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336"/>
        <w:gridCol w:w="863"/>
        <w:gridCol w:w="64"/>
        <w:gridCol w:w="1233"/>
        <w:gridCol w:w="82"/>
        <w:gridCol w:w="1104"/>
        <w:gridCol w:w="256"/>
        <w:gridCol w:w="920"/>
        <w:gridCol w:w="520"/>
        <w:gridCol w:w="396"/>
        <w:gridCol w:w="563"/>
        <w:gridCol w:w="2680"/>
        <w:gridCol w:w="960"/>
      </w:tblGrid>
      <w:tr w:rsidR="00444D23" w:rsidRPr="00444D23" w:rsidTr="00E96B31">
        <w:trPr>
          <w:gridAfter w:val="1"/>
          <w:wAfter w:w="960" w:type="dxa"/>
          <w:trHeight w:val="315"/>
        </w:trPr>
        <w:tc>
          <w:tcPr>
            <w:tcW w:w="1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Pr="00E96B31" w:rsidRDefault="00E96B31" w:rsidP="00E96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9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</w:tc>
      </w:tr>
      <w:tr w:rsidR="00444D23" w:rsidRPr="00444D23" w:rsidTr="00E96B31">
        <w:trPr>
          <w:gridAfter w:val="1"/>
          <w:wAfter w:w="960" w:type="dxa"/>
          <w:trHeight w:val="495"/>
        </w:trPr>
        <w:tc>
          <w:tcPr>
            <w:tcW w:w="1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96B31" w:rsidRPr="00E96B31" w:rsidTr="00E96B31">
        <w:trPr>
          <w:trHeight w:val="315"/>
        </w:trPr>
        <w:tc>
          <w:tcPr>
            <w:tcW w:w="12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Списък на имотите от ОПФ, попадащи в масивите за ползване с НП ОЗ в землище ФЪРЕВЦИ</w:t>
            </w:r>
          </w:p>
        </w:tc>
      </w:tr>
      <w:tr w:rsidR="00E96B31" w:rsidRPr="00E96B31" w:rsidTr="00E96B31">
        <w:trPr>
          <w:trHeight w:val="315"/>
        </w:trPr>
        <w:tc>
          <w:tcPr>
            <w:tcW w:w="12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ЕКАТТЕ:76220</w:t>
            </w:r>
          </w:p>
        </w:tc>
      </w:tr>
      <w:tr w:rsidR="00E96B31" w:rsidRPr="00E96B31" w:rsidTr="00E96B31">
        <w:trPr>
          <w:trHeight w:val="315"/>
        </w:trPr>
        <w:tc>
          <w:tcPr>
            <w:tcW w:w="12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2017/2018 9 лв./дка</w:t>
            </w:r>
          </w:p>
        </w:tc>
      </w:tr>
      <w:tr w:rsidR="00E96B31" w:rsidRPr="00E96B31" w:rsidTr="00E96B31">
        <w:trPr>
          <w:trHeight w:val="9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Собственик-име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№на имот по КВС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 xml:space="preserve">площ на имота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 xml:space="preserve">Ползвана площ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 xml:space="preserve">Дължимо </w:t>
            </w:r>
            <w:proofErr w:type="spellStart"/>
            <w:r w:rsidRPr="00E96B31">
              <w:rPr>
                <w:rFonts w:ascii="Times New Roman" w:hAnsi="Times New Roman" w:cs="Times New Roman"/>
                <w:b/>
                <w:bCs/>
              </w:rPr>
              <w:t>рентно</w:t>
            </w:r>
            <w:proofErr w:type="spellEnd"/>
            <w:r w:rsidRPr="00E96B31">
              <w:rPr>
                <w:rFonts w:ascii="Times New Roman" w:hAnsi="Times New Roman" w:cs="Times New Roman"/>
                <w:b/>
                <w:bCs/>
              </w:rPr>
              <w:t xml:space="preserve"> плащане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НТП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Ползвател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243016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4,660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4,581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41,23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ГЕОРГИ ПЛАМЕНОВ ПЕТКОВ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243031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1,840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1,836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16,52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ГЕОРГИ ПЛАМЕНОВ ПЕТКОВ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6,500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6,417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57,75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ОБЩО за ползвателя</w:t>
            </w:r>
          </w:p>
        </w:tc>
        <w:bookmarkStart w:id="0" w:name="_GoBack"/>
        <w:bookmarkEnd w:id="0"/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44022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4,210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ДЕНИСЛАВ БОНЕВ ДОНЧЕВ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4,210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0,091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0,82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ОБЩО за ползвателя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111020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2,370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2,006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18,05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КРЪСТЕЦ-2016 ЕООД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232003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2,190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2,005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18,04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КРЪСТЕЦ-2016 ЕООД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109012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КРЪСТЕЦ-2016 ЕООД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</w:rPr>
            </w:pPr>
            <w:r w:rsidRPr="00E96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</w:rPr>
            </w:pPr>
            <w:r w:rsidRPr="00E96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4,890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4,344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39,09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ОБЩО за ползвателя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242035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0,670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0,642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ЛИЛИЯ БЛАГОЕВА СТОЯНОВА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lastRenderedPageBreak/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242036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0,180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0,176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ЛИЛИЯ БЛАГОЕВА СТОЯНОВА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ЗЕМИ ПО ЧЛ.19 ОТ ЗСПЗЗ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242038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3,770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0,031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color w:val="000000"/>
              </w:rPr>
            </w:pPr>
            <w:r w:rsidRPr="00E96B31">
              <w:rPr>
                <w:rFonts w:ascii="Times New Roman" w:hAnsi="Times New Roman" w:cs="Times New Roman"/>
                <w:color w:val="000000"/>
              </w:rPr>
              <w:t>ЛИЛИЯ БЛАГОЕВА СТОЯНОВА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</w:rPr>
            </w:pPr>
            <w:r w:rsidRPr="00E96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</w:rPr>
            </w:pPr>
            <w:r w:rsidRPr="00E96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4,620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0,849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7,64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</w:rPr>
            </w:pPr>
            <w:r w:rsidRPr="00E96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ОБЩО за ползвателя</w:t>
            </w:r>
          </w:p>
        </w:tc>
      </w:tr>
      <w:tr w:rsidR="00E96B31" w:rsidRPr="00E96B31" w:rsidTr="00E96B31">
        <w:trPr>
          <w:trHeight w:val="31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</w:rPr>
            </w:pPr>
            <w:r w:rsidRPr="00E96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</w:rPr>
            </w:pPr>
            <w:r w:rsidRPr="00E96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20,220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11,701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31">
              <w:rPr>
                <w:rFonts w:ascii="Times New Roman" w:hAnsi="Times New Roman" w:cs="Times New Roman"/>
                <w:b/>
                <w:bCs/>
              </w:rPr>
              <w:t>105,31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</w:rPr>
            </w:pPr>
            <w:r w:rsidRPr="00E96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1" w:rsidRPr="00E96B31" w:rsidRDefault="00E96B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B31">
              <w:rPr>
                <w:rFonts w:ascii="Times New Roman" w:hAnsi="Times New Roman" w:cs="Times New Roman"/>
                <w:b/>
                <w:bCs/>
                <w:color w:val="000000"/>
              </w:rPr>
              <w:t>ОБЩО за землището</w:t>
            </w:r>
          </w:p>
        </w:tc>
      </w:tr>
      <w:tr w:rsidR="00444D23" w:rsidRPr="00E96B31" w:rsidTr="00E96B31">
        <w:trPr>
          <w:gridAfter w:val="1"/>
          <w:wAfter w:w="960" w:type="dxa"/>
          <w:trHeight w:val="315"/>
        </w:trPr>
        <w:tc>
          <w:tcPr>
            <w:tcW w:w="1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E96B31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44D23" w:rsidRPr="00E96B31" w:rsidTr="00E96B31">
        <w:trPr>
          <w:gridAfter w:val="1"/>
          <w:wAfter w:w="960" w:type="dxa"/>
          <w:trHeight w:val="315"/>
        </w:trPr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E96B31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E96B31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E96B31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E96B31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E96B31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E96B31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E96B31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1D7565" w:rsidRPr="00E96B31" w:rsidRDefault="001D7565">
      <w:pPr>
        <w:rPr>
          <w:rFonts w:ascii="Times New Roman" w:hAnsi="Times New Roman" w:cs="Times New Roman"/>
          <w:sz w:val="24"/>
          <w:szCs w:val="24"/>
        </w:rPr>
      </w:pPr>
    </w:p>
    <w:p w:rsidR="00444D23" w:rsidRDefault="00444D23"/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1D7565"/>
    <w:rsid w:val="00444D23"/>
    <w:rsid w:val="00BD284A"/>
    <w:rsid w:val="00E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2017-12-28T06:54:00Z</dcterms:created>
  <dcterms:modified xsi:type="dcterms:W3CDTF">2017-12-28T06:54:00Z</dcterms:modified>
</cp:coreProperties>
</file>