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A9D" w:rsidRPr="00B349D2" w:rsidRDefault="00C54267" w:rsidP="00B349D2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B349D2">
        <w:rPr>
          <w:rFonts w:ascii="Times New Roman" w:hAnsi="Times New Roman" w:cs="Times New Roman"/>
          <w:sz w:val="24"/>
          <w:szCs w:val="24"/>
        </w:rPr>
        <w:tab/>
      </w:r>
      <w:r w:rsidRPr="00B349D2">
        <w:rPr>
          <w:rFonts w:ascii="Times New Roman" w:hAnsi="Times New Roman" w:cs="Times New Roman"/>
          <w:sz w:val="24"/>
          <w:szCs w:val="24"/>
        </w:rPr>
        <w:tab/>
      </w:r>
      <w:r w:rsidRPr="00B349D2">
        <w:rPr>
          <w:rFonts w:ascii="Times New Roman" w:hAnsi="Times New Roman" w:cs="Times New Roman"/>
          <w:sz w:val="24"/>
          <w:szCs w:val="24"/>
        </w:rPr>
        <w:tab/>
      </w:r>
      <w:r w:rsidRPr="00B349D2">
        <w:rPr>
          <w:rFonts w:ascii="Times New Roman" w:hAnsi="Times New Roman" w:cs="Times New Roman"/>
          <w:sz w:val="24"/>
          <w:szCs w:val="24"/>
        </w:rPr>
        <w:tab/>
      </w:r>
      <w:r w:rsidRPr="00B349D2">
        <w:rPr>
          <w:rFonts w:ascii="Times New Roman" w:hAnsi="Times New Roman" w:cs="Times New Roman"/>
          <w:sz w:val="24"/>
          <w:szCs w:val="24"/>
        </w:rPr>
        <w:tab/>
      </w:r>
      <w:r w:rsidRPr="00B349D2">
        <w:rPr>
          <w:rFonts w:ascii="Times New Roman" w:hAnsi="Times New Roman" w:cs="Times New Roman"/>
          <w:sz w:val="24"/>
          <w:szCs w:val="24"/>
        </w:rPr>
        <w:tab/>
      </w:r>
      <w:r w:rsidR="00D73831" w:rsidRPr="00B349D2">
        <w:rPr>
          <w:rFonts w:ascii="Times New Roman" w:hAnsi="Times New Roman" w:cs="Times New Roman"/>
          <w:b/>
          <w:sz w:val="24"/>
          <w:szCs w:val="24"/>
        </w:rPr>
        <w:tab/>
      </w:r>
      <w:r w:rsidRPr="00B349D2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349D2" w:rsidRPr="00B349D2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B349D2" w:rsidRPr="00B349D2" w:rsidRDefault="00B349D2" w:rsidP="00B3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349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Предложение относно </w:t>
      </w:r>
      <w:proofErr w:type="spellStart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приемане</w:t>
      </w:r>
      <w:proofErr w:type="spellEnd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Програма</w:t>
      </w:r>
      <w:proofErr w:type="spellEnd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управление и </w:t>
      </w:r>
      <w:proofErr w:type="spellStart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разпореждане</w:t>
      </w:r>
      <w:proofErr w:type="spellEnd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 </w:t>
      </w:r>
      <w:proofErr w:type="spellStart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общинска</w:t>
      </w:r>
      <w:proofErr w:type="spellEnd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B349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2018 г. </w:t>
      </w:r>
    </w:p>
    <w:p w:rsidR="00B349D2" w:rsidRPr="00B349D2" w:rsidRDefault="00B349D2" w:rsidP="00B349D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B349D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A157C0" w:rsidRPr="00B349D2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157C0" w:rsidRPr="00B349D2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4267" w:rsidRPr="0048515E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B349D2">
        <w:rPr>
          <w:rFonts w:ascii="Times New Roman" w:hAnsi="Times New Roman" w:cs="Times New Roman"/>
          <w:b/>
        </w:rPr>
        <w:t>№ 192</w:t>
      </w:r>
    </w:p>
    <w:p w:rsidR="00B349D2" w:rsidRPr="00B349D2" w:rsidRDefault="00EF4A79" w:rsidP="00B349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C31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49D2" w:rsidRPr="00B349D2">
        <w:rPr>
          <w:rFonts w:ascii="Times New Roman" w:eastAsia="Times New Roman" w:hAnsi="Times New Roman" w:cs="Times New Roman"/>
          <w:sz w:val="24"/>
          <w:szCs w:val="24"/>
        </w:rPr>
        <w:t>На основание чл. 21, ал.1, т.12 от ЗМСМА, във връзка с чл.8, ал.9 от ЗОС и  чл.5, ал.3 от НРПУРОИ, Общински съвет - Трявна</w:t>
      </w:r>
    </w:p>
    <w:p w:rsidR="00B349D2" w:rsidRPr="00B349D2" w:rsidRDefault="00B349D2" w:rsidP="00B3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9D2" w:rsidRPr="00B349D2" w:rsidRDefault="00B349D2" w:rsidP="00B3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49D2">
        <w:rPr>
          <w:rFonts w:ascii="Times New Roman" w:eastAsia="Times New Roman" w:hAnsi="Times New Roman" w:cs="Times New Roman"/>
          <w:b/>
        </w:rPr>
        <w:t>Р Е Ш И:</w:t>
      </w:r>
    </w:p>
    <w:p w:rsidR="00B349D2" w:rsidRPr="00B349D2" w:rsidRDefault="00B349D2" w:rsidP="00B3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B349D2" w:rsidRPr="00B349D2" w:rsidRDefault="00B349D2" w:rsidP="00B3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Приема </w:t>
      </w:r>
      <w:proofErr w:type="spellStart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>Годишна</w:t>
      </w:r>
      <w:proofErr w:type="spellEnd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>програма</w:t>
      </w:r>
      <w:proofErr w:type="spellEnd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управление и </w:t>
      </w:r>
      <w:proofErr w:type="spellStart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>разпореждане</w:t>
      </w:r>
      <w:proofErr w:type="spellEnd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 </w:t>
      </w:r>
      <w:proofErr w:type="spellStart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>имоти</w:t>
      </w:r>
      <w:proofErr w:type="spellEnd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– </w:t>
      </w:r>
      <w:proofErr w:type="spellStart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>общинска</w:t>
      </w:r>
      <w:proofErr w:type="spellEnd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>собственост</w:t>
      </w:r>
      <w:proofErr w:type="spellEnd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2018 г. </w:t>
      </w:r>
      <w:proofErr w:type="gramStart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( </w:t>
      </w:r>
      <w:proofErr w:type="gramEnd"/>
      <w:r w:rsidRPr="00B349D2">
        <w:rPr>
          <w:rFonts w:ascii="Times New Roman" w:eastAsia="Times New Roman" w:hAnsi="Times New Roman" w:cs="Times New Roman"/>
          <w:sz w:val="24"/>
          <w:szCs w:val="20"/>
          <w:lang w:val="ru-RU"/>
        </w:rPr>
        <w:t>Приложение №1 )</w:t>
      </w:r>
    </w:p>
    <w:p w:rsidR="00B349D2" w:rsidRPr="00B349D2" w:rsidRDefault="00B349D2" w:rsidP="00B34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31F57" w:rsidRPr="006B69CD" w:rsidRDefault="00C31F57" w:rsidP="00C3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31F57" w:rsidRPr="00DF6DBD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B349D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F343E"/>
    <w:rsid w:val="00826A9D"/>
    <w:rsid w:val="00880265"/>
    <w:rsid w:val="00891508"/>
    <w:rsid w:val="009336A1"/>
    <w:rsid w:val="00A0440D"/>
    <w:rsid w:val="00A157C0"/>
    <w:rsid w:val="00A363A6"/>
    <w:rsid w:val="00A3646B"/>
    <w:rsid w:val="00AA46DF"/>
    <w:rsid w:val="00B349D2"/>
    <w:rsid w:val="00B357A9"/>
    <w:rsid w:val="00B67A25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83199"/>
    <w:rsid w:val="00EA54AA"/>
    <w:rsid w:val="00EF4A7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2017-02-23T07:56:00Z</cp:lastPrinted>
  <dcterms:created xsi:type="dcterms:W3CDTF">2017-12-27T09:45:00Z</dcterms:created>
  <dcterms:modified xsi:type="dcterms:W3CDTF">2017-12-27T09:45:00Z</dcterms:modified>
</cp:coreProperties>
</file>