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03" w:rsidRDefault="00D84A2F" w:rsidP="00871D03">
      <w:pPr>
        <w:jc w:val="center"/>
        <w:rPr>
          <w:b/>
        </w:rPr>
      </w:pPr>
      <w:r>
        <w:rPr>
          <w:b/>
        </w:rPr>
        <w:t>П О К А Н А   № 4</w:t>
      </w:r>
    </w:p>
    <w:p w:rsidR="00871D03" w:rsidRDefault="00871D03" w:rsidP="00871D03">
      <w:pPr>
        <w:jc w:val="center"/>
        <w:rPr>
          <w:b/>
          <w:lang w:val="en-US"/>
        </w:rPr>
      </w:pPr>
    </w:p>
    <w:p w:rsidR="00871D03" w:rsidRDefault="00871D03" w:rsidP="00871D03">
      <w:pPr>
        <w:jc w:val="both"/>
        <w:rPr>
          <w:lang w:val="en-US"/>
        </w:rPr>
      </w:pPr>
      <w:r>
        <w:tab/>
        <w:t xml:space="preserve">Съгласно чл.23, ал.4, т.1 от Закона за местното самоуправление и местната администрация </w:t>
      </w:r>
    </w:p>
    <w:p w:rsidR="00030915" w:rsidRDefault="00030915" w:rsidP="00871D03">
      <w:pPr>
        <w:jc w:val="both"/>
        <w:rPr>
          <w:lang w:val="en-US"/>
        </w:rPr>
      </w:pPr>
    </w:p>
    <w:p w:rsidR="00871D03" w:rsidRDefault="00871D03" w:rsidP="00871D03">
      <w:pPr>
        <w:jc w:val="both"/>
      </w:pPr>
    </w:p>
    <w:p w:rsidR="00871D03" w:rsidRDefault="00871D03" w:rsidP="00871D03">
      <w:pPr>
        <w:jc w:val="center"/>
        <w:rPr>
          <w:b/>
          <w:lang w:val="en-US"/>
        </w:rPr>
      </w:pPr>
      <w:r>
        <w:rPr>
          <w:b/>
        </w:rPr>
        <w:t>С В И К В А М:</w:t>
      </w:r>
    </w:p>
    <w:p w:rsidR="00030915" w:rsidRDefault="00030915" w:rsidP="00871D03">
      <w:pPr>
        <w:jc w:val="center"/>
        <w:rPr>
          <w:b/>
          <w:lang w:val="en-US"/>
        </w:rPr>
      </w:pPr>
    </w:p>
    <w:p w:rsidR="00871D03" w:rsidRDefault="00871D03" w:rsidP="00871D03">
      <w:pPr>
        <w:jc w:val="center"/>
        <w:rPr>
          <w:b/>
        </w:rPr>
      </w:pPr>
    </w:p>
    <w:p w:rsidR="00871D03" w:rsidRDefault="00871D03" w:rsidP="00871D03">
      <w:pPr>
        <w:jc w:val="both"/>
        <w:rPr>
          <w:color w:val="000000"/>
          <w:lang w:val="en-US"/>
        </w:rPr>
      </w:pPr>
      <w:r>
        <w:rPr>
          <w:color w:val="000000"/>
        </w:rPr>
        <w:tab/>
        <w:t>Общински съвет - Трявна на заседани</w:t>
      </w:r>
      <w:r w:rsidR="00D84A2F">
        <w:rPr>
          <w:color w:val="000000"/>
        </w:rPr>
        <w:t>е, което да бъде проведено на 11</w:t>
      </w:r>
      <w:r>
        <w:rPr>
          <w:shd w:val="clear" w:color="auto" w:fill="FFFFFF"/>
          <w:lang w:val="ru-RU"/>
        </w:rPr>
        <w:t>.</w:t>
      </w:r>
      <w:r w:rsidR="00012BF7">
        <w:rPr>
          <w:shd w:val="clear" w:color="auto" w:fill="FFFFFF"/>
        </w:rPr>
        <w:t>0</w:t>
      </w:r>
      <w:r w:rsidR="00D84A2F">
        <w:rPr>
          <w:shd w:val="clear" w:color="auto" w:fill="FFFFFF"/>
        </w:rPr>
        <w:t>2</w:t>
      </w:r>
      <w:r>
        <w:rPr>
          <w:shd w:val="clear" w:color="auto" w:fill="FFFFFF"/>
        </w:rPr>
        <w:t>.</w:t>
      </w:r>
      <w:r w:rsidR="00012BF7">
        <w:rPr>
          <w:shd w:val="clear" w:color="auto" w:fill="FFFFFF"/>
          <w:lang w:val="ru-RU"/>
        </w:rPr>
        <w:t>2020</w:t>
      </w:r>
      <w:r>
        <w:rPr>
          <w:shd w:val="clear" w:color="auto" w:fill="FFFFFF"/>
          <w:lang w:val="en-US"/>
        </w:rPr>
        <w:t xml:space="preserve"> </w:t>
      </w:r>
      <w:r w:rsidR="00FC62A1">
        <w:rPr>
          <w:shd w:val="clear" w:color="auto" w:fill="FFFFFF"/>
          <w:lang w:val="ru-RU"/>
        </w:rPr>
        <w:t>г. от 14</w:t>
      </w:r>
      <w:r>
        <w:rPr>
          <w:shd w:val="clear" w:color="auto" w:fill="FFFFFF"/>
          <w:lang w:val="ru-RU"/>
        </w:rPr>
        <w:t>.</w:t>
      </w:r>
      <w:r w:rsidR="00FC62A1">
        <w:rPr>
          <w:shd w:val="clear" w:color="auto" w:fill="FFFFFF"/>
          <w:lang w:val="ru-RU"/>
        </w:rPr>
        <w:t>0</w:t>
      </w:r>
      <w:r>
        <w:rPr>
          <w:shd w:val="clear" w:color="auto" w:fill="FFFFFF"/>
          <w:lang w:val="ru-RU"/>
        </w:rPr>
        <w:t>0 ч.</w:t>
      </w:r>
      <w:r>
        <w:rPr>
          <w:lang w:val="ru-RU"/>
        </w:rPr>
        <w:t xml:space="preserve"> </w:t>
      </w:r>
      <w:r>
        <w:rPr>
          <w:color w:val="000000"/>
        </w:rPr>
        <w:t xml:space="preserve">в </w:t>
      </w:r>
      <w:proofErr w:type="gramStart"/>
      <w:r>
        <w:rPr>
          <w:color w:val="000000"/>
        </w:rPr>
        <w:t>залата на</w:t>
      </w:r>
      <w:proofErr w:type="gramEnd"/>
      <w:r>
        <w:rPr>
          <w:color w:val="000000"/>
        </w:rPr>
        <w:t xml:space="preserve"> Община Трявна, стая № 403, при следния проект за </w:t>
      </w:r>
    </w:p>
    <w:p w:rsidR="00030915" w:rsidRDefault="00030915" w:rsidP="00871D03">
      <w:pPr>
        <w:jc w:val="both"/>
        <w:rPr>
          <w:color w:val="000000"/>
          <w:lang w:val="en-US"/>
        </w:rPr>
      </w:pPr>
    </w:p>
    <w:p w:rsidR="00030915" w:rsidRPr="00030915" w:rsidRDefault="00030915" w:rsidP="00871D03">
      <w:pPr>
        <w:jc w:val="both"/>
        <w:rPr>
          <w:color w:val="000000"/>
          <w:lang w:val="en-US"/>
        </w:rPr>
      </w:pPr>
    </w:p>
    <w:p w:rsidR="00871D03" w:rsidRDefault="00871D03" w:rsidP="00871D03">
      <w:pPr>
        <w:jc w:val="center"/>
        <w:rPr>
          <w:b/>
          <w:color w:val="000000"/>
          <w:lang w:val="en-US"/>
        </w:rPr>
      </w:pPr>
      <w:r>
        <w:rPr>
          <w:b/>
          <w:color w:val="000000"/>
        </w:rPr>
        <w:t xml:space="preserve">Д Н Е В Е Н   Р Е Д: </w:t>
      </w:r>
    </w:p>
    <w:p w:rsidR="00030915" w:rsidRPr="00030915" w:rsidRDefault="00030915" w:rsidP="00871D03">
      <w:pPr>
        <w:jc w:val="center"/>
        <w:rPr>
          <w:b/>
          <w:color w:val="000000"/>
          <w:lang w:val="en-US"/>
        </w:rPr>
      </w:pPr>
    </w:p>
    <w:p w:rsidR="004D25DD" w:rsidRDefault="004D25DD" w:rsidP="00871D03">
      <w:pPr>
        <w:jc w:val="center"/>
        <w:rPr>
          <w:b/>
          <w:color w:val="000000"/>
        </w:rPr>
      </w:pPr>
    </w:p>
    <w:p w:rsidR="00A42988" w:rsidRDefault="004D25DD" w:rsidP="004D25DD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  <w:r>
        <w:t xml:space="preserve">1. </w:t>
      </w:r>
      <w:r w:rsidR="00A42988">
        <w:t>Предложение относно програма за управление на Община Трявна за периода 2019-2023 г.</w:t>
      </w:r>
    </w:p>
    <w:p w:rsidR="00A42988" w:rsidRPr="00C3550E" w:rsidRDefault="00A42988" w:rsidP="00A42988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A42988" w:rsidRDefault="00A42988" w:rsidP="004D25DD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</w:p>
    <w:p w:rsidR="004D25DD" w:rsidRDefault="00A42988" w:rsidP="004D25DD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  <w:r>
        <w:t xml:space="preserve">2. </w:t>
      </w:r>
      <w:r w:rsidR="004D25DD">
        <w:t>Предложение относно изменение и допълнение на Наредбата за определяне размера на местните данъци на територията на община Трявна, приета с Решение № 3/26.012009 г. на Общински съвет – Трявна.</w:t>
      </w:r>
    </w:p>
    <w:p w:rsidR="004D25DD" w:rsidRPr="00C3550E" w:rsidRDefault="004D25DD" w:rsidP="004D25DD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4D25DD" w:rsidRDefault="004D25DD" w:rsidP="00871D03">
      <w:pPr>
        <w:jc w:val="center"/>
        <w:rPr>
          <w:b/>
          <w:color w:val="000000"/>
        </w:rPr>
      </w:pPr>
    </w:p>
    <w:p w:rsidR="00DC2528" w:rsidRPr="00803819" w:rsidRDefault="00A42988" w:rsidP="00030915">
      <w:pPr>
        <w:keepNext/>
        <w:ind w:firstLine="708"/>
        <w:outlineLvl w:val="1"/>
        <w:rPr>
          <w:lang w:val="en-US" w:eastAsia="en-US"/>
        </w:rPr>
      </w:pPr>
      <w:r>
        <w:rPr>
          <w:lang w:eastAsia="en-US"/>
        </w:rPr>
        <w:t>3</w:t>
      </w:r>
      <w:r w:rsidR="00DC2528">
        <w:rPr>
          <w:lang w:eastAsia="en-US"/>
        </w:rPr>
        <w:t xml:space="preserve">. </w:t>
      </w:r>
      <w:r w:rsidR="00DC2528" w:rsidRPr="00803819">
        <w:rPr>
          <w:rFonts w:eastAsiaTheme="minorHAnsi"/>
        </w:rPr>
        <w:t>Предложение относно откриване на производство по несъстоятелност на „Здравец“ ЕООД гр. Трявна.</w:t>
      </w:r>
    </w:p>
    <w:p w:rsidR="00DC2528" w:rsidRDefault="00DC2528" w:rsidP="00DC2528">
      <w:pPr>
        <w:shd w:val="clear" w:color="auto" w:fill="FFFFFF" w:themeFill="background1"/>
        <w:ind w:left="354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6A7BD6" w:rsidRDefault="006A7BD6" w:rsidP="00DC2528">
      <w:pPr>
        <w:shd w:val="clear" w:color="auto" w:fill="FFFFFF" w:themeFill="background1"/>
        <w:ind w:left="3540" w:firstLine="708"/>
        <w:jc w:val="both"/>
        <w:rPr>
          <w:rFonts w:eastAsia="Calibri"/>
          <w:lang w:eastAsia="en-US"/>
        </w:rPr>
      </w:pPr>
    </w:p>
    <w:p w:rsidR="006A7BD6" w:rsidRDefault="00030915" w:rsidP="006A7BD6">
      <w:pPr>
        <w:shd w:val="clear" w:color="auto" w:fill="FFFFFF" w:themeFill="background1"/>
        <w:suppressAutoHyphens/>
        <w:autoSpaceDN w:val="0"/>
        <w:ind w:firstLine="708"/>
        <w:textAlignment w:val="baseline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4</w:t>
      </w:r>
      <w:r w:rsidR="006A7BD6">
        <w:rPr>
          <w:rFonts w:eastAsia="Calibri"/>
          <w:lang w:eastAsia="en-US"/>
        </w:rPr>
        <w:t>. Предложение относно прекратяване на процедурата по избор на управител въз основа на конкурс на „Здравец</w:t>
      </w:r>
      <w:proofErr w:type="gramStart"/>
      <w:r w:rsidR="006A7BD6">
        <w:rPr>
          <w:rFonts w:eastAsia="Calibri"/>
          <w:lang w:eastAsia="en-US"/>
        </w:rPr>
        <w:t>“ ЕООД</w:t>
      </w:r>
      <w:proofErr w:type="gramEnd"/>
      <w:r w:rsidR="006A7BD6">
        <w:rPr>
          <w:rFonts w:eastAsia="Calibri"/>
          <w:lang w:eastAsia="en-US"/>
        </w:rPr>
        <w:t xml:space="preserve"> гр. Трявна.</w:t>
      </w:r>
    </w:p>
    <w:p w:rsidR="006A7BD6" w:rsidRDefault="006A7BD6" w:rsidP="006A7BD6">
      <w:pPr>
        <w:shd w:val="clear" w:color="auto" w:fill="FFFFFF" w:themeFill="background1"/>
        <w:suppressAutoHyphens/>
        <w:autoSpaceDN w:val="0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323B86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Вносител: Кметът на общината</w:t>
      </w:r>
    </w:p>
    <w:p w:rsidR="00323B86" w:rsidRDefault="00323B86" w:rsidP="006A7BD6">
      <w:pPr>
        <w:shd w:val="clear" w:color="auto" w:fill="FFFFFF" w:themeFill="background1"/>
        <w:suppressAutoHyphens/>
        <w:autoSpaceDN w:val="0"/>
        <w:textAlignment w:val="baseline"/>
        <w:rPr>
          <w:rFonts w:eastAsia="Calibri"/>
          <w:lang w:eastAsia="en-US"/>
        </w:rPr>
      </w:pPr>
    </w:p>
    <w:p w:rsidR="00323B86" w:rsidRDefault="00323B86" w:rsidP="006A7BD6">
      <w:pPr>
        <w:shd w:val="clear" w:color="auto" w:fill="FFFFFF" w:themeFill="background1"/>
        <w:suppressAutoHyphens/>
        <w:autoSpaceDN w:val="0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 Предложение относно управление на общинските горски територии.</w:t>
      </w:r>
    </w:p>
    <w:p w:rsidR="00323B86" w:rsidRDefault="00323B86" w:rsidP="00323B86">
      <w:pPr>
        <w:shd w:val="clear" w:color="auto" w:fill="FFFFFF" w:themeFill="background1"/>
        <w:suppressAutoHyphens/>
        <w:autoSpaceDN w:val="0"/>
        <w:ind w:left="3540" w:firstLine="708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323B86" w:rsidRDefault="00323B86" w:rsidP="00323B86">
      <w:pPr>
        <w:shd w:val="clear" w:color="auto" w:fill="FFFFFF" w:themeFill="background1"/>
        <w:suppressAutoHyphens/>
        <w:autoSpaceDN w:val="0"/>
        <w:textAlignment w:val="baseline"/>
        <w:rPr>
          <w:rFonts w:eastAsia="Calibri"/>
          <w:lang w:eastAsia="en-US"/>
        </w:rPr>
      </w:pPr>
    </w:p>
    <w:p w:rsidR="00DC2528" w:rsidRDefault="00323B86" w:rsidP="00DC2528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  <w:r>
        <w:t>6</w:t>
      </w:r>
      <w:r w:rsidR="00DC2528">
        <w:t>. Предложение относно упълномощаване на представителя на Община Трявна в редовно заседание на Общото събрание на Асоциация по В и К на обособената територия, обслужвана от „В и К</w:t>
      </w:r>
      <w:proofErr w:type="gramStart"/>
      <w:r w:rsidR="00DC2528">
        <w:t>“ ООД</w:t>
      </w:r>
      <w:proofErr w:type="gramEnd"/>
      <w:r w:rsidR="00DC2528">
        <w:t xml:space="preserve"> – Габрово“, насрочено за 28.02.2020 г. </w:t>
      </w:r>
    </w:p>
    <w:p w:rsidR="00DC2528" w:rsidRDefault="00DC2528" w:rsidP="00DC2528">
      <w:pPr>
        <w:shd w:val="clear" w:color="auto" w:fill="FFFFFF" w:themeFill="background1"/>
        <w:ind w:left="3540" w:firstLine="708"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215B6B" w:rsidRDefault="00215B6B" w:rsidP="00215B6B">
      <w:pPr>
        <w:shd w:val="clear" w:color="auto" w:fill="FFFFFF" w:themeFill="background1"/>
        <w:jc w:val="both"/>
        <w:rPr>
          <w:rFonts w:eastAsiaTheme="minorHAnsi"/>
          <w:lang w:val="en-US"/>
        </w:rPr>
      </w:pPr>
    </w:p>
    <w:p w:rsidR="00215B6B" w:rsidRPr="00215B6B" w:rsidRDefault="00323B86" w:rsidP="00215B6B">
      <w:pPr>
        <w:shd w:val="clear" w:color="auto" w:fill="FFFFFF" w:themeFill="background1"/>
        <w:ind w:firstLine="708"/>
        <w:jc w:val="both"/>
        <w:rPr>
          <w:rFonts w:eastAsia="Calibri"/>
          <w:lang w:eastAsia="en-US"/>
        </w:rPr>
      </w:pPr>
      <w:r>
        <w:rPr>
          <w:rFonts w:eastAsiaTheme="minorHAnsi"/>
        </w:rPr>
        <w:t>7</w:t>
      </w:r>
      <w:r w:rsidR="00215B6B" w:rsidRPr="0028136B">
        <w:rPr>
          <w:rFonts w:eastAsiaTheme="minorHAnsi"/>
        </w:rPr>
        <w:t>. Предложение относно</w:t>
      </w:r>
      <w:r w:rsidR="00215B6B">
        <w:rPr>
          <w:rFonts w:eastAsiaTheme="minorHAnsi"/>
          <w:lang w:val="en-US"/>
        </w:rPr>
        <w:t xml:space="preserve"> </w:t>
      </w:r>
      <w:r w:rsidR="00215B6B">
        <w:rPr>
          <w:rFonts w:eastAsiaTheme="minorHAnsi"/>
        </w:rPr>
        <w:t>избиране на съдебни заседатели за Районен съд – Трявна.</w:t>
      </w:r>
    </w:p>
    <w:p w:rsidR="00215B6B" w:rsidRDefault="00215B6B" w:rsidP="00DC2528">
      <w:pPr>
        <w:shd w:val="clear" w:color="auto" w:fill="FFFFFF" w:themeFill="background1"/>
        <w:ind w:left="3540" w:firstLine="708"/>
        <w:jc w:val="both"/>
        <w:rPr>
          <w:rFonts w:eastAsia="Calibri"/>
          <w:lang w:eastAsia="en-US"/>
        </w:rPr>
      </w:pPr>
      <w:r w:rsidRPr="009C61F0">
        <w:rPr>
          <w:rFonts w:eastAsia="Calibri"/>
          <w:lang w:eastAsia="en-US"/>
        </w:rPr>
        <w:t xml:space="preserve">Вносител: </w:t>
      </w:r>
      <w:r>
        <w:rPr>
          <w:rFonts w:eastAsia="Calibri"/>
          <w:lang w:eastAsia="en-US"/>
        </w:rPr>
        <w:t>Председателят на общинския съвет</w:t>
      </w:r>
    </w:p>
    <w:p w:rsidR="006A7BD6" w:rsidRDefault="006A7BD6" w:rsidP="00DC2528">
      <w:pPr>
        <w:shd w:val="clear" w:color="auto" w:fill="FFFFFF" w:themeFill="background1"/>
        <w:ind w:left="3540" w:firstLine="708"/>
        <w:jc w:val="both"/>
        <w:rPr>
          <w:rFonts w:eastAsia="Calibri"/>
          <w:lang w:eastAsia="en-US"/>
        </w:rPr>
      </w:pPr>
    </w:p>
    <w:p w:rsidR="006A7BD6" w:rsidRDefault="00323B86" w:rsidP="006A7BD6">
      <w:pPr>
        <w:shd w:val="clear" w:color="auto" w:fill="FFFFFF" w:themeFill="background1"/>
        <w:suppressAutoHyphens/>
        <w:autoSpaceDN w:val="0"/>
        <w:ind w:firstLine="708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6A7BD6">
        <w:rPr>
          <w:rFonts w:eastAsia="Calibri"/>
          <w:lang w:eastAsia="en-US"/>
        </w:rPr>
        <w:t>. Предложение относно актуализация и допълване на Тарифата за определяне началния размер на месечния наем за 1 кв. м полезна площ.</w:t>
      </w:r>
    </w:p>
    <w:p w:rsidR="006A7BD6" w:rsidRPr="00C3550E" w:rsidRDefault="006A7BD6" w:rsidP="006A7BD6">
      <w:pPr>
        <w:shd w:val="clear" w:color="auto" w:fill="FFFFFF" w:themeFill="background1"/>
        <w:suppressAutoHyphens/>
        <w:autoSpaceDN w:val="0"/>
        <w:textAlignment w:val="baseline"/>
        <w:rPr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Вносител: Кметът на общината</w:t>
      </w:r>
    </w:p>
    <w:p w:rsidR="006A7BD6" w:rsidRDefault="006A7BD6" w:rsidP="00DC2528">
      <w:pPr>
        <w:shd w:val="clear" w:color="auto" w:fill="FFFFFF" w:themeFill="background1"/>
        <w:ind w:left="3540" w:firstLine="708"/>
        <w:jc w:val="both"/>
        <w:rPr>
          <w:rFonts w:eastAsia="Calibri"/>
          <w:lang w:val="en-US" w:eastAsia="en-US"/>
        </w:rPr>
      </w:pPr>
    </w:p>
    <w:p w:rsidR="008B21BE" w:rsidRPr="0028136B" w:rsidRDefault="00323B86" w:rsidP="008B21BE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  <w:rPr>
          <w:rFonts w:eastAsiaTheme="minorHAnsi"/>
        </w:rPr>
      </w:pPr>
      <w:r>
        <w:rPr>
          <w:rFonts w:eastAsiaTheme="minorHAnsi"/>
        </w:rPr>
        <w:lastRenderedPageBreak/>
        <w:t>9</w:t>
      </w:r>
      <w:r w:rsidR="008B21BE" w:rsidRPr="0028136B">
        <w:rPr>
          <w:rFonts w:eastAsiaTheme="minorHAnsi"/>
        </w:rPr>
        <w:t>. Предложение относно определяне на имоти</w:t>
      </w:r>
      <w:proofErr w:type="gramStart"/>
      <w:r w:rsidR="008B21BE" w:rsidRPr="0028136B">
        <w:rPr>
          <w:rFonts w:eastAsiaTheme="minorHAnsi"/>
        </w:rPr>
        <w:t>,частна</w:t>
      </w:r>
      <w:proofErr w:type="gramEnd"/>
      <w:r w:rsidR="008B21BE" w:rsidRPr="0028136B">
        <w:rPr>
          <w:rFonts w:eastAsiaTheme="minorHAnsi"/>
        </w:rPr>
        <w:t xml:space="preserve"> общинска собственост, които подлежат на задължително застраховане.</w:t>
      </w:r>
    </w:p>
    <w:p w:rsidR="008B21BE" w:rsidRPr="00C3550E" w:rsidRDefault="008B21BE" w:rsidP="008B21BE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8B21BE" w:rsidRPr="00276487" w:rsidRDefault="008B21BE" w:rsidP="008B21BE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</w:p>
    <w:p w:rsidR="006C1699" w:rsidRDefault="00323B86" w:rsidP="00A42988">
      <w:pPr>
        <w:ind w:firstLine="708"/>
        <w:jc w:val="both"/>
      </w:pPr>
      <w:r>
        <w:t>10</w:t>
      </w:r>
      <w:r w:rsidR="002D755D" w:rsidRPr="006C1699">
        <w:t xml:space="preserve">. </w:t>
      </w:r>
      <w:r w:rsidR="00C770D4">
        <w:t xml:space="preserve">Предложение относно </w:t>
      </w:r>
      <w:r w:rsidR="00D84A2F">
        <w:t>отдаване под наем на част от имот, публична общинска собственост</w:t>
      </w:r>
      <w:r w:rsidR="006C1699">
        <w:t>.</w:t>
      </w:r>
      <w:r w:rsidR="00D84A2F">
        <w:t>/паркинг/.</w:t>
      </w:r>
    </w:p>
    <w:p w:rsidR="00D84A2F" w:rsidRPr="00C3550E" w:rsidRDefault="00D84A2F" w:rsidP="00A42988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6C1699" w:rsidRDefault="006C1699" w:rsidP="00A42988">
      <w:pPr>
        <w:ind w:firstLine="708"/>
        <w:jc w:val="both"/>
      </w:pPr>
    </w:p>
    <w:p w:rsidR="008730E5" w:rsidRDefault="00030915" w:rsidP="00A42988">
      <w:pPr>
        <w:ind w:firstLine="708"/>
        <w:jc w:val="both"/>
      </w:pPr>
      <w:r>
        <w:t>1</w:t>
      </w:r>
      <w:r w:rsidR="00323B86">
        <w:t>1</w:t>
      </w:r>
      <w:r w:rsidR="006C1699">
        <w:t xml:space="preserve">. </w:t>
      </w:r>
      <w:r w:rsidR="008730E5">
        <w:t xml:space="preserve">Предложение относно </w:t>
      </w:r>
      <w:r w:rsidR="00CD4375">
        <w:t xml:space="preserve">отчет за дейността на МКБППМН през </w:t>
      </w:r>
      <w:r w:rsidR="008730E5">
        <w:t>2019</w:t>
      </w:r>
      <w:r w:rsidR="00CD4375">
        <w:t xml:space="preserve"> </w:t>
      </w:r>
      <w:r w:rsidR="008730E5">
        <w:t>г.</w:t>
      </w:r>
    </w:p>
    <w:p w:rsidR="00CD4375" w:rsidRDefault="00CD4375" w:rsidP="00A42988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Зам. кметът на общината</w:t>
      </w:r>
    </w:p>
    <w:p w:rsidR="00A879C2" w:rsidRDefault="00A879C2" w:rsidP="00A42988">
      <w:pPr>
        <w:shd w:val="clear" w:color="auto" w:fill="FFFFFF" w:themeFill="background1"/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:rsidR="008730E5" w:rsidRPr="00A84D87" w:rsidRDefault="008730E5" w:rsidP="00A42988">
      <w:pPr>
        <w:ind w:firstLine="708"/>
        <w:jc w:val="both"/>
      </w:pPr>
    </w:p>
    <w:p w:rsidR="00821726" w:rsidRDefault="00821726" w:rsidP="0031201F">
      <w:pPr>
        <w:ind w:firstLine="708"/>
        <w:jc w:val="center"/>
        <w:rPr>
          <w:b/>
          <w:color w:val="000000"/>
          <w:sz w:val="28"/>
          <w:szCs w:val="28"/>
        </w:rPr>
      </w:pPr>
    </w:p>
    <w:p w:rsidR="00323B86" w:rsidRPr="00323B86" w:rsidRDefault="00323B86" w:rsidP="0031201F">
      <w:pPr>
        <w:ind w:firstLine="708"/>
        <w:jc w:val="center"/>
        <w:rPr>
          <w:b/>
          <w:color w:val="000000"/>
          <w:sz w:val="28"/>
          <w:szCs w:val="28"/>
        </w:rPr>
      </w:pPr>
    </w:p>
    <w:p w:rsidR="00030915" w:rsidRDefault="00030915" w:rsidP="0031201F">
      <w:pPr>
        <w:ind w:firstLine="708"/>
        <w:jc w:val="center"/>
        <w:rPr>
          <w:b/>
          <w:color w:val="000000"/>
          <w:sz w:val="28"/>
          <w:szCs w:val="28"/>
          <w:lang w:val="en-US"/>
        </w:rPr>
      </w:pPr>
    </w:p>
    <w:p w:rsidR="00871D03" w:rsidRPr="002D755D" w:rsidRDefault="004A715E" w:rsidP="007903FA">
      <w:pPr>
        <w:ind w:firstLine="708"/>
        <w:jc w:val="center"/>
        <w:rPr>
          <w:b/>
          <w:color w:val="000000"/>
          <w:sz w:val="28"/>
          <w:szCs w:val="28"/>
        </w:rPr>
      </w:pPr>
      <w:r w:rsidRPr="002D755D">
        <w:rPr>
          <w:b/>
          <w:color w:val="000000"/>
          <w:sz w:val="28"/>
          <w:szCs w:val="28"/>
        </w:rPr>
        <w:t xml:space="preserve">Допълнителни материали към предложенията на </w:t>
      </w:r>
      <w:r w:rsidR="0031201F" w:rsidRPr="002D755D">
        <w:rPr>
          <w:b/>
          <w:color w:val="000000"/>
          <w:sz w:val="28"/>
          <w:szCs w:val="28"/>
        </w:rPr>
        <w:t xml:space="preserve">  </w:t>
      </w:r>
      <w:hyperlink r:id="rId6" w:history="1">
        <w:r w:rsidRPr="002D755D">
          <w:rPr>
            <w:rStyle w:val="a5"/>
            <w:b/>
            <w:sz w:val="28"/>
            <w:szCs w:val="28"/>
          </w:rPr>
          <w:t>https://www.tryavna.bg/obshtinski-savet/dneven-red-na-zasedaniyata/</w:t>
        </w:r>
      </w:hyperlink>
    </w:p>
    <w:p w:rsidR="00871D03" w:rsidRPr="002D755D" w:rsidRDefault="00871D03" w:rsidP="0031201F">
      <w:pPr>
        <w:jc w:val="center"/>
        <w:rPr>
          <w:b/>
          <w:color w:val="000000"/>
          <w:sz w:val="28"/>
          <w:szCs w:val="28"/>
        </w:rPr>
      </w:pPr>
    </w:p>
    <w:p w:rsidR="002D755D" w:rsidRPr="002D755D" w:rsidRDefault="002D755D" w:rsidP="0031201F">
      <w:pPr>
        <w:jc w:val="center"/>
        <w:rPr>
          <w:b/>
          <w:color w:val="000000"/>
          <w:sz w:val="28"/>
          <w:szCs w:val="28"/>
        </w:rPr>
      </w:pPr>
    </w:p>
    <w:p w:rsidR="002D755D" w:rsidRDefault="002D755D" w:rsidP="0031201F">
      <w:pPr>
        <w:jc w:val="center"/>
        <w:rPr>
          <w:b/>
          <w:color w:val="000000"/>
          <w:sz w:val="28"/>
          <w:szCs w:val="28"/>
        </w:rPr>
      </w:pPr>
    </w:p>
    <w:p w:rsidR="002D755D" w:rsidRPr="004A715E" w:rsidRDefault="002D755D" w:rsidP="0031201F">
      <w:pPr>
        <w:jc w:val="center"/>
        <w:rPr>
          <w:b/>
          <w:color w:val="000000"/>
          <w:sz w:val="28"/>
          <w:szCs w:val="28"/>
        </w:rPr>
      </w:pPr>
    </w:p>
    <w:p w:rsidR="00871D03" w:rsidRDefault="00871D03" w:rsidP="0031201F">
      <w:pPr>
        <w:suppressAutoHyphens/>
        <w:autoSpaceDN w:val="0"/>
        <w:jc w:val="center"/>
        <w:textAlignment w:val="baseline"/>
        <w:rPr>
          <w:lang w:eastAsia="en-US"/>
        </w:rPr>
      </w:pPr>
    </w:p>
    <w:p w:rsidR="00323B86" w:rsidRDefault="00323B86" w:rsidP="0031201F">
      <w:pPr>
        <w:suppressAutoHyphens/>
        <w:autoSpaceDN w:val="0"/>
        <w:jc w:val="center"/>
        <w:textAlignment w:val="baseline"/>
        <w:rPr>
          <w:lang w:eastAsia="en-US"/>
        </w:rPr>
      </w:pPr>
      <w:bookmarkStart w:id="0" w:name="_GoBack"/>
      <w:bookmarkEnd w:id="0"/>
    </w:p>
    <w:p w:rsidR="004A715E" w:rsidRDefault="004A715E" w:rsidP="00871D03">
      <w:pPr>
        <w:suppressAutoHyphens/>
        <w:autoSpaceDN w:val="0"/>
        <w:jc w:val="both"/>
        <w:textAlignment w:val="baseline"/>
        <w:rPr>
          <w:lang w:eastAsia="en-US"/>
        </w:rPr>
      </w:pPr>
    </w:p>
    <w:p w:rsidR="00871D03" w:rsidRDefault="00871D03" w:rsidP="00871D03">
      <w:pPr>
        <w:shd w:val="clear" w:color="auto" w:fill="FFFFFF"/>
        <w:ind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ПРЕДСЕДАТЕЛ НА ОБЩИНСКИ СЪВЕТ – ТРЯВНА:</w:t>
      </w:r>
    </w:p>
    <w:p w:rsidR="00871D03" w:rsidRDefault="00871D03" w:rsidP="00871D03">
      <w:pPr>
        <w:shd w:val="clear" w:color="auto" w:fill="FFFFFF"/>
        <w:ind w:firstLine="708"/>
        <w:rPr>
          <w:rFonts w:eastAsia="Calibri"/>
          <w:b/>
          <w:sz w:val="22"/>
          <w:szCs w:val="22"/>
          <w:lang w:eastAsia="en-US"/>
        </w:rPr>
      </w:pPr>
    </w:p>
    <w:p w:rsidR="002D755D" w:rsidRDefault="00871D03" w:rsidP="002D755D">
      <w:pPr>
        <w:shd w:val="clear" w:color="auto" w:fill="FFFFFF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 xml:space="preserve">      / инж. СТЕФАН ПЕТРОВ /</w:t>
      </w:r>
    </w:p>
    <w:p w:rsidR="00C770D4" w:rsidRDefault="00C770D4" w:rsidP="002D755D">
      <w:pPr>
        <w:shd w:val="clear" w:color="auto" w:fill="FFFFFF"/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C770D4" w:rsidRDefault="00C770D4" w:rsidP="002D755D">
      <w:pPr>
        <w:shd w:val="clear" w:color="auto" w:fill="FFFFFF"/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C770D4" w:rsidRDefault="00C770D4" w:rsidP="002D755D">
      <w:pPr>
        <w:shd w:val="clear" w:color="auto" w:fill="FFFFFF"/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sectPr w:rsidR="00C7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D7"/>
    <w:rsid w:val="00012BF7"/>
    <w:rsid w:val="00030915"/>
    <w:rsid w:val="00065E09"/>
    <w:rsid w:val="000925D7"/>
    <w:rsid w:val="00187B49"/>
    <w:rsid w:val="00210C97"/>
    <w:rsid w:val="00215B6B"/>
    <w:rsid w:val="00234CD2"/>
    <w:rsid w:val="00276487"/>
    <w:rsid w:val="0028136B"/>
    <w:rsid w:val="002D755D"/>
    <w:rsid w:val="002E032B"/>
    <w:rsid w:val="0030258C"/>
    <w:rsid w:val="0031201F"/>
    <w:rsid w:val="00323B86"/>
    <w:rsid w:val="003341EC"/>
    <w:rsid w:val="00361894"/>
    <w:rsid w:val="00374A89"/>
    <w:rsid w:val="003827F5"/>
    <w:rsid w:val="003B5F4B"/>
    <w:rsid w:val="003C3045"/>
    <w:rsid w:val="00416915"/>
    <w:rsid w:val="00426C0D"/>
    <w:rsid w:val="00426F78"/>
    <w:rsid w:val="00475FDC"/>
    <w:rsid w:val="004A715E"/>
    <w:rsid w:val="004C5EE6"/>
    <w:rsid w:val="004D25DD"/>
    <w:rsid w:val="00511CDB"/>
    <w:rsid w:val="00536AF1"/>
    <w:rsid w:val="00563043"/>
    <w:rsid w:val="00583BFF"/>
    <w:rsid w:val="00596788"/>
    <w:rsid w:val="006040CC"/>
    <w:rsid w:val="00636D6B"/>
    <w:rsid w:val="006979D0"/>
    <w:rsid w:val="006A7BD6"/>
    <w:rsid w:val="006C1699"/>
    <w:rsid w:val="006C3AA3"/>
    <w:rsid w:val="006C423B"/>
    <w:rsid w:val="007903FA"/>
    <w:rsid w:val="00797EBF"/>
    <w:rsid w:val="007E73EA"/>
    <w:rsid w:val="00803819"/>
    <w:rsid w:val="00812514"/>
    <w:rsid w:val="00821726"/>
    <w:rsid w:val="00871D03"/>
    <w:rsid w:val="008730E5"/>
    <w:rsid w:val="00877613"/>
    <w:rsid w:val="008B21BE"/>
    <w:rsid w:val="008D254A"/>
    <w:rsid w:val="008D3856"/>
    <w:rsid w:val="008D77FF"/>
    <w:rsid w:val="00974A11"/>
    <w:rsid w:val="0098018E"/>
    <w:rsid w:val="00980415"/>
    <w:rsid w:val="009C2CA1"/>
    <w:rsid w:val="009C61F0"/>
    <w:rsid w:val="009D7CDC"/>
    <w:rsid w:val="009F27C5"/>
    <w:rsid w:val="00A42988"/>
    <w:rsid w:val="00A84D87"/>
    <w:rsid w:val="00A879C2"/>
    <w:rsid w:val="00AA0EAF"/>
    <w:rsid w:val="00AA607D"/>
    <w:rsid w:val="00AF3401"/>
    <w:rsid w:val="00AF5C34"/>
    <w:rsid w:val="00B74698"/>
    <w:rsid w:val="00B97555"/>
    <w:rsid w:val="00BA3652"/>
    <w:rsid w:val="00BA5CD0"/>
    <w:rsid w:val="00BD21A4"/>
    <w:rsid w:val="00BE2456"/>
    <w:rsid w:val="00C3550E"/>
    <w:rsid w:val="00C35DFB"/>
    <w:rsid w:val="00C51A81"/>
    <w:rsid w:val="00C65553"/>
    <w:rsid w:val="00C765B4"/>
    <w:rsid w:val="00C770D4"/>
    <w:rsid w:val="00C9198E"/>
    <w:rsid w:val="00C9232E"/>
    <w:rsid w:val="00CD4375"/>
    <w:rsid w:val="00CD5B6F"/>
    <w:rsid w:val="00D02BFA"/>
    <w:rsid w:val="00D21C4B"/>
    <w:rsid w:val="00D741B4"/>
    <w:rsid w:val="00D84A2F"/>
    <w:rsid w:val="00DA3442"/>
    <w:rsid w:val="00DC2528"/>
    <w:rsid w:val="00DD270B"/>
    <w:rsid w:val="00E10747"/>
    <w:rsid w:val="00E26D12"/>
    <w:rsid w:val="00E64D4C"/>
    <w:rsid w:val="00EA02CA"/>
    <w:rsid w:val="00EB1588"/>
    <w:rsid w:val="00ED4704"/>
    <w:rsid w:val="00F6798D"/>
    <w:rsid w:val="00FB380D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B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741B4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4A71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7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B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741B4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4A71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yavna.bg/obshtinski-savet/dneven-red-na-zasedaniya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44A0-7FE3-4D18-857A-8622D5B9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105</cp:revision>
  <cp:lastPrinted>2020-02-05T13:16:00Z</cp:lastPrinted>
  <dcterms:created xsi:type="dcterms:W3CDTF">2019-12-13T14:22:00Z</dcterms:created>
  <dcterms:modified xsi:type="dcterms:W3CDTF">2020-02-05T14:09:00Z</dcterms:modified>
</cp:coreProperties>
</file>