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53" w:rsidRDefault="009B585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662" w:rsidRDefault="00B15662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B15662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075C4E" w:rsidRPr="009B5853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BC" w:rsidRPr="009B5853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  <w:t xml:space="preserve">Каня Ви на </w:t>
      </w:r>
      <w:r w:rsidR="00B1566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B5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6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B5853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13F9C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1B5D12" w:rsidRPr="009B5853">
        <w:rPr>
          <w:rFonts w:ascii="Times New Roman" w:eastAsia="Times New Roman" w:hAnsi="Times New Roman" w:cs="Times New Roman"/>
          <w:sz w:val="28"/>
          <w:szCs w:val="28"/>
        </w:rPr>
        <w:t xml:space="preserve"> г. от 1</w:t>
      </w:r>
      <w:r w:rsidR="00167E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5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7E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574487" w:rsidRPr="009B585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B5853">
        <w:rPr>
          <w:rFonts w:ascii="Times New Roman" w:eastAsia="Times New Roman" w:hAnsi="Times New Roman" w:cs="Times New Roman"/>
          <w:sz w:val="28"/>
          <w:szCs w:val="28"/>
        </w:rPr>
        <w:t xml:space="preserve"> часа, в стая № 403 на Община Трявна, на заседание на</w:t>
      </w:r>
      <w:r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Постоянна </w:t>
      </w:r>
      <w:proofErr w:type="spellStart"/>
      <w:r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комисия</w:t>
      </w:r>
      <w:proofErr w:type="spellEnd"/>
      <w:r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здравеопазване</w:t>
      </w:r>
      <w:proofErr w:type="spellEnd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социални</w:t>
      </w:r>
      <w:proofErr w:type="spellEnd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>дейности</w:t>
      </w:r>
      <w:proofErr w:type="spellEnd"/>
      <w:r w:rsidR="00E24B6E"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5853">
        <w:rPr>
          <w:rFonts w:ascii="Times New Roman" w:eastAsia="Times New Roman" w:hAnsi="Times New Roman" w:cs="Times New Roman"/>
          <w:sz w:val="28"/>
          <w:szCs w:val="28"/>
        </w:rPr>
        <w:t>при следния</w:t>
      </w:r>
      <w:r w:rsidRPr="009B5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 за </w:t>
      </w:r>
    </w:p>
    <w:p w:rsidR="00A05EBC" w:rsidRPr="009B5853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1C83" w:rsidRPr="009B5853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5662">
        <w:rPr>
          <w:rFonts w:ascii="Times New Roman" w:eastAsia="Times New Roman" w:hAnsi="Times New Roman" w:cs="Times New Roman"/>
          <w:b/>
        </w:rPr>
        <w:t>Д Н Е В Е Н     Р Е Д:</w:t>
      </w:r>
    </w:p>
    <w:p w:rsidR="00B15662" w:rsidRPr="00B15662" w:rsidRDefault="00B156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5662" w:rsidRPr="009B5853" w:rsidRDefault="00B156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662" w:rsidRPr="00B15662" w:rsidRDefault="00B15662" w:rsidP="00B156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62">
        <w:rPr>
          <w:rFonts w:ascii="Times New Roman" w:eastAsia="Calibri" w:hAnsi="Times New Roman" w:cs="Times New Roman"/>
          <w:sz w:val="24"/>
          <w:szCs w:val="24"/>
        </w:rPr>
        <w:t>1. Предложение относно</w:t>
      </w:r>
      <w:r w:rsidRPr="00B1566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15662">
        <w:rPr>
          <w:rFonts w:ascii="Times New Roman" w:eastAsia="Times New Roman" w:hAnsi="Times New Roman" w:cs="Times New Roman"/>
          <w:sz w:val="24"/>
          <w:szCs w:val="24"/>
        </w:rPr>
        <w:t xml:space="preserve">увеличаване на капитала и покриване на неотложни задължения на </w:t>
      </w:r>
      <w:proofErr w:type="spellStart"/>
      <w:r w:rsidRPr="00B15662">
        <w:rPr>
          <w:rFonts w:ascii="Times New Roman" w:eastAsia="Calibri" w:hAnsi="Times New Roman" w:cs="Times New Roman"/>
          <w:sz w:val="24"/>
          <w:szCs w:val="24"/>
        </w:rPr>
        <w:t>Многопрофилна</w:t>
      </w:r>
      <w:proofErr w:type="spellEnd"/>
      <w:r w:rsidRPr="00B15662">
        <w:rPr>
          <w:rFonts w:ascii="Times New Roman" w:eastAsia="Calibri" w:hAnsi="Times New Roman" w:cs="Times New Roman"/>
          <w:sz w:val="24"/>
          <w:szCs w:val="24"/>
        </w:rPr>
        <w:t xml:space="preserve"> болница за активно лечение „</w:t>
      </w:r>
      <w:r w:rsidRPr="00B156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Д-р </w:t>
      </w:r>
      <w:proofErr w:type="spellStart"/>
      <w:r w:rsidRPr="00B15662">
        <w:rPr>
          <w:rFonts w:ascii="Times New Roman" w:eastAsia="Times New Roman" w:hAnsi="Times New Roman" w:cs="Times New Roman"/>
          <w:sz w:val="24"/>
          <w:szCs w:val="24"/>
          <w:lang w:val="ru-RU"/>
        </w:rPr>
        <w:t>Теодоси</w:t>
      </w:r>
      <w:proofErr w:type="spellEnd"/>
      <w:r w:rsidRPr="00B156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Витанов</w:t>
      </w:r>
      <w:r w:rsidRPr="00B15662">
        <w:rPr>
          <w:rFonts w:ascii="Times New Roman" w:eastAsia="Calibri" w:hAnsi="Times New Roman" w:cs="Times New Roman"/>
          <w:sz w:val="24"/>
          <w:szCs w:val="24"/>
        </w:rPr>
        <w:t>“ ЕООД</w:t>
      </w:r>
      <w:r w:rsidRPr="00B15662">
        <w:rPr>
          <w:rFonts w:ascii="Times New Roman" w:eastAsia="Times New Roman" w:hAnsi="Times New Roman" w:cs="Times New Roman"/>
          <w:sz w:val="24"/>
          <w:szCs w:val="24"/>
        </w:rPr>
        <w:t xml:space="preserve"> – гр. Трявна, чрез записване на нови дялове от Община Трявна. </w:t>
      </w:r>
      <w:r w:rsidRPr="00B1566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15662" w:rsidRDefault="00B15662" w:rsidP="00B156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6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</w:t>
      </w:r>
      <w:r w:rsidRPr="00B15662">
        <w:rPr>
          <w:rFonts w:ascii="Times New Roman" w:eastAsia="Calibri" w:hAnsi="Times New Roman" w:cs="Times New Roman"/>
          <w:sz w:val="16"/>
          <w:szCs w:val="16"/>
          <w:lang w:eastAsia="bg-BG"/>
        </w:rPr>
        <w:t xml:space="preserve"> </w:t>
      </w:r>
      <w:r w:rsidRPr="00B156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56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56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56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56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56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5662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15662" w:rsidRPr="00B15662" w:rsidRDefault="00B15662" w:rsidP="00B156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662" w:rsidRPr="00B15662" w:rsidRDefault="00B15662" w:rsidP="00B156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662" w:rsidRPr="00B15662" w:rsidRDefault="00B15662" w:rsidP="00B156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662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относно определяне такса за „Битови отпадъци“ за 2019 г.</w:t>
      </w:r>
    </w:p>
    <w:p w:rsidR="00B15662" w:rsidRDefault="00B15662" w:rsidP="00B156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62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15662" w:rsidRPr="00B15662" w:rsidRDefault="00B15662" w:rsidP="00B156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662" w:rsidRPr="00B15662" w:rsidRDefault="00B15662" w:rsidP="00B156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662" w:rsidRPr="00B15662" w:rsidRDefault="00B15662" w:rsidP="00B156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ExcelciorCyr" w:eastAsia="Times New Roman" w:hAnsi="ExcelciorCyr" w:cs="Times New Roman"/>
          <w:sz w:val="24"/>
          <w:szCs w:val="24"/>
          <w:lang w:eastAsia="bg-BG"/>
        </w:rPr>
        <w:t>3</w:t>
      </w:r>
      <w:r w:rsidRPr="00B1566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промяна на бюджета на Община Трявна за 2018 г.</w:t>
      </w:r>
    </w:p>
    <w:p w:rsidR="00B15662" w:rsidRPr="00B15662" w:rsidRDefault="00B15662" w:rsidP="00B156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62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15662" w:rsidRPr="00B15662" w:rsidRDefault="00B15662" w:rsidP="00B15662">
      <w:pPr>
        <w:shd w:val="clear" w:color="auto" w:fill="FFFFFF"/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  <w:lang w:eastAsia="bg-BG"/>
        </w:rPr>
      </w:pPr>
    </w:p>
    <w:p w:rsidR="009B5853" w:rsidRPr="009B5853" w:rsidRDefault="009B5853" w:rsidP="000E60AC">
      <w:pPr>
        <w:shd w:val="clear" w:color="auto" w:fill="FFFFFF"/>
        <w:spacing w:after="0" w:line="240" w:lineRule="auto"/>
        <w:ind w:left="460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853" w:rsidRDefault="009B5853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62" w:rsidRDefault="00B15662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62" w:rsidRPr="00B15662" w:rsidRDefault="00B15662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2366A9" w:rsidRPr="00B15662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15662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2366A9" w:rsidRPr="00B15662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66A9" w:rsidRPr="00B15662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15662">
        <w:rPr>
          <w:rFonts w:ascii="Times New Roman" w:eastAsia="Times New Roman" w:hAnsi="Times New Roman" w:cs="Times New Roman"/>
          <w:b/>
        </w:rPr>
        <w:tab/>
      </w:r>
      <w:r w:rsidRPr="00B15662">
        <w:rPr>
          <w:rFonts w:ascii="Times New Roman" w:eastAsia="Times New Roman" w:hAnsi="Times New Roman" w:cs="Times New Roman"/>
          <w:b/>
        </w:rPr>
        <w:tab/>
      </w:r>
      <w:r w:rsidRPr="00B15662">
        <w:rPr>
          <w:rFonts w:ascii="Times New Roman" w:eastAsia="Times New Roman" w:hAnsi="Times New Roman" w:cs="Times New Roman"/>
          <w:b/>
        </w:rPr>
        <w:tab/>
      </w:r>
      <w:r w:rsidRPr="00B15662">
        <w:rPr>
          <w:rFonts w:ascii="Times New Roman" w:eastAsia="Times New Roman" w:hAnsi="Times New Roman" w:cs="Times New Roman"/>
          <w:b/>
        </w:rPr>
        <w:tab/>
      </w:r>
      <w:r w:rsidRPr="00B15662">
        <w:rPr>
          <w:rFonts w:ascii="Times New Roman" w:eastAsia="Times New Roman" w:hAnsi="Times New Roman" w:cs="Times New Roman"/>
          <w:b/>
        </w:rPr>
        <w:tab/>
      </w:r>
      <w:r w:rsidRPr="00B15662">
        <w:rPr>
          <w:rFonts w:ascii="Times New Roman" w:eastAsia="Times New Roman" w:hAnsi="Times New Roman" w:cs="Times New Roman"/>
          <w:b/>
        </w:rPr>
        <w:tab/>
      </w:r>
      <w:r w:rsidRPr="00B15662">
        <w:rPr>
          <w:rFonts w:ascii="Times New Roman" w:eastAsia="Times New Roman" w:hAnsi="Times New Roman" w:cs="Times New Roman"/>
          <w:b/>
        </w:rPr>
        <w:tab/>
      </w:r>
      <w:r w:rsidRPr="00B15662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2366A9" w:rsidRPr="00B15662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C695C" w:rsidRPr="00B15662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AC695C" w:rsidRPr="00B1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4643A"/>
    <w:multiLevelType w:val="hybridMultilevel"/>
    <w:tmpl w:val="CE82086C"/>
    <w:lvl w:ilvl="0" w:tplc="461AB2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75C4E"/>
    <w:rsid w:val="000E60AC"/>
    <w:rsid w:val="00123BAD"/>
    <w:rsid w:val="00167E63"/>
    <w:rsid w:val="001A4ED7"/>
    <w:rsid w:val="001B5D12"/>
    <w:rsid w:val="002366A9"/>
    <w:rsid w:val="00345156"/>
    <w:rsid w:val="00367CAC"/>
    <w:rsid w:val="003D210F"/>
    <w:rsid w:val="00424F1D"/>
    <w:rsid w:val="0043485F"/>
    <w:rsid w:val="00574487"/>
    <w:rsid w:val="005D0FB3"/>
    <w:rsid w:val="00651CF3"/>
    <w:rsid w:val="006D3F6C"/>
    <w:rsid w:val="00736F33"/>
    <w:rsid w:val="00755514"/>
    <w:rsid w:val="00813F9C"/>
    <w:rsid w:val="0081432F"/>
    <w:rsid w:val="009406E5"/>
    <w:rsid w:val="009B5853"/>
    <w:rsid w:val="009C1626"/>
    <w:rsid w:val="00A05EBC"/>
    <w:rsid w:val="00A24E1D"/>
    <w:rsid w:val="00A45E88"/>
    <w:rsid w:val="00AC695C"/>
    <w:rsid w:val="00AE07CE"/>
    <w:rsid w:val="00AF3C92"/>
    <w:rsid w:val="00B15662"/>
    <w:rsid w:val="00B37F9E"/>
    <w:rsid w:val="00B71C83"/>
    <w:rsid w:val="00BA44F8"/>
    <w:rsid w:val="00BC5C84"/>
    <w:rsid w:val="00BF348A"/>
    <w:rsid w:val="00D82F62"/>
    <w:rsid w:val="00D94B48"/>
    <w:rsid w:val="00DF3C51"/>
    <w:rsid w:val="00DF4252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E56E-2BCB-4A36-B628-60D06FFF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2016-04-21T11:26:00Z</cp:lastPrinted>
  <dcterms:created xsi:type="dcterms:W3CDTF">2018-12-13T12:30:00Z</dcterms:created>
  <dcterms:modified xsi:type="dcterms:W3CDTF">2018-12-13T13:44:00Z</dcterms:modified>
</cp:coreProperties>
</file>