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9D" w:rsidRDefault="00BE2B9D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E2B9D" w:rsidRDefault="00BE2B9D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Pr="00BE2B9D" w:rsidRDefault="00D039B0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766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О К А Н А   </w:t>
      </w:r>
      <w:r w:rsidR="005A5228" w:rsidRPr="00C766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BE2B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</w:p>
    <w:p w:rsidR="003F41A3" w:rsidRPr="00C766CE" w:rsidRDefault="003F41A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766C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A557D" w:rsidRPr="00C766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Каня Ви, на </w:t>
      </w:r>
      <w:r w:rsidR="00BE2B9D"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="00ED6E7C" w:rsidRPr="00C766CE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C766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="00ED6E7C" w:rsidRPr="00C766CE">
        <w:rPr>
          <w:rFonts w:ascii="Times New Roman" w:eastAsia="Times New Roman" w:hAnsi="Times New Roman" w:cs="Times New Roman"/>
          <w:sz w:val="24"/>
          <w:szCs w:val="24"/>
          <w:lang w:eastAsia="bg-BG"/>
        </w:rPr>
        <w:t>.2018</w:t>
      </w:r>
      <w:r w:rsidR="00C51E39" w:rsidRPr="00C766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 1</w:t>
      </w:r>
      <w:r w:rsidR="00BE2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6.05 </w:t>
      </w:r>
      <w:r w:rsidR="00CC3B27" w:rsidRPr="00C766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часа, в стая 403 на Община Трявна, на заседание на Постоянна комисия по </w:t>
      </w:r>
      <w:r w:rsidR="00BA54F9" w:rsidRPr="00C766CE">
        <w:rPr>
          <w:rFonts w:ascii="Times New Roman" w:eastAsia="Times New Roman" w:hAnsi="Times New Roman" w:cs="Times New Roman"/>
          <w:sz w:val="24"/>
          <w:szCs w:val="24"/>
          <w:lang w:eastAsia="bg-BG"/>
        </w:rPr>
        <w:t>архитектура, устройство на територията, благоустрояване и екология</w:t>
      </w:r>
      <w:r w:rsidR="004D66DD" w:rsidRPr="00C766C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C3B27" w:rsidRPr="00C766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</w:t>
      </w:r>
      <w:r w:rsidRPr="00C766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BE2B9D" w:rsidRPr="00C766CE" w:rsidRDefault="00BE2B9D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F41A3" w:rsidRPr="00C766CE" w:rsidRDefault="003F41A3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590C" w:rsidRPr="00C766CE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C76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 Н Е В Е Н   Р Е Д:  </w:t>
      </w:r>
    </w:p>
    <w:p w:rsidR="005A5228" w:rsidRPr="00C766CE" w:rsidRDefault="005A5228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E2B9D" w:rsidRPr="00BE2B9D" w:rsidRDefault="00BE2B9D" w:rsidP="00BE2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BE2B9D" w:rsidRPr="00BE2B9D" w:rsidRDefault="00BE2B9D" w:rsidP="00BE2B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E2B9D">
        <w:rPr>
          <w:rFonts w:ascii="Times New Roman" w:eastAsia="Calibri" w:hAnsi="Times New Roman" w:cs="Times New Roman"/>
          <w:sz w:val="24"/>
          <w:szCs w:val="24"/>
        </w:rPr>
        <w:t xml:space="preserve">. Предложение относно одобряване на Подробен </w:t>
      </w:r>
      <w:proofErr w:type="spellStart"/>
      <w:r w:rsidRPr="00BE2B9D">
        <w:rPr>
          <w:rFonts w:ascii="Times New Roman" w:eastAsia="Calibri" w:hAnsi="Times New Roman" w:cs="Times New Roman"/>
          <w:sz w:val="24"/>
          <w:szCs w:val="24"/>
        </w:rPr>
        <w:t>устройствен</w:t>
      </w:r>
      <w:proofErr w:type="spellEnd"/>
      <w:r w:rsidRPr="00BE2B9D">
        <w:rPr>
          <w:rFonts w:ascii="Times New Roman" w:eastAsia="Calibri" w:hAnsi="Times New Roman" w:cs="Times New Roman"/>
          <w:sz w:val="24"/>
          <w:szCs w:val="24"/>
        </w:rPr>
        <w:t xml:space="preserve"> план /ПУП/ - план за регулация /ПР/ и план за застрояване /ПЗ/ за частично изменение на </w:t>
      </w:r>
      <w:proofErr w:type="spellStart"/>
      <w:r w:rsidRPr="00BE2B9D">
        <w:rPr>
          <w:rFonts w:ascii="Times New Roman" w:eastAsia="Calibri" w:hAnsi="Times New Roman" w:cs="Times New Roman"/>
          <w:sz w:val="24"/>
          <w:szCs w:val="24"/>
        </w:rPr>
        <w:t>Застроителния</w:t>
      </w:r>
      <w:proofErr w:type="spellEnd"/>
      <w:r w:rsidRPr="00BE2B9D">
        <w:rPr>
          <w:rFonts w:ascii="Times New Roman" w:eastAsia="Calibri" w:hAnsi="Times New Roman" w:cs="Times New Roman"/>
          <w:sz w:val="24"/>
          <w:szCs w:val="24"/>
        </w:rPr>
        <w:t xml:space="preserve"> и регулационен план на гр. Трявна в участъка на УПИ</w:t>
      </w:r>
      <w:r w:rsidRPr="00BE2B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</w:t>
      </w:r>
      <w:r w:rsidRPr="00BE2B9D">
        <w:rPr>
          <w:rFonts w:ascii="Times New Roman" w:eastAsia="Calibri" w:hAnsi="Times New Roman" w:cs="Times New Roman"/>
          <w:sz w:val="24"/>
          <w:szCs w:val="24"/>
        </w:rPr>
        <w:t xml:space="preserve"> – МЗ „Иван Йонков“, кв. 92, </w:t>
      </w:r>
      <w:proofErr w:type="spellStart"/>
      <w:r w:rsidRPr="00BE2B9D">
        <w:rPr>
          <w:rFonts w:ascii="Times New Roman" w:eastAsia="Calibri" w:hAnsi="Times New Roman" w:cs="Times New Roman"/>
          <w:sz w:val="24"/>
          <w:szCs w:val="24"/>
        </w:rPr>
        <w:t>проекто</w:t>
      </w:r>
      <w:proofErr w:type="spellEnd"/>
      <w:r w:rsidRPr="00BE2B9D">
        <w:rPr>
          <w:rFonts w:ascii="Times New Roman" w:eastAsia="Calibri" w:hAnsi="Times New Roman" w:cs="Times New Roman"/>
          <w:sz w:val="24"/>
          <w:szCs w:val="24"/>
        </w:rPr>
        <w:t xml:space="preserve"> улица с о.т. 382-381-380 и УПИ</w:t>
      </w:r>
      <w:r w:rsidRPr="00BE2B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II</w:t>
      </w:r>
      <w:r w:rsidRPr="00BE2B9D">
        <w:rPr>
          <w:rFonts w:ascii="Times New Roman" w:eastAsia="Calibri" w:hAnsi="Times New Roman" w:cs="Times New Roman"/>
          <w:sz w:val="24"/>
          <w:szCs w:val="24"/>
        </w:rPr>
        <w:t xml:space="preserve"> – общински, кв. 86. </w:t>
      </w:r>
    </w:p>
    <w:p w:rsidR="00BE2B9D" w:rsidRPr="00BE2B9D" w:rsidRDefault="00BE2B9D" w:rsidP="00BE2B9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B9D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BE2B9D" w:rsidRPr="00BE2B9D" w:rsidRDefault="00BE2B9D" w:rsidP="00BE2B9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2B9D" w:rsidRPr="00BE2B9D" w:rsidRDefault="00BE2B9D" w:rsidP="00BE2B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E2B9D">
        <w:rPr>
          <w:rFonts w:ascii="Times New Roman" w:eastAsia="Calibri" w:hAnsi="Times New Roman" w:cs="Times New Roman"/>
          <w:sz w:val="24"/>
          <w:szCs w:val="24"/>
        </w:rPr>
        <w:t xml:space="preserve">. Предложение относно разрешение за изработване на Подробен </w:t>
      </w:r>
      <w:proofErr w:type="spellStart"/>
      <w:r w:rsidRPr="00BE2B9D">
        <w:rPr>
          <w:rFonts w:ascii="Times New Roman" w:eastAsia="Calibri" w:hAnsi="Times New Roman" w:cs="Times New Roman"/>
          <w:sz w:val="24"/>
          <w:szCs w:val="24"/>
        </w:rPr>
        <w:t>устройствен</w:t>
      </w:r>
      <w:proofErr w:type="spellEnd"/>
      <w:r w:rsidRPr="00BE2B9D">
        <w:rPr>
          <w:rFonts w:ascii="Times New Roman" w:eastAsia="Calibri" w:hAnsi="Times New Roman" w:cs="Times New Roman"/>
          <w:sz w:val="24"/>
          <w:szCs w:val="24"/>
        </w:rPr>
        <w:t xml:space="preserve"> план /ПУП/ - план за застрояване /ПЗ/ за поземлен имот № 132040, землище Плачковци, Община Трявна, във връзка с промяна предназначение на земеделска земя за неземеделски нужди – „За жилищно строителство“.   </w:t>
      </w:r>
    </w:p>
    <w:p w:rsidR="00BE2B9D" w:rsidRPr="00BE2B9D" w:rsidRDefault="00BE2B9D" w:rsidP="00BE2B9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B9D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BE2B9D" w:rsidRPr="00BE2B9D" w:rsidRDefault="00BE2B9D" w:rsidP="00BE2B9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2B9D" w:rsidRPr="00BE2B9D" w:rsidRDefault="00BE2B9D" w:rsidP="00BE2B9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2B9D" w:rsidRPr="00BE2B9D" w:rsidRDefault="00BE2B9D" w:rsidP="00BE2B9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2B9D" w:rsidRPr="00BE2B9D" w:rsidRDefault="00BE2B9D" w:rsidP="00BE2B9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41A3" w:rsidRPr="00C766CE" w:rsidRDefault="00BE2B9D" w:rsidP="00BE2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E2B9D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</w:p>
    <w:p w:rsidR="005A5228" w:rsidRPr="00C766CE" w:rsidRDefault="005A5228" w:rsidP="005A5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</w:p>
    <w:p w:rsidR="005A5228" w:rsidRPr="00C766CE" w:rsidRDefault="005A5228" w:rsidP="005A5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766CE">
        <w:rPr>
          <w:rFonts w:ascii="Times New Roman" w:eastAsia="Times New Roman" w:hAnsi="Times New Roman" w:cs="Times New Roman"/>
          <w:b/>
        </w:rPr>
        <w:t xml:space="preserve">    ПРЕДСЕДАТЕЛ НА ОБЩИНСКИ СЪВЕТ – ТРЯВНА:</w:t>
      </w:r>
    </w:p>
    <w:p w:rsidR="005A5228" w:rsidRPr="00C766CE" w:rsidRDefault="005A5228" w:rsidP="005A5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A5228" w:rsidRPr="00C766CE" w:rsidRDefault="005A5228" w:rsidP="005A5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766CE">
        <w:rPr>
          <w:rFonts w:ascii="Times New Roman" w:eastAsia="Times New Roman" w:hAnsi="Times New Roman" w:cs="Times New Roman"/>
          <w:b/>
        </w:rPr>
        <w:tab/>
      </w:r>
      <w:r w:rsidRPr="00C766CE">
        <w:rPr>
          <w:rFonts w:ascii="Times New Roman" w:eastAsia="Times New Roman" w:hAnsi="Times New Roman" w:cs="Times New Roman"/>
          <w:b/>
        </w:rPr>
        <w:tab/>
      </w:r>
      <w:r w:rsidRPr="00C766CE">
        <w:rPr>
          <w:rFonts w:ascii="Times New Roman" w:eastAsia="Times New Roman" w:hAnsi="Times New Roman" w:cs="Times New Roman"/>
          <w:b/>
        </w:rPr>
        <w:tab/>
      </w:r>
      <w:r w:rsidRPr="00C766CE">
        <w:rPr>
          <w:rFonts w:ascii="Times New Roman" w:eastAsia="Times New Roman" w:hAnsi="Times New Roman" w:cs="Times New Roman"/>
          <w:b/>
        </w:rPr>
        <w:tab/>
      </w:r>
      <w:r w:rsidRPr="00C766CE">
        <w:rPr>
          <w:rFonts w:ascii="Times New Roman" w:eastAsia="Times New Roman" w:hAnsi="Times New Roman" w:cs="Times New Roman"/>
          <w:b/>
        </w:rPr>
        <w:tab/>
      </w:r>
      <w:r w:rsidRPr="00C766CE">
        <w:rPr>
          <w:rFonts w:ascii="Times New Roman" w:eastAsia="Times New Roman" w:hAnsi="Times New Roman" w:cs="Times New Roman"/>
          <w:b/>
        </w:rPr>
        <w:tab/>
      </w:r>
      <w:r w:rsidRPr="00C766CE">
        <w:rPr>
          <w:rFonts w:ascii="Times New Roman" w:eastAsia="Times New Roman" w:hAnsi="Times New Roman" w:cs="Times New Roman"/>
          <w:b/>
        </w:rPr>
        <w:tab/>
      </w:r>
      <w:r w:rsidRPr="00C766CE">
        <w:rPr>
          <w:rFonts w:ascii="Times New Roman" w:eastAsia="Times New Roman" w:hAnsi="Times New Roman" w:cs="Times New Roman"/>
          <w:b/>
        </w:rPr>
        <w:tab/>
        <w:t>/ СИЛВИЯ КРЪСТЕВА /</w:t>
      </w:r>
    </w:p>
    <w:p w:rsidR="005A5228" w:rsidRPr="00C766CE" w:rsidRDefault="005A5228" w:rsidP="005A5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1590C" w:rsidRPr="00C766CE" w:rsidRDefault="0071590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1590C" w:rsidRPr="00C766CE" w:rsidSect="00052AAF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A9" w:rsidRDefault="009D7CA9" w:rsidP="001A3F44">
      <w:pPr>
        <w:spacing w:after="0" w:line="240" w:lineRule="auto"/>
      </w:pPr>
      <w:r>
        <w:separator/>
      </w:r>
    </w:p>
  </w:endnote>
  <w:endnote w:type="continuationSeparator" w:id="0">
    <w:p w:rsidR="009D7CA9" w:rsidRDefault="009D7CA9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A9" w:rsidRDefault="009D7CA9" w:rsidP="001A3F44">
      <w:pPr>
        <w:spacing w:after="0" w:line="240" w:lineRule="auto"/>
      </w:pPr>
      <w:r>
        <w:separator/>
      </w:r>
    </w:p>
  </w:footnote>
  <w:footnote w:type="continuationSeparator" w:id="0">
    <w:p w:rsidR="009D7CA9" w:rsidRDefault="009D7CA9" w:rsidP="001A3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02E45"/>
    <w:rsid w:val="00025BD5"/>
    <w:rsid w:val="00042466"/>
    <w:rsid w:val="000A557D"/>
    <w:rsid w:val="000C6B0F"/>
    <w:rsid w:val="000C6F02"/>
    <w:rsid w:val="001A3F44"/>
    <w:rsid w:val="001A4ED7"/>
    <w:rsid w:val="001B5D12"/>
    <w:rsid w:val="002F16A5"/>
    <w:rsid w:val="00345156"/>
    <w:rsid w:val="003C352D"/>
    <w:rsid w:val="003D210F"/>
    <w:rsid w:val="003F41A3"/>
    <w:rsid w:val="00442F98"/>
    <w:rsid w:val="004D66DD"/>
    <w:rsid w:val="005A12CF"/>
    <w:rsid w:val="005A5228"/>
    <w:rsid w:val="005F2DF2"/>
    <w:rsid w:val="00677AE6"/>
    <w:rsid w:val="006A7C36"/>
    <w:rsid w:val="006D3F6C"/>
    <w:rsid w:val="0071590C"/>
    <w:rsid w:val="00755514"/>
    <w:rsid w:val="0078675F"/>
    <w:rsid w:val="008B102A"/>
    <w:rsid w:val="008C043C"/>
    <w:rsid w:val="009406E5"/>
    <w:rsid w:val="009D7CA9"/>
    <w:rsid w:val="00A05EBC"/>
    <w:rsid w:val="00A20511"/>
    <w:rsid w:val="00AC695C"/>
    <w:rsid w:val="00AE07CE"/>
    <w:rsid w:val="00AF3C92"/>
    <w:rsid w:val="00B57F69"/>
    <w:rsid w:val="00BA54F9"/>
    <w:rsid w:val="00BC5C84"/>
    <w:rsid w:val="00BE2B9D"/>
    <w:rsid w:val="00BF348A"/>
    <w:rsid w:val="00C51E39"/>
    <w:rsid w:val="00C766CE"/>
    <w:rsid w:val="00CC3B27"/>
    <w:rsid w:val="00D039B0"/>
    <w:rsid w:val="00D33075"/>
    <w:rsid w:val="00D82927"/>
    <w:rsid w:val="00D82F62"/>
    <w:rsid w:val="00D94B48"/>
    <w:rsid w:val="00E05AF0"/>
    <w:rsid w:val="00E24B6E"/>
    <w:rsid w:val="00E81CEA"/>
    <w:rsid w:val="00EA551F"/>
    <w:rsid w:val="00EC6748"/>
    <w:rsid w:val="00ED6E7C"/>
    <w:rsid w:val="00F4027C"/>
    <w:rsid w:val="00F70AED"/>
    <w:rsid w:val="00FA416D"/>
    <w:rsid w:val="00FC0659"/>
    <w:rsid w:val="00FE5F71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66CE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character" w:customStyle="1" w:styleId="20">
    <w:name w:val="Заглавие 2 Знак"/>
    <w:basedOn w:val="a0"/>
    <w:link w:val="2"/>
    <w:rsid w:val="00C766CE"/>
    <w:rPr>
      <w:rFonts w:ascii="ExcelciorCyr" w:eastAsia="Times New Roman" w:hAnsi="ExcelciorCyr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66CE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character" w:customStyle="1" w:styleId="20">
    <w:name w:val="Заглавие 2 Знак"/>
    <w:basedOn w:val="a0"/>
    <w:link w:val="2"/>
    <w:rsid w:val="00C766CE"/>
    <w:rPr>
      <w:rFonts w:ascii="ExcelciorCyr" w:eastAsia="Times New Roman" w:hAnsi="ExcelciorCyr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15</cp:revision>
  <cp:lastPrinted>2018-07-26T11:13:00Z</cp:lastPrinted>
  <dcterms:created xsi:type="dcterms:W3CDTF">2017-03-30T11:57:00Z</dcterms:created>
  <dcterms:modified xsi:type="dcterms:W3CDTF">2018-09-19T12:17:00Z</dcterms:modified>
</cp:coreProperties>
</file>