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5" w:rsidRPr="00813F9C" w:rsidRDefault="00BA44F8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 О  К  А  Н  А     № 2</w:t>
      </w:r>
      <w:bookmarkStart w:id="0" w:name="_GoBack"/>
      <w:bookmarkEnd w:id="0"/>
    </w:p>
    <w:p w:rsidR="00E24B6E" w:rsidRPr="00A05EBC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05EBC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81432F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F9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81432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432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05EBC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A05EB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F9C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813F9C" w:rsidRDefault="00813F9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32F" w:rsidRPr="0073638C" w:rsidRDefault="0081432F" w:rsidP="008143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Предложение относно одобряване параметри на срочен оборотен кредит на МБАЛ „Д-р Т. Витанов“ ЕООД гр. Трявна.</w:t>
      </w:r>
    </w:p>
    <w:p w:rsidR="0081432F" w:rsidRPr="0073638C" w:rsidRDefault="0081432F" w:rsidP="008143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Управителят на </w:t>
      </w:r>
    </w:p>
    <w:p w:rsidR="0081432F" w:rsidRPr="0073638C" w:rsidRDefault="0081432F" w:rsidP="008143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МБАЛ „Д-р Т.Витанов“ ЕООД -</w:t>
      </w:r>
    </w:p>
    <w:p w:rsidR="0081432F" w:rsidRPr="0073638C" w:rsidRDefault="0081432F" w:rsidP="0081432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гр. Трявна</w:t>
      </w:r>
    </w:p>
    <w:p w:rsidR="0081432F" w:rsidRPr="0073638C" w:rsidRDefault="0081432F" w:rsidP="0081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32F" w:rsidRPr="0073638C" w:rsidRDefault="0081432F" w:rsidP="0081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73638C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Предложение относно</w:t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одобряване на структура на Общинска администрация – Трявна. 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Кметът на общината</w:t>
      </w:r>
    </w:p>
    <w:p w:rsidR="0081432F" w:rsidRPr="0073638C" w:rsidRDefault="0081432F" w:rsidP="0081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32F" w:rsidRPr="0073638C" w:rsidRDefault="0081432F" w:rsidP="0081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Pr="0073638C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Общински план за </w:t>
      </w: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2018 година.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81432F" w:rsidRPr="0073638C" w:rsidRDefault="0081432F" w:rsidP="0081432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32F" w:rsidRPr="0073638C" w:rsidRDefault="0081432F" w:rsidP="0081432F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8C">
        <w:rPr>
          <w:rFonts w:ascii="Times New Roman" w:eastAsia="Calibri" w:hAnsi="Times New Roman" w:cs="Times New Roman"/>
          <w:sz w:val="24"/>
          <w:szCs w:val="24"/>
        </w:rPr>
        <w:t xml:space="preserve">4. Предложение относно създаване на Общински консултативен съвет по въпросите за </w:t>
      </w:r>
      <w:proofErr w:type="spellStart"/>
      <w:r w:rsidRPr="0073638C">
        <w:rPr>
          <w:rFonts w:ascii="Times New Roman" w:eastAsia="Calibri" w:hAnsi="Times New Roman" w:cs="Times New Roman"/>
          <w:sz w:val="24"/>
          <w:szCs w:val="24"/>
        </w:rPr>
        <w:t>младежта</w:t>
      </w:r>
      <w:proofErr w:type="spellEnd"/>
      <w:r w:rsidRPr="0073638C">
        <w:rPr>
          <w:rFonts w:ascii="Times New Roman" w:eastAsia="Calibri" w:hAnsi="Times New Roman" w:cs="Times New Roman"/>
          <w:sz w:val="24"/>
          <w:szCs w:val="24"/>
        </w:rPr>
        <w:t xml:space="preserve"> към Община Трявна. 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Вносител: Групата общински</w:t>
      </w:r>
    </w:p>
    <w:p w:rsidR="0081432F" w:rsidRPr="0073638C" w:rsidRDefault="0081432F" w:rsidP="0081432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МК „ПРОМЯНА“</w:t>
      </w:r>
    </w:p>
    <w:p w:rsidR="0081432F" w:rsidRPr="0073638C" w:rsidRDefault="0081432F" w:rsidP="0081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32F" w:rsidRPr="0073638C" w:rsidRDefault="0081432F" w:rsidP="0081432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Предложение относно п</w:t>
      </w:r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редоставяне на 30% от средствата от продажба на имот, частна общинска собственост, </w:t>
      </w:r>
      <w:proofErr w:type="spellStart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находящ</w:t>
      </w:r>
      <w:proofErr w:type="spellEnd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в гр. Плачковци, кв. </w:t>
      </w:r>
      <w:proofErr w:type="spellStart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Пунговци</w:t>
      </w:r>
      <w:proofErr w:type="spellEnd"/>
      <w:r w:rsidRPr="0073638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81432F" w:rsidRPr="0073638C" w:rsidRDefault="0081432F" w:rsidP="0081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32F" w:rsidRPr="0073638C" w:rsidRDefault="0081432F" w:rsidP="008143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Предложение относно промяна в бюджета, свързана с осигуряване на необходимите допълнителни финансови средства за кметство Плачковци.</w:t>
      </w:r>
    </w:p>
    <w:p w:rsidR="0081432F" w:rsidRPr="0073638C" w:rsidRDefault="0081432F" w:rsidP="0081432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Председателят на 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общинския съвет 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1432F" w:rsidRPr="0073638C" w:rsidRDefault="0081432F" w:rsidP="0081432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7. Предложение относно утвърждаване проекта за бюджет на Община Трявна за 2018 г.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 xml:space="preserve">Вносител: Зам. кметът на общината, </w:t>
      </w:r>
    </w:p>
    <w:p w:rsidR="0081432F" w:rsidRPr="0073638C" w:rsidRDefault="0081432F" w:rsidP="0081432F">
      <w:pPr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</w:pPr>
      <w:r w:rsidRPr="0073638C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bg-BG"/>
        </w:rPr>
        <w:t>ЗА Кмет на общината</w:t>
      </w:r>
    </w:p>
    <w:p w:rsidR="0081432F" w:rsidRPr="0073638C" w:rsidRDefault="0081432F" w:rsidP="0081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32F" w:rsidRPr="0073638C" w:rsidRDefault="0081432F" w:rsidP="00814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32F" w:rsidRPr="0073638C" w:rsidRDefault="0081432F" w:rsidP="0081432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813F9C" w:rsidRPr="00813F9C" w:rsidRDefault="00813F9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EBC" w:rsidRPr="00813F9C" w:rsidRDefault="00A05EB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13F9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813F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813F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13F9C">
        <w:rPr>
          <w:rFonts w:ascii="Times New Roman" w:eastAsia="Times New Roman" w:hAnsi="Times New Roman" w:cs="Times New Roman"/>
          <w:b/>
        </w:rPr>
        <w:t xml:space="preserve">ПРЕДСЕДАТЕЛ НА </w:t>
      </w:r>
      <w:r w:rsidR="00813F9C">
        <w:rPr>
          <w:rFonts w:ascii="Times New Roman" w:eastAsia="Times New Roman" w:hAnsi="Times New Roman" w:cs="Times New Roman"/>
          <w:b/>
        </w:rPr>
        <w:t>ПК ЗСД</w:t>
      </w:r>
      <w:r w:rsidR="00AC695C" w:rsidRPr="00813F9C">
        <w:rPr>
          <w:rFonts w:ascii="Times New Roman" w:eastAsia="Times New Roman" w:hAnsi="Times New Roman" w:cs="Times New Roman"/>
          <w:b/>
        </w:rPr>
        <w:t>:</w:t>
      </w:r>
    </w:p>
    <w:p w:rsidR="00AC695C" w:rsidRPr="00813F9C" w:rsidRDefault="00AC695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AC695C" w:rsidRPr="00813F9C" w:rsidRDefault="0081432F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AC695C" w:rsidRPr="00813F9C">
        <w:rPr>
          <w:rFonts w:ascii="Times New Roman" w:eastAsia="Times New Roman" w:hAnsi="Times New Roman" w:cs="Times New Roman"/>
          <w:b/>
        </w:rPr>
        <w:t xml:space="preserve">/ </w:t>
      </w:r>
      <w:r w:rsidR="00813F9C">
        <w:rPr>
          <w:rFonts w:ascii="Times New Roman" w:eastAsia="Times New Roman" w:hAnsi="Times New Roman" w:cs="Times New Roman"/>
          <w:b/>
        </w:rPr>
        <w:t>Д-Р ДОБРОМИР ДРАМОВ</w:t>
      </w:r>
      <w:r w:rsidR="00AC695C" w:rsidRPr="00813F9C">
        <w:rPr>
          <w:rFonts w:ascii="Times New Roman" w:eastAsia="Times New Roman" w:hAnsi="Times New Roman" w:cs="Times New Roman"/>
          <w:b/>
        </w:rPr>
        <w:t xml:space="preserve"> /</w:t>
      </w:r>
    </w:p>
    <w:sectPr w:rsidR="00AC695C" w:rsidRPr="0081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1A4ED7"/>
    <w:rsid w:val="001B5D12"/>
    <w:rsid w:val="00345156"/>
    <w:rsid w:val="003D210F"/>
    <w:rsid w:val="0043485F"/>
    <w:rsid w:val="00651CF3"/>
    <w:rsid w:val="006D3F6C"/>
    <w:rsid w:val="00755514"/>
    <w:rsid w:val="00813F9C"/>
    <w:rsid w:val="0081432F"/>
    <w:rsid w:val="009406E5"/>
    <w:rsid w:val="00A05EBC"/>
    <w:rsid w:val="00AC695C"/>
    <w:rsid w:val="00AE07CE"/>
    <w:rsid w:val="00AF3C92"/>
    <w:rsid w:val="00BA44F8"/>
    <w:rsid w:val="00BC5C84"/>
    <w:rsid w:val="00BF348A"/>
    <w:rsid w:val="00D82F62"/>
    <w:rsid w:val="00D94B48"/>
    <w:rsid w:val="00E24B6E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2016-04-21T11:26:00Z</cp:lastPrinted>
  <dcterms:created xsi:type="dcterms:W3CDTF">2016-12-16T06:14:00Z</dcterms:created>
  <dcterms:modified xsi:type="dcterms:W3CDTF">2018-01-25T13:29:00Z</dcterms:modified>
</cp:coreProperties>
</file>