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91" w:rsidRDefault="00465491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65491" w:rsidRDefault="00465491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3638C" w:rsidRDefault="0073638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Default="00E84668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О К А Н А   </w:t>
      </w:r>
      <w:r w:rsidR="00CD53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</w:t>
      </w:r>
    </w:p>
    <w:p w:rsidR="00465491" w:rsidRDefault="00465491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CD5306"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="008A0F3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34679">
        <w:rPr>
          <w:rFonts w:ascii="Times New Roman" w:eastAsia="Times New Roman" w:hAnsi="Times New Roman" w:cs="Times New Roman"/>
          <w:sz w:val="24"/>
          <w:szCs w:val="24"/>
          <w:lang w:eastAsia="bg-BG"/>
        </w:rPr>
        <w:t>01.2018 г. от 13</w:t>
      </w:r>
      <w:r w:rsid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часа, в стая 403 на Община Трявна, на заседание на Постоянна комисия по бюджет, финанси, стопански дейности и местно икономическо развитие, при </w:t>
      </w:r>
      <w:r w:rsidRPr="00715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D70E9C" w:rsidRPr="00677AE6" w:rsidRDefault="00D70E9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65491" w:rsidRPr="00465491" w:rsidRDefault="00465491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 Н Е В Е Н   Р Е Д:  </w:t>
      </w:r>
    </w:p>
    <w:p w:rsidR="00D70E9C" w:rsidRDefault="00D70E9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65491" w:rsidRDefault="00465491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3638C" w:rsidRPr="0073638C" w:rsidRDefault="0073638C" w:rsidP="007363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Предложение относно одобряване параметри на срочен оборотен кредит на МБАЛ „Д-р Т. Витанов“ ЕООД гр. Трявна.</w:t>
      </w:r>
    </w:p>
    <w:p w:rsidR="0073638C" w:rsidRPr="0073638C" w:rsidRDefault="0073638C" w:rsidP="0073638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Управителят на </w:t>
      </w:r>
    </w:p>
    <w:p w:rsidR="0073638C" w:rsidRPr="0073638C" w:rsidRDefault="0073638C" w:rsidP="0073638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МБАЛ „Д-р Т.Витанов“ ЕООД -</w:t>
      </w:r>
    </w:p>
    <w:p w:rsidR="0073638C" w:rsidRPr="0073638C" w:rsidRDefault="0073638C" w:rsidP="0073638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гр. Трявна</w:t>
      </w:r>
    </w:p>
    <w:p w:rsidR="0073638C" w:rsidRPr="0073638C" w:rsidRDefault="0073638C" w:rsidP="0073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638C" w:rsidRPr="0073638C" w:rsidRDefault="0073638C" w:rsidP="00736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73638C">
        <w:rPr>
          <w:rFonts w:ascii="Times New Roman" w:eastAsia="Calibri" w:hAnsi="Times New Roman" w:cs="Times New Roman"/>
          <w:sz w:val="24"/>
          <w:szCs w:val="24"/>
          <w:lang w:eastAsia="bg-BG"/>
        </w:rPr>
        <w:t>Предложение относно</w:t>
      </w: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одобряване на структура на Общинска администрация – Трявна. </w:t>
      </w:r>
    </w:p>
    <w:p w:rsidR="0073638C" w:rsidRPr="0073638C" w:rsidRDefault="0073638C" w:rsidP="0073638C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Вносител: Кметът на общината</w:t>
      </w:r>
    </w:p>
    <w:p w:rsidR="0073638C" w:rsidRPr="0073638C" w:rsidRDefault="0073638C" w:rsidP="0073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638C" w:rsidRPr="0073638C" w:rsidRDefault="0073638C" w:rsidP="00736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73638C">
        <w:rPr>
          <w:rFonts w:ascii="Times New Roman" w:eastAsia="Calibri" w:hAnsi="Times New Roman" w:cs="Times New Roman"/>
          <w:sz w:val="24"/>
          <w:szCs w:val="24"/>
        </w:rPr>
        <w:t>Предложение относно п</w:t>
      </w: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риемане на Общински план за </w:t>
      </w:r>
      <w:proofErr w:type="spellStart"/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2018 година.</w:t>
      </w:r>
    </w:p>
    <w:p w:rsidR="0073638C" w:rsidRPr="0073638C" w:rsidRDefault="0073638C" w:rsidP="0073638C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 xml:space="preserve">Вносител: Зам. кметът на общината, </w:t>
      </w:r>
    </w:p>
    <w:p w:rsidR="0073638C" w:rsidRPr="0073638C" w:rsidRDefault="0073638C" w:rsidP="0073638C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ЗА Кмет на общината</w:t>
      </w:r>
    </w:p>
    <w:p w:rsidR="0073638C" w:rsidRPr="0073638C" w:rsidRDefault="0073638C" w:rsidP="007363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638C" w:rsidRPr="0073638C" w:rsidRDefault="0073638C" w:rsidP="0073638C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8C">
        <w:rPr>
          <w:rFonts w:ascii="Times New Roman" w:eastAsia="Calibri" w:hAnsi="Times New Roman" w:cs="Times New Roman"/>
          <w:sz w:val="24"/>
          <w:szCs w:val="24"/>
        </w:rPr>
        <w:t xml:space="preserve">4. Предложение относно създаване на Общински консултативен съвет по въпросите за </w:t>
      </w:r>
      <w:proofErr w:type="spellStart"/>
      <w:r w:rsidRPr="0073638C">
        <w:rPr>
          <w:rFonts w:ascii="Times New Roman" w:eastAsia="Calibri" w:hAnsi="Times New Roman" w:cs="Times New Roman"/>
          <w:sz w:val="24"/>
          <w:szCs w:val="24"/>
        </w:rPr>
        <w:t>младежта</w:t>
      </w:r>
      <w:proofErr w:type="spellEnd"/>
      <w:r w:rsidRPr="0073638C">
        <w:rPr>
          <w:rFonts w:ascii="Times New Roman" w:eastAsia="Calibri" w:hAnsi="Times New Roman" w:cs="Times New Roman"/>
          <w:sz w:val="24"/>
          <w:szCs w:val="24"/>
        </w:rPr>
        <w:t xml:space="preserve"> към Община Трявна. </w:t>
      </w:r>
    </w:p>
    <w:p w:rsidR="0073638C" w:rsidRPr="0073638C" w:rsidRDefault="0073638C" w:rsidP="0073638C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Вносител: Групата общински</w:t>
      </w:r>
    </w:p>
    <w:p w:rsidR="0073638C" w:rsidRPr="0073638C" w:rsidRDefault="0073638C" w:rsidP="0073638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МК „ПРОМЯНА“</w:t>
      </w:r>
    </w:p>
    <w:p w:rsidR="0073638C" w:rsidRPr="0073638C" w:rsidRDefault="0073638C" w:rsidP="0073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638C" w:rsidRPr="0073638C" w:rsidRDefault="0073638C" w:rsidP="0073638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Предложение относно п</w:t>
      </w:r>
      <w:r w:rsidRPr="007363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редоставяне на 30% от средствата от продажба на имот, частна общинска собственост, </w:t>
      </w:r>
      <w:proofErr w:type="spellStart"/>
      <w:r w:rsidRPr="007363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находящ</w:t>
      </w:r>
      <w:proofErr w:type="spellEnd"/>
      <w:r w:rsidRPr="007363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в гр. Плачковци, кв. </w:t>
      </w:r>
      <w:proofErr w:type="spellStart"/>
      <w:r w:rsidRPr="007363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Пунговци</w:t>
      </w:r>
      <w:proofErr w:type="spellEnd"/>
      <w:r w:rsidRPr="007363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73638C" w:rsidRPr="0073638C" w:rsidRDefault="0073638C" w:rsidP="0073638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Председателят на </w:t>
      </w:r>
    </w:p>
    <w:p w:rsidR="0073638C" w:rsidRPr="0073638C" w:rsidRDefault="0073638C" w:rsidP="0073638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общинския съвет </w:t>
      </w:r>
    </w:p>
    <w:p w:rsidR="0073638C" w:rsidRPr="0073638C" w:rsidRDefault="0073638C" w:rsidP="0073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638C" w:rsidRPr="0073638C" w:rsidRDefault="0073638C" w:rsidP="00736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>6. Предложение относно промяна в бюджета, свързана с осигуряване на необходимите допълнителни финансови средства за кметство Плачковци.</w:t>
      </w:r>
    </w:p>
    <w:p w:rsidR="0073638C" w:rsidRPr="0073638C" w:rsidRDefault="0073638C" w:rsidP="007363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363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Председателят на </w:t>
      </w:r>
    </w:p>
    <w:p w:rsidR="0073638C" w:rsidRPr="0073638C" w:rsidRDefault="0073638C" w:rsidP="0073638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общинския съвет </w:t>
      </w:r>
    </w:p>
    <w:p w:rsidR="0073638C" w:rsidRPr="0073638C" w:rsidRDefault="0073638C" w:rsidP="0073638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73638C" w:rsidRPr="0073638C" w:rsidRDefault="0073638C" w:rsidP="0073638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>7. Предложение относно утвърждаване проекта за бюджет на Община Трявна за 2018 г.</w:t>
      </w:r>
    </w:p>
    <w:p w:rsidR="0073638C" w:rsidRPr="0073638C" w:rsidRDefault="0073638C" w:rsidP="0073638C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 xml:space="preserve">Вносител: Зам. кметът на общината, </w:t>
      </w:r>
    </w:p>
    <w:p w:rsidR="0073638C" w:rsidRPr="0073638C" w:rsidRDefault="0073638C" w:rsidP="0073638C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ЗА Кмет на общината</w:t>
      </w:r>
    </w:p>
    <w:p w:rsidR="0073638C" w:rsidRPr="0073638C" w:rsidRDefault="0073638C" w:rsidP="0073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638C" w:rsidRPr="0073638C" w:rsidRDefault="0073638C" w:rsidP="0073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638C" w:rsidRPr="0073638C" w:rsidRDefault="0073638C" w:rsidP="0073638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73638C" w:rsidRPr="0073638C" w:rsidRDefault="0073638C" w:rsidP="0073638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73638C" w:rsidRPr="0073638C" w:rsidRDefault="0073638C" w:rsidP="0073638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73638C" w:rsidRPr="0073638C" w:rsidRDefault="0073638C" w:rsidP="0073638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638C" w:rsidRDefault="0073638C" w:rsidP="00736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638C" w:rsidRPr="0073638C" w:rsidRDefault="0073638C" w:rsidP="00736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>8. Предложение относно отмяна на Решение № 3 от 17.01.2018 г. на Общински съвет – Трявна и упълномощаване на представителя на Община Трявна в редовно заседание на Общото събрание на „Асоциация по В и К на обособената територия, обслужвана от „В и К“ ООД – гр. Габрово, на 28 февруари 2018 г.</w:t>
      </w:r>
    </w:p>
    <w:p w:rsidR="0073638C" w:rsidRPr="0073638C" w:rsidRDefault="0073638C" w:rsidP="0073638C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 xml:space="preserve">Вносител: Зам. кметът на общината, </w:t>
      </w:r>
    </w:p>
    <w:p w:rsidR="0073638C" w:rsidRPr="0073638C" w:rsidRDefault="0073638C" w:rsidP="0073638C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ЗА Кмет на общината</w:t>
      </w:r>
    </w:p>
    <w:p w:rsidR="0073638C" w:rsidRPr="0073638C" w:rsidRDefault="0073638C" w:rsidP="00736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638C" w:rsidRPr="0073638C" w:rsidRDefault="0073638C" w:rsidP="00736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 Предложение относно приемане на начална тръжна цена за продажба, чрез публичен търг с явно наддаване на недвижим имот – частна общинска собственост, представляващ: Поземлен имот с идентификатор 02563.530.1, </w:t>
      </w:r>
      <w:proofErr w:type="spellStart"/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</w:t>
      </w:r>
      <w:proofErr w:type="spellEnd"/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землище село Бангейци, община Трявна.</w:t>
      </w:r>
    </w:p>
    <w:p w:rsidR="0073638C" w:rsidRPr="0073638C" w:rsidRDefault="0073638C" w:rsidP="0073638C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 xml:space="preserve">Вносител: Зам. кметът на общината, </w:t>
      </w:r>
    </w:p>
    <w:p w:rsidR="0073638C" w:rsidRPr="0073638C" w:rsidRDefault="0073638C" w:rsidP="0073638C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ЗА Кмет на общината</w:t>
      </w:r>
    </w:p>
    <w:p w:rsidR="0073638C" w:rsidRPr="0073638C" w:rsidRDefault="0073638C" w:rsidP="0073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638C" w:rsidRPr="0073638C" w:rsidRDefault="0073638C" w:rsidP="00736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Предложение относно приемане на годишен план за </w:t>
      </w:r>
      <w:proofErr w:type="spellStart"/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паша</w:t>
      </w:r>
      <w:proofErr w:type="spellEnd"/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списък на имотите с начин на трайно ползване пасище, мера, ливада, които да бъдат предоставени за стопанската 2018-2019 година и годишни </w:t>
      </w:r>
      <w:proofErr w:type="spellStart"/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рентни</w:t>
      </w:r>
      <w:proofErr w:type="spellEnd"/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плащания.</w:t>
      </w:r>
    </w:p>
    <w:p w:rsidR="0073638C" w:rsidRPr="0073638C" w:rsidRDefault="0073638C" w:rsidP="0073638C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 xml:space="preserve">Вносител: Зам. кметът на общината, </w:t>
      </w:r>
    </w:p>
    <w:p w:rsidR="0073638C" w:rsidRPr="0073638C" w:rsidRDefault="0073638C" w:rsidP="0073638C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ЗА Кмет на общината</w:t>
      </w:r>
    </w:p>
    <w:p w:rsidR="0073638C" w:rsidRPr="0073638C" w:rsidRDefault="0073638C" w:rsidP="007363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638C" w:rsidRPr="0073638C" w:rsidRDefault="0073638C" w:rsidP="00736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11. Предложение относно удостояване на Костадин Семерджиев със званието почетен знак „За заслуги към Трявна“. </w:t>
      </w:r>
    </w:p>
    <w:p w:rsidR="0073638C" w:rsidRPr="0073638C" w:rsidRDefault="0073638C" w:rsidP="0073638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Председателят на </w:t>
      </w:r>
    </w:p>
    <w:p w:rsidR="0073638C" w:rsidRPr="0073638C" w:rsidRDefault="0073638C" w:rsidP="0073638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общинския съвет </w:t>
      </w:r>
    </w:p>
    <w:p w:rsidR="0073638C" w:rsidRPr="0073638C" w:rsidRDefault="0073638C" w:rsidP="0073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638C" w:rsidRPr="0073638C" w:rsidRDefault="0073638C" w:rsidP="0073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638C" w:rsidRPr="0073638C" w:rsidRDefault="0073638C" w:rsidP="0073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E9C" w:rsidRPr="00D70E9C" w:rsidRDefault="00D70E9C" w:rsidP="00D70E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D70E9C" w:rsidRPr="00D70E9C" w:rsidRDefault="00D70E9C" w:rsidP="00D70E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933BB1" w:rsidRPr="00933BB1" w:rsidRDefault="00933BB1" w:rsidP="00933B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bookmarkStart w:id="0" w:name="_GoBack"/>
      <w:bookmarkEnd w:id="0"/>
    </w:p>
    <w:p w:rsidR="008811B5" w:rsidRPr="008811B5" w:rsidRDefault="008811B5" w:rsidP="008811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B76414" w:rsidRDefault="00D05AC2" w:rsidP="00B76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D05AC2">
        <w:rPr>
          <w:rFonts w:ascii="Times New Roman" w:eastAsia="Calibri" w:hAnsi="Times New Roman" w:cs="Times New Roman"/>
          <w:b/>
        </w:rPr>
        <w:t xml:space="preserve">ПРЕДСЕДАТЕЛ НА </w:t>
      </w:r>
      <w:r w:rsidR="00B76414">
        <w:rPr>
          <w:rFonts w:ascii="Times New Roman" w:eastAsia="Calibri" w:hAnsi="Times New Roman" w:cs="Times New Roman"/>
          <w:b/>
        </w:rPr>
        <w:t>ПКБФСДМИР</w:t>
      </w:r>
      <w:r w:rsidRPr="00D05AC2">
        <w:rPr>
          <w:rFonts w:ascii="Times New Roman" w:eastAsia="Calibri" w:hAnsi="Times New Roman" w:cs="Times New Roman"/>
          <w:b/>
        </w:rPr>
        <w:t>:</w:t>
      </w:r>
    </w:p>
    <w:p w:rsidR="00B76414" w:rsidRDefault="00B76414" w:rsidP="00B76414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</w:rPr>
      </w:pPr>
    </w:p>
    <w:p w:rsidR="00D05AC2" w:rsidRPr="00D05AC2" w:rsidRDefault="00D05AC2" w:rsidP="00B76414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</w:rPr>
      </w:pPr>
      <w:r w:rsidRPr="00D05AC2">
        <w:rPr>
          <w:rFonts w:ascii="Times New Roman" w:eastAsia="Calibri" w:hAnsi="Times New Roman" w:cs="Times New Roman"/>
          <w:b/>
        </w:rPr>
        <w:t xml:space="preserve">/ </w:t>
      </w:r>
      <w:r w:rsidR="00B76414">
        <w:rPr>
          <w:rFonts w:ascii="Times New Roman" w:eastAsia="Calibri" w:hAnsi="Times New Roman" w:cs="Times New Roman"/>
          <w:b/>
        </w:rPr>
        <w:t>ЗЛАТКА ДОНЕВА-ЦАНЕВА</w:t>
      </w:r>
      <w:r w:rsidRPr="00D05AC2">
        <w:rPr>
          <w:rFonts w:ascii="Times New Roman" w:eastAsia="Calibri" w:hAnsi="Times New Roman" w:cs="Times New Roman"/>
          <w:b/>
        </w:rPr>
        <w:t xml:space="preserve"> /</w:t>
      </w:r>
    </w:p>
    <w:sectPr w:rsidR="00D05AC2" w:rsidRPr="00D05AC2" w:rsidSect="00052AA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C6" w:rsidRDefault="00266EC6" w:rsidP="001A3F44">
      <w:pPr>
        <w:spacing w:after="0" w:line="240" w:lineRule="auto"/>
      </w:pPr>
      <w:r>
        <w:separator/>
      </w:r>
    </w:p>
  </w:endnote>
  <w:endnote w:type="continuationSeparator" w:id="0">
    <w:p w:rsidR="00266EC6" w:rsidRDefault="00266EC6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C6" w:rsidRDefault="00266EC6" w:rsidP="001A3F44">
      <w:pPr>
        <w:spacing w:after="0" w:line="240" w:lineRule="auto"/>
      </w:pPr>
      <w:r>
        <w:separator/>
      </w:r>
    </w:p>
  </w:footnote>
  <w:footnote w:type="continuationSeparator" w:id="0">
    <w:p w:rsidR="00266EC6" w:rsidRDefault="00266EC6" w:rsidP="001A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A61A7"/>
    <w:rsid w:val="000C6F02"/>
    <w:rsid w:val="001A3F44"/>
    <w:rsid w:val="001A4ED7"/>
    <w:rsid w:val="001B5D12"/>
    <w:rsid w:val="00266EC6"/>
    <w:rsid w:val="002B5C29"/>
    <w:rsid w:val="002F16A5"/>
    <w:rsid w:val="00345156"/>
    <w:rsid w:val="003D210F"/>
    <w:rsid w:val="00465491"/>
    <w:rsid w:val="004B6C5A"/>
    <w:rsid w:val="0054682A"/>
    <w:rsid w:val="005B1DA3"/>
    <w:rsid w:val="00634679"/>
    <w:rsid w:val="00677AE6"/>
    <w:rsid w:val="006A7C36"/>
    <w:rsid w:val="006C6D07"/>
    <w:rsid w:val="006D3F6C"/>
    <w:rsid w:val="0071590C"/>
    <w:rsid w:val="0073638C"/>
    <w:rsid w:val="00755514"/>
    <w:rsid w:val="0084422A"/>
    <w:rsid w:val="00862367"/>
    <w:rsid w:val="008811B5"/>
    <w:rsid w:val="008A0F30"/>
    <w:rsid w:val="00933BB1"/>
    <w:rsid w:val="009406E5"/>
    <w:rsid w:val="00A05EBC"/>
    <w:rsid w:val="00AC695C"/>
    <w:rsid w:val="00AE07CE"/>
    <w:rsid w:val="00AF3C92"/>
    <w:rsid w:val="00B76414"/>
    <w:rsid w:val="00BC5C84"/>
    <w:rsid w:val="00BD1E34"/>
    <w:rsid w:val="00BF348A"/>
    <w:rsid w:val="00CC3B27"/>
    <w:rsid w:val="00CD5306"/>
    <w:rsid w:val="00D05AC2"/>
    <w:rsid w:val="00D33075"/>
    <w:rsid w:val="00D70E9C"/>
    <w:rsid w:val="00D82927"/>
    <w:rsid w:val="00D82F62"/>
    <w:rsid w:val="00D94B48"/>
    <w:rsid w:val="00E24B6E"/>
    <w:rsid w:val="00E37658"/>
    <w:rsid w:val="00E6664E"/>
    <w:rsid w:val="00E81CEA"/>
    <w:rsid w:val="00E84668"/>
    <w:rsid w:val="00EC6748"/>
    <w:rsid w:val="00EF7347"/>
    <w:rsid w:val="00F4027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17</cp:revision>
  <cp:lastPrinted>2017-11-24T10:22:00Z</cp:lastPrinted>
  <dcterms:created xsi:type="dcterms:W3CDTF">2017-02-17T06:12:00Z</dcterms:created>
  <dcterms:modified xsi:type="dcterms:W3CDTF">2018-01-25T08:38:00Z</dcterms:modified>
</cp:coreProperties>
</file>