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C" w:rsidRP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590C" w:rsidRPr="0071590C" w:rsidRDefault="00D039B0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О К А Н А   </w:t>
      </w:r>
    </w:p>
    <w:p w:rsidR="00FC0659" w:rsidRDefault="00FC0659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590C" w:rsidRDefault="0071590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159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A55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Каня Ви, на </w:t>
      </w:r>
      <w:r w:rsidR="00E05AF0">
        <w:rPr>
          <w:rFonts w:ascii="Times New Roman" w:eastAsia="Times New Roman" w:hAnsi="Times New Roman" w:cs="Times New Roman"/>
          <w:sz w:val="24"/>
          <w:szCs w:val="24"/>
          <w:lang w:eastAsia="bg-BG"/>
        </w:rPr>
        <w:t>19</w:t>
      </w:r>
      <w:r w:rsidR="00042466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8C043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C51E39">
        <w:rPr>
          <w:rFonts w:ascii="Times New Roman" w:eastAsia="Times New Roman" w:hAnsi="Times New Roman" w:cs="Times New Roman"/>
          <w:sz w:val="24"/>
          <w:szCs w:val="24"/>
          <w:lang w:eastAsia="bg-BG"/>
        </w:rPr>
        <w:t>.2017 г. от 1</w:t>
      </w:r>
      <w:r w:rsidR="00E05AF0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042466">
        <w:rPr>
          <w:rFonts w:ascii="Times New Roman" w:eastAsia="Times New Roman" w:hAnsi="Times New Roman" w:cs="Times New Roman"/>
          <w:sz w:val="24"/>
          <w:szCs w:val="24"/>
          <w:lang w:eastAsia="bg-BG"/>
        </w:rPr>
        <w:t>.3</w:t>
      </w:r>
      <w:r w:rsidR="00CC3B27" w:rsidRPr="00677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часа, в стая 403 на Община Трявна, на заседание на Постоянна комисия по </w:t>
      </w:r>
      <w:r w:rsidR="004D66D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собственост, общински предприятия и дружества и дружества с общинско участие,</w:t>
      </w:r>
      <w:r w:rsidR="00CC3B27" w:rsidRPr="00677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</w:t>
      </w:r>
      <w:r w:rsidRPr="007159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следния проект за </w:t>
      </w:r>
    </w:p>
    <w:p w:rsidR="00042466" w:rsidRDefault="00042466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77AE6" w:rsidRPr="0071590C" w:rsidRDefault="00677AE6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15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 Н Е В Е Н   Р Е Д:  </w:t>
      </w:r>
    </w:p>
    <w:p w:rsidR="00042466" w:rsidRPr="00042466" w:rsidRDefault="00042466" w:rsidP="00042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</w:p>
    <w:p w:rsidR="00042466" w:rsidRPr="00042466" w:rsidRDefault="00042466" w:rsidP="00042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</w:p>
    <w:p w:rsidR="00E05AF0" w:rsidRPr="00E05AF0" w:rsidRDefault="00E05AF0" w:rsidP="00E05AF0">
      <w:pPr>
        <w:spacing w:after="0" w:line="25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5A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Pr="00E05AF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относно определяне такса за „Битови отпадъци“ за 2018 г.</w:t>
      </w:r>
    </w:p>
    <w:p w:rsidR="00E05AF0" w:rsidRDefault="00E05AF0" w:rsidP="00E05AF0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E05AF0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E05AF0" w:rsidRPr="00E05AF0" w:rsidRDefault="00E05AF0" w:rsidP="00E05AF0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E05AF0" w:rsidRPr="00E05AF0" w:rsidRDefault="00E05AF0" w:rsidP="00E05AF0">
      <w:pPr>
        <w:spacing w:after="0" w:line="253" w:lineRule="atLeast"/>
        <w:ind w:firstLine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  <w:r w:rsidRPr="00E05AF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2. Предложение за отмяна на </w:t>
      </w:r>
      <w:r w:rsidRPr="00E05A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разпоредбата на чл.33 от Наредба за реда за придобиване, управление и разпореждане с общинско имущество на Община Трявна, приета с Решение № 127 по Протокол № 10 от заседание на Общински съвет - Трявна на 29.9.2008 г., в частта “режийни разноски в размер 1 %”.</w:t>
      </w:r>
    </w:p>
    <w:p w:rsidR="00E05AF0" w:rsidRDefault="00E05AF0" w:rsidP="00E05AF0">
      <w:pPr>
        <w:spacing w:after="0" w:line="253" w:lineRule="atLeast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E05A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E05A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05A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05A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05A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05AF0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Председателят на общинския съвет</w:t>
      </w:r>
    </w:p>
    <w:p w:rsidR="00E05AF0" w:rsidRPr="00E05AF0" w:rsidRDefault="00E05AF0" w:rsidP="00E05AF0">
      <w:pPr>
        <w:spacing w:after="0" w:line="253" w:lineRule="atLeast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E05AF0" w:rsidRPr="00E05AF0" w:rsidRDefault="00E05AF0" w:rsidP="00E05AF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</w:t>
      </w:r>
      <w:r w:rsidRPr="00E05AF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относно у</w:t>
      </w:r>
      <w:r w:rsidRPr="00E05AF0">
        <w:rPr>
          <w:rFonts w:ascii="Times New Roman" w:eastAsia="Times New Roman" w:hAnsi="Times New Roman" w:cs="Times New Roman"/>
          <w:sz w:val="24"/>
          <w:szCs w:val="24"/>
          <w:lang w:eastAsia="zh-CN"/>
        </w:rPr>
        <w:t>дължаване срока на Договора за възлагане управлението на Медицински център „Д-р Теодоси Витанов“ ЕООД – гр. Трявна.</w:t>
      </w:r>
    </w:p>
    <w:p w:rsidR="00E05AF0" w:rsidRDefault="00E05AF0" w:rsidP="00E05AF0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E05AF0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Зам. кметът на общината</w:t>
      </w:r>
    </w:p>
    <w:p w:rsidR="00E05AF0" w:rsidRPr="00E05AF0" w:rsidRDefault="00E05AF0" w:rsidP="00E05AF0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E05AF0" w:rsidRPr="00E05AF0" w:rsidRDefault="00E05AF0" w:rsidP="00E05AF0">
      <w:pPr>
        <w:keepNext/>
        <w:keepLines/>
        <w:widowControl w:val="0"/>
        <w:spacing w:after="0" w:line="283" w:lineRule="exact"/>
        <w:ind w:firstLine="708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E05A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Предложение относно </w:t>
      </w:r>
      <w:proofErr w:type="spellStart"/>
      <w:r w:rsidRPr="00E05AF0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определяне</w:t>
      </w:r>
      <w:proofErr w:type="spellEnd"/>
      <w:r w:rsidRPr="00E05A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05AF0">
        <w:rPr>
          <w:rFonts w:ascii="Times New Roman" w:eastAsia="Times New Roman" w:hAnsi="Times New Roman" w:cs="Times New Roman"/>
          <w:sz w:val="24"/>
          <w:szCs w:val="24"/>
          <w:lang w:val="ru-RU"/>
        </w:rPr>
        <w:t>разширен</w:t>
      </w:r>
      <w:proofErr w:type="spellEnd"/>
      <w:r w:rsidRPr="00E05A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5AF0">
        <w:rPr>
          <w:rFonts w:ascii="Times New Roman" w:eastAsia="Times New Roman" w:hAnsi="Times New Roman" w:cs="Times New Roman"/>
          <w:sz w:val="24"/>
          <w:szCs w:val="24"/>
          <w:lang w:val="ru-RU"/>
        </w:rPr>
        <w:t>състав</w:t>
      </w:r>
      <w:proofErr w:type="spellEnd"/>
      <w:r w:rsidRPr="00E05A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05AF0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E05A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05AF0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E05A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чл.88, ал.3 от глава </w:t>
      </w:r>
      <w:r w:rsidRPr="00E05AF0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E05AF0">
        <w:rPr>
          <w:rFonts w:ascii="Times New Roman" w:eastAsia="Times New Roman" w:hAnsi="Times New Roman" w:cs="Times New Roman"/>
          <w:sz w:val="24"/>
          <w:szCs w:val="24"/>
        </w:rPr>
        <w:t xml:space="preserve"> на НРПУРОИ, за провеждане на търгове и конкурси по ЗОС. </w:t>
      </w:r>
    </w:p>
    <w:p w:rsidR="00E05AF0" w:rsidRDefault="00E05AF0" w:rsidP="00E05AF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E05AF0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E05AF0" w:rsidRPr="00E05AF0" w:rsidRDefault="00E05AF0" w:rsidP="00E05AF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E05AF0" w:rsidRPr="00E05AF0" w:rsidRDefault="00E05AF0" w:rsidP="00E05A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E05A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Предложение относно </w:t>
      </w:r>
      <w:proofErr w:type="spellStart"/>
      <w:r w:rsidRPr="00E05AF0">
        <w:rPr>
          <w:rFonts w:ascii="Times New Roman" w:eastAsia="Times New Roman" w:hAnsi="Times New Roman" w:cs="Times New Roman"/>
          <w:sz w:val="24"/>
          <w:szCs w:val="24"/>
          <w:lang w:val="ru-RU"/>
        </w:rPr>
        <w:t>приемане</w:t>
      </w:r>
      <w:proofErr w:type="spellEnd"/>
      <w:r w:rsidRPr="00E05A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05AF0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Програма</w:t>
      </w:r>
      <w:proofErr w:type="spellEnd"/>
      <w:r w:rsidRPr="00E05A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управление и </w:t>
      </w:r>
      <w:proofErr w:type="spellStart"/>
      <w:r w:rsidRPr="00E05AF0">
        <w:rPr>
          <w:rFonts w:ascii="Times New Roman" w:eastAsia="Times New Roman" w:hAnsi="Times New Roman" w:cs="Times New Roman"/>
          <w:sz w:val="24"/>
          <w:szCs w:val="24"/>
          <w:lang w:val="ru-RU"/>
        </w:rPr>
        <w:t>разпореждане</w:t>
      </w:r>
      <w:proofErr w:type="spellEnd"/>
      <w:r w:rsidRPr="00E05A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E05AF0">
        <w:rPr>
          <w:rFonts w:ascii="Times New Roman" w:eastAsia="Times New Roman" w:hAnsi="Times New Roman" w:cs="Times New Roman"/>
          <w:sz w:val="24"/>
          <w:szCs w:val="24"/>
          <w:lang w:val="ru-RU"/>
        </w:rPr>
        <w:t>имоти</w:t>
      </w:r>
      <w:proofErr w:type="spellEnd"/>
      <w:r w:rsidRPr="00E05A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E05AF0">
        <w:rPr>
          <w:rFonts w:ascii="Times New Roman" w:eastAsia="Times New Roman" w:hAnsi="Times New Roman" w:cs="Times New Roman"/>
          <w:sz w:val="24"/>
          <w:szCs w:val="24"/>
          <w:lang w:val="ru-RU"/>
        </w:rPr>
        <w:t>общинска</w:t>
      </w:r>
      <w:proofErr w:type="spellEnd"/>
      <w:r w:rsidRPr="00E05A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5AF0">
        <w:rPr>
          <w:rFonts w:ascii="Times New Roman" w:eastAsia="Times New Roman" w:hAnsi="Times New Roman" w:cs="Times New Roman"/>
          <w:sz w:val="24"/>
          <w:szCs w:val="24"/>
          <w:lang w:val="ru-RU"/>
        </w:rPr>
        <w:t>собственост</w:t>
      </w:r>
      <w:proofErr w:type="spellEnd"/>
      <w:r w:rsidRPr="00E05A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2018 г. </w:t>
      </w:r>
    </w:p>
    <w:p w:rsidR="00E05AF0" w:rsidRDefault="00E05AF0" w:rsidP="00E05AF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E05AF0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E05AF0" w:rsidRPr="00E05AF0" w:rsidRDefault="00E05AF0" w:rsidP="00E05AF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E05AF0" w:rsidRPr="00E05AF0" w:rsidRDefault="00E05AF0" w:rsidP="00E05A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E05AF0">
        <w:rPr>
          <w:rFonts w:ascii="Times New Roman" w:eastAsia="Calibri" w:hAnsi="Times New Roman" w:cs="Times New Roman"/>
          <w:sz w:val="24"/>
          <w:szCs w:val="24"/>
        </w:rPr>
        <w:t>. Предложение относно предоставяне на земи от Общински поземлен фонд.</w:t>
      </w:r>
    </w:p>
    <w:p w:rsidR="00E05AF0" w:rsidRDefault="00E05AF0" w:rsidP="00E05AF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E05AF0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E05AF0" w:rsidRPr="00E05AF0" w:rsidRDefault="00E05AF0" w:rsidP="00E05AF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bookmarkStart w:id="0" w:name="_GoBack"/>
      <w:bookmarkEnd w:id="0"/>
    </w:p>
    <w:p w:rsidR="00E05AF0" w:rsidRPr="00E05AF0" w:rsidRDefault="00E05AF0" w:rsidP="00E05A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E05A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Предложение относно </w:t>
      </w:r>
      <w:proofErr w:type="spellStart"/>
      <w:r w:rsidRPr="00E05AF0">
        <w:rPr>
          <w:rFonts w:ascii="Times New Roman" w:eastAsia="Times New Roman" w:hAnsi="Times New Roman" w:cs="Times New Roman"/>
          <w:sz w:val="24"/>
          <w:szCs w:val="24"/>
        </w:rPr>
        <w:t>предостав</w:t>
      </w:r>
      <w:r w:rsidRPr="00E05AF0">
        <w:rPr>
          <w:rFonts w:ascii="Times New Roman" w:eastAsia="Times New Roman" w:hAnsi="Times New Roman" w:cs="Times New Roman"/>
          <w:sz w:val="24"/>
          <w:szCs w:val="24"/>
          <w:lang w:val="ru-RU"/>
        </w:rPr>
        <w:t>яне</w:t>
      </w:r>
      <w:proofErr w:type="spellEnd"/>
      <w:r w:rsidRPr="00E05A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05AF0">
        <w:rPr>
          <w:rFonts w:ascii="Times New Roman" w:eastAsia="Times New Roman" w:hAnsi="Times New Roman" w:cs="Times New Roman"/>
          <w:sz w:val="24"/>
          <w:szCs w:val="24"/>
          <w:lang w:val="ru-RU"/>
        </w:rPr>
        <w:t>имоти</w:t>
      </w:r>
      <w:proofErr w:type="spellEnd"/>
      <w:r w:rsidRPr="00E05A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E05AF0">
        <w:rPr>
          <w:rFonts w:ascii="Times New Roman" w:eastAsia="Times New Roman" w:hAnsi="Times New Roman" w:cs="Times New Roman"/>
          <w:sz w:val="24"/>
          <w:szCs w:val="24"/>
          <w:lang w:val="ru-RU"/>
        </w:rPr>
        <w:t>общинска</w:t>
      </w:r>
      <w:proofErr w:type="spellEnd"/>
      <w:r w:rsidRPr="00E05A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5AF0">
        <w:rPr>
          <w:rFonts w:ascii="Times New Roman" w:eastAsia="Times New Roman" w:hAnsi="Times New Roman" w:cs="Times New Roman"/>
          <w:sz w:val="24"/>
          <w:szCs w:val="24"/>
          <w:lang w:val="ru-RU"/>
        </w:rPr>
        <w:t>собственост</w:t>
      </w:r>
      <w:proofErr w:type="spellEnd"/>
      <w:r w:rsidRPr="00E05A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от </w:t>
      </w:r>
      <w:proofErr w:type="spellStart"/>
      <w:r w:rsidRPr="00E05AF0">
        <w:rPr>
          <w:rFonts w:ascii="Times New Roman" w:eastAsia="Times New Roman" w:hAnsi="Times New Roman" w:cs="Times New Roman"/>
          <w:sz w:val="24"/>
          <w:szCs w:val="24"/>
          <w:lang w:val="ru-RU"/>
        </w:rPr>
        <w:t>Общински</w:t>
      </w:r>
      <w:proofErr w:type="spellEnd"/>
      <w:r w:rsidRPr="00E05A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5AF0">
        <w:rPr>
          <w:rFonts w:ascii="Times New Roman" w:eastAsia="Times New Roman" w:hAnsi="Times New Roman" w:cs="Times New Roman"/>
          <w:sz w:val="24"/>
          <w:szCs w:val="24"/>
          <w:lang w:val="ru-RU"/>
        </w:rPr>
        <w:t>поземлен</w:t>
      </w:r>
      <w:proofErr w:type="spellEnd"/>
      <w:r w:rsidRPr="00E05A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фонд,</w:t>
      </w:r>
      <w:r w:rsidRPr="00E05AF0">
        <w:rPr>
          <w:rFonts w:ascii="Times New Roman" w:eastAsia="Times New Roman" w:hAnsi="Times New Roman" w:cs="Times New Roman"/>
          <w:sz w:val="24"/>
          <w:szCs w:val="24"/>
        </w:rPr>
        <w:t xml:space="preserve"> попадащи в масивите за ползване на съответните ползватели, по  </w:t>
      </w:r>
      <w:proofErr w:type="spellStart"/>
      <w:r w:rsidRPr="00E05AF0">
        <w:rPr>
          <w:rFonts w:ascii="Times New Roman" w:eastAsia="Times New Roman" w:hAnsi="Times New Roman" w:cs="Times New Roman"/>
          <w:sz w:val="24"/>
          <w:szCs w:val="24"/>
          <w:lang w:val="ru-RU"/>
        </w:rPr>
        <w:t>реда</w:t>
      </w:r>
      <w:proofErr w:type="spellEnd"/>
      <w:r w:rsidRPr="00E05A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 чл.37в, ал.10 от ЗСПЗЗ. </w:t>
      </w:r>
    </w:p>
    <w:p w:rsidR="00E05AF0" w:rsidRPr="00E05AF0" w:rsidRDefault="00E05AF0" w:rsidP="00E05A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E05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AF0">
        <w:rPr>
          <w:rFonts w:ascii="Times New Roman" w:eastAsia="Times New Roman" w:hAnsi="Times New Roman" w:cs="Times New Roman"/>
          <w:sz w:val="24"/>
          <w:szCs w:val="24"/>
        </w:rPr>
        <w:tab/>
      </w:r>
      <w:r w:rsidRPr="00E05AF0">
        <w:rPr>
          <w:rFonts w:ascii="Times New Roman" w:eastAsia="Times New Roman" w:hAnsi="Times New Roman" w:cs="Times New Roman"/>
          <w:sz w:val="24"/>
          <w:szCs w:val="24"/>
        </w:rPr>
        <w:tab/>
      </w:r>
      <w:r w:rsidRPr="00E05AF0">
        <w:rPr>
          <w:rFonts w:ascii="Times New Roman" w:eastAsia="Times New Roman" w:hAnsi="Times New Roman" w:cs="Times New Roman"/>
          <w:sz w:val="24"/>
          <w:szCs w:val="24"/>
        </w:rPr>
        <w:tab/>
      </w:r>
      <w:r w:rsidRPr="00E05AF0">
        <w:rPr>
          <w:rFonts w:ascii="Times New Roman" w:eastAsia="Times New Roman" w:hAnsi="Times New Roman" w:cs="Times New Roman"/>
          <w:sz w:val="24"/>
          <w:szCs w:val="24"/>
        </w:rPr>
        <w:tab/>
      </w:r>
      <w:r w:rsidRPr="00E05AF0">
        <w:rPr>
          <w:rFonts w:ascii="Times New Roman" w:eastAsia="Times New Roman" w:hAnsi="Times New Roman" w:cs="Times New Roman"/>
          <w:sz w:val="24"/>
          <w:szCs w:val="24"/>
        </w:rPr>
        <w:tab/>
      </w:r>
      <w:r w:rsidRPr="00E05AF0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E05AF0" w:rsidRPr="00E05AF0" w:rsidRDefault="00E05AF0" w:rsidP="00E05AF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E05AF0" w:rsidRPr="00E05AF0" w:rsidRDefault="00E05AF0" w:rsidP="00E05A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5AF0" w:rsidRPr="00E05AF0" w:rsidRDefault="00E05AF0" w:rsidP="00E05A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05AF0" w:rsidRPr="00E05AF0" w:rsidRDefault="00E05AF0" w:rsidP="00E05A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042466" w:rsidRPr="00042466" w:rsidRDefault="00042466" w:rsidP="000424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1590C" w:rsidRPr="0071590C" w:rsidRDefault="0071590C" w:rsidP="00677AE6">
      <w:pPr>
        <w:shd w:val="clear" w:color="auto" w:fill="FFFFFF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590C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 НА </w:t>
      </w:r>
      <w:r w:rsidR="00677AE6" w:rsidRPr="00677AE6">
        <w:rPr>
          <w:rFonts w:ascii="Times New Roman" w:eastAsia="Calibri" w:hAnsi="Times New Roman" w:cs="Times New Roman"/>
          <w:b/>
          <w:sz w:val="24"/>
          <w:szCs w:val="24"/>
        </w:rPr>
        <w:t xml:space="preserve">ПК </w:t>
      </w:r>
      <w:r w:rsidR="004D66DD">
        <w:rPr>
          <w:rFonts w:ascii="Times New Roman" w:eastAsia="Calibri" w:hAnsi="Times New Roman" w:cs="Times New Roman"/>
          <w:b/>
          <w:sz w:val="24"/>
          <w:szCs w:val="24"/>
        </w:rPr>
        <w:t>ОСОПДДОУ</w:t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1590C" w:rsidRPr="0071590C" w:rsidRDefault="0071590C" w:rsidP="00715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/ </w:t>
      </w:r>
      <w:r w:rsidR="004D66DD">
        <w:rPr>
          <w:rFonts w:ascii="Times New Roman" w:eastAsia="Calibri" w:hAnsi="Times New Roman" w:cs="Times New Roman"/>
          <w:b/>
          <w:sz w:val="24"/>
          <w:szCs w:val="24"/>
        </w:rPr>
        <w:t xml:space="preserve">РОЗИТА ПЕНЕВА </w:t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>/</w:t>
      </w:r>
    </w:p>
    <w:sectPr w:rsidR="0071590C" w:rsidRPr="0071590C" w:rsidSect="00052AAF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75F" w:rsidRDefault="0078675F" w:rsidP="001A3F44">
      <w:pPr>
        <w:spacing w:after="0" w:line="240" w:lineRule="auto"/>
      </w:pPr>
      <w:r>
        <w:separator/>
      </w:r>
    </w:p>
  </w:endnote>
  <w:endnote w:type="continuationSeparator" w:id="0">
    <w:p w:rsidR="0078675F" w:rsidRDefault="0078675F" w:rsidP="001A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75F" w:rsidRDefault="0078675F" w:rsidP="001A3F44">
      <w:pPr>
        <w:spacing w:after="0" w:line="240" w:lineRule="auto"/>
      </w:pPr>
      <w:r>
        <w:separator/>
      </w:r>
    </w:p>
  </w:footnote>
  <w:footnote w:type="continuationSeparator" w:id="0">
    <w:p w:rsidR="0078675F" w:rsidRDefault="0078675F" w:rsidP="001A3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02E45"/>
    <w:rsid w:val="00025BD5"/>
    <w:rsid w:val="00042466"/>
    <w:rsid w:val="000A557D"/>
    <w:rsid w:val="000C6F02"/>
    <w:rsid w:val="001A3F44"/>
    <w:rsid w:val="001A4ED7"/>
    <w:rsid w:val="001B5D12"/>
    <w:rsid w:val="002F16A5"/>
    <w:rsid w:val="00345156"/>
    <w:rsid w:val="003C352D"/>
    <w:rsid w:val="003D210F"/>
    <w:rsid w:val="004D66DD"/>
    <w:rsid w:val="005F2DF2"/>
    <w:rsid w:val="00677AE6"/>
    <w:rsid w:val="006A7C36"/>
    <w:rsid w:val="006D3F6C"/>
    <w:rsid w:val="0071590C"/>
    <w:rsid w:val="00755514"/>
    <w:rsid w:val="0078675F"/>
    <w:rsid w:val="008C043C"/>
    <w:rsid w:val="009406E5"/>
    <w:rsid w:val="00A05EBC"/>
    <w:rsid w:val="00A20511"/>
    <w:rsid w:val="00AC695C"/>
    <w:rsid w:val="00AE07CE"/>
    <w:rsid w:val="00AF3C92"/>
    <w:rsid w:val="00BC5C84"/>
    <w:rsid w:val="00BF348A"/>
    <w:rsid w:val="00C51E39"/>
    <w:rsid w:val="00CC3B27"/>
    <w:rsid w:val="00D039B0"/>
    <w:rsid w:val="00D33075"/>
    <w:rsid w:val="00D82927"/>
    <w:rsid w:val="00D82F62"/>
    <w:rsid w:val="00D94B48"/>
    <w:rsid w:val="00E05AF0"/>
    <w:rsid w:val="00E24B6E"/>
    <w:rsid w:val="00E81CEA"/>
    <w:rsid w:val="00EA551F"/>
    <w:rsid w:val="00EC6748"/>
    <w:rsid w:val="00F4027C"/>
    <w:rsid w:val="00F70AED"/>
    <w:rsid w:val="00FA416D"/>
    <w:rsid w:val="00FC0659"/>
    <w:rsid w:val="00FE5F71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6</cp:revision>
  <cp:lastPrinted>2017-11-24T10:34:00Z</cp:lastPrinted>
  <dcterms:created xsi:type="dcterms:W3CDTF">2017-03-30T11:57:00Z</dcterms:created>
  <dcterms:modified xsi:type="dcterms:W3CDTF">2017-12-13T12:37:00Z</dcterms:modified>
</cp:coreProperties>
</file>