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E5279F" w:rsidP="00DE6E09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E408F7">
        <w:rPr>
          <w:b/>
          <w:sz w:val="32"/>
          <w:szCs w:val="32"/>
        </w:rPr>
        <w:t xml:space="preserve">ГЕОРГИ </w:t>
      </w:r>
      <w:r w:rsidR="000B377A">
        <w:rPr>
          <w:b/>
          <w:sz w:val="32"/>
          <w:szCs w:val="32"/>
        </w:rPr>
        <w:t xml:space="preserve"> </w:t>
      </w:r>
      <w:r w:rsidR="00E408F7">
        <w:rPr>
          <w:b/>
          <w:sz w:val="32"/>
          <w:szCs w:val="32"/>
        </w:rPr>
        <w:t>ГЕОРГИЕВ ИВАНОВ</w:t>
      </w:r>
      <w:r w:rsidR="00804C76">
        <w:rPr>
          <w:b/>
          <w:sz w:val="32"/>
          <w:szCs w:val="32"/>
        </w:rPr>
        <w:t>,  СОБСТВЕНИК</w:t>
      </w:r>
      <w:r w:rsidR="00DE6E09">
        <w:rPr>
          <w:b/>
          <w:sz w:val="32"/>
          <w:szCs w:val="32"/>
        </w:rPr>
        <w:t xml:space="preserve"> НА </w:t>
      </w:r>
      <w:r w:rsidR="00DE6E09" w:rsidRPr="007E1A79">
        <w:rPr>
          <w:b/>
          <w:sz w:val="32"/>
          <w:szCs w:val="32"/>
        </w:rPr>
        <w:t>ПОЗЕМЛЕН ИМОТ</w:t>
      </w:r>
      <w:r w:rsidR="00E408F7">
        <w:rPr>
          <w:b/>
          <w:sz w:val="32"/>
          <w:szCs w:val="32"/>
        </w:rPr>
        <w:t xml:space="preserve"> С ИДЕНТИФИКАТОР 02563.521.10</w:t>
      </w:r>
      <w:r w:rsidR="00911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</w:t>
      </w:r>
      <w:r w:rsidR="00E408F7">
        <w:rPr>
          <w:b/>
          <w:sz w:val="32"/>
          <w:szCs w:val="32"/>
        </w:rPr>
        <w:t>С. БАНГЕЙЦИ, ОБЩ</w:t>
      </w:r>
      <w:r>
        <w:rPr>
          <w:b/>
          <w:sz w:val="32"/>
          <w:szCs w:val="32"/>
        </w:rPr>
        <w:t xml:space="preserve">. </w:t>
      </w:r>
      <w:r w:rsidR="00DE6E09">
        <w:rPr>
          <w:b/>
          <w:sz w:val="32"/>
          <w:szCs w:val="32"/>
        </w:rPr>
        <w:t xml:space="preserve">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E5279F" w:rsidRDefault="00DE6E09" w:rsidP="00DE6E09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На основание </w:t>
      </w:r>
      <w:r w:rsidR="00B7473B">
        <w:rPr>
          <w:b/>
          <w:sz w:val="32"/>
          <w:szCs w:val="32"/>
        </w:rPr>
        <w:t>чл. 129, ал. 2</w:t>
      </w:r>
      <w:r w:rsidR="002F2674">
        <w:rPr>
          <w:b/>
          <w:sz w:val="32"/>
          <w:szCs w:val="32"/>
        </w:rPr>
        <w:t xml:space="preserve"> от ЗУТ </w:t>
      </w:r>
      <w:r w:rsidR="00804C76">
        <w:rPr>
          <w:b/>
          <w:sz w:val="32"/>
          <w:szCs w:val="32"/>
        </w:rPr>
        <w:t xml:space="preserve"> и </w:t>
      </w:r>
      <w:r w:rsidR="002F2674">
        <w:rPr>
          <w:b/>
          <w:sz w:val="32"/>
          <w:szCs w:val="32"/>
        </w:rPr>
        <w:t xml:space="preserve">във връзка с </w:t>
      </w:r>
      <w:r>
        <w:rPr>
          <w:b/>
          <w:sz w:val="32"/>
          <w:szCs w:val="32"/>
        </w:rPr>
        <w:t>§4, ал. 2</w:t>
      </w:r>
      <w:r w:rsidR="00E5279F">
        <w:rPr>
          <w:b/>
          <w:sz w:val="32"/>
          <w:szCs w:val="32"/>
        </w:rPr>
        <w:t xml:space="preserve"> от ДР на </w:t>
      </w:r>
      <w:r>
        <w:rPr>
          <w:b/>
          <w:sz w:val="32"/>
          <w:szCs w:val="32"/>
        </w:rPr>
        <w:t>ЗУТ</w:t>
      </w:r>
      <w:r w:rsidR="00B7473B">
        <w:rPr>
          <w:b/>
          <w:sz w:val="32"/>
          <w:szCs w:val="32"/>
        </w:rPr>
        <w:t>,</w:t>
      </w:r>
      <w:r w:rsidR="00E5279F">
        <w:rPr>
          <w:b/>
          <w:sz w:val="32"/>
          <w:szCs w:val="32"/>
        </w:rPr>
        <w:t xml:space="preserve"> </w:t>
      </w:r>
      <w:r w:rsidR="00804C76">
        <w:rPr>
          <w:b/>
          <w:sz w:val="32"/>
          <w:szCs w:val="32"/>
        </w:rPr>
        <w:t>съобщаваме</w:t>
      </w:r>
      <w:r w:rsidR="00B7473B">
        <w:rPr>
          <w:b/>
          <w:sz w:val="32"/>
          <w:szCs w:val="32"/>
        </w:rPr>
        <w:t xml:space="preserve"> на заинтересованите</w:t>
      </w:r>
      <w:r w:rsidR="00804C76">
        <w:rPr>
          <w:b/>
          <w:sz w:val="32"/>
          <w:szCs w:val="32"/>
        </w:rPr>
        <w:t>, че с</w:t>
      </w:r>
      <w:r w:rsidR="00B7473B">
        <w:rPr>
          <w:b/>
          <w:sz w:val="32"/>
          <w:szCs w:val="32"/>
        </w:rPr>
        <w:t xml:space="preserve">ъс заповед № 202/15.04.2019г. на Кмета на Община Трявна е удобен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E5279F">
        <w:rPr>
          <w:b/>
          <w:sz w:val="32"/>
          <w:szCs w:val="32"/>
        </w:rPr>
        <w:t xml:space="preserve"> /ПУП/ </w:t>
      </w:r>
      <w:r>
        <w:rPr>
          <w:b/>
          <w:sz w:val="32"/>
          <w:szCs w:val="32"/>
        </w:rPr>
        <w:t>–</w:t>
      </w:r>
      <w:r w:rsidR="00E408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план за застрояване </w:t>
      </w:r>
      <w:r w:rsidR="00B7473B">
        <w:rPr>
          <w:b/>
          <w:sz w:val="32"/>
          <w:szCs w:val="32"/>
        </w:rPr>
        <w:t xml:space="preserve">и ПУП – </w:t>
      </w:r>
      <w:proofErr w:type="spellStart"/>
      <w:r w:rsidR="00B7473B">
        <w:rPr>
          <w:b/>
          <w:sz w:val="32"/>
          <w:szCs w:val="32"/>
        </w:rPr>
        <w:t>парцеларен</w:t>
      </w:r>
      <w:proofErr w:type="spellEnd"/>
      <w:r w:rsidR="00B7473B">
        <w:rPr>
          <w:b/>
          <w:sz w:val="32"/>
          <w:szCs w:val="32"/>
        </w:rPr>
        <w:t xml:space="preserve"> план за трасе на външно ел. захранване </w:t>
      </w:r>
      <w:r>
        <w:rPr>
          <w:b/>
          <w:sz w:val="32"/>
          <w:szCs w:val="32"/>
        </w:rPr>
        <w:t xml:space="preserve">за </w:t>
      </w:r>
      <w:r w:rsidR="00E408F7">
        <w:rPr>
          <w:b/>
          <w:sz w:val="32"/>
          <w:szCs w:val="32"/>
        </w:rPr>
        <w:t>поземлен имот с ид</w:t>
      </w:r>
      <w:r w:rsidR="00E5279F">
        <w:rPr>
          <w:b/>
          <w:sz w:val="32"/>
          <w:szCs w:val="32"/>
        </w:rPr>
        <w:t xml:space="preserve">ентификатор 02563.521.7 по КК </w:t>
      </w:r>
      <w:r w:rsidR="00E408F7">
        <w:rPr>
          <w:b/>
          <w:sz w:val="32"/>
          <w:szCs w:val="32"/>
        </w:rPr>
        <w:t>на с.Бангейци, общ. Трявна, собственост на Цанка Тодорова Петрова, във връзка с промяна предназначението на земеделска земя за неземеделски нужди – „за жилищно строителство“</w:t>
      </w:r>
      <w:r w:rsidR="00E5279F">
        <w:rPr>
          <w:b/>
          <w:sz w:val="32"/>
          <w:szCs w:val="32"/>
        </w:rPr>
        <w:t>.</w:t>
      </w:r>
      <w:bookmarkStart w:id="0" w:name="_GoBack"/>
      <w:bookmarkEnd w:id="0"/>
    </w:p>
    <w:p w:rsidR="00B7473B" w:rsidRDefault="00B7473B" w:rsidP="00B7473B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Заповедта може да бъде оспорена съгласно чл. 215</w:t>
      </w:r>
      <w:r w:rsidR="00E5279F">
        <w:rPr>
          <w:b/>
          <w:sz w:val="32"/>
          <w:szCs w:val="32"/>
        </w:rPr>
        <w:t xml:space="preserve"> от ЗУТ в 14</w:t>
      </w:r>
      <w:r w:rsidR="00E5279F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дневен срок от датата на съобщаването и чре</w:t>
      </w:r>
      <w:r w:rsidR="00E5279F">
        <w:rPr>
          <w:b/>
          <w:sz w:val="32"/>
          <w:szCs w:val="32"/>
        </w:rPr>
        <w:t>з Кмета на Община Трявна пред</w:t>
      </w:r>
      <w:r>
        <w:rPr>
          <w:b/>
          <w:sz w:val="32"/>
          <w:szCs w:val="32"/>
        </w:rPr>
        <w:t xml:space="preserve"> Административен съд гр. Габрово. </w:t>
      </w:r>
    </w:p>
    <w:p w:rsidR="00B7473B" w:rsidRDefault="00B7473B" w:rsidP="00DE6E09">
      <w:pPr>
        <w:ind w:right="22" w:firstLine="900"/>
        <w:jc w:val="both"/>
        <w:rPr>
          <w:b/>
          <w:sz w:val="32"/>
          <w:szCs w:val="32"/>
        </w:rPr>
      </w:pPr>
    </w:p>
    <w:p w:rsidR="00B7473B" w:rsidRDefault="00B7473B" w:rsidP="00DE6E09">
      <w:pPr>
        <w:ind w:right="22" w:firstLine="900"/>
        <w:jc w:val="both"/>
        <w:rPr>
          <w:b/>
          <w:sz w:val="32"/>
          <w:szCs w:val="32"/>
        </w:rPr>
      </w:pPr>
    </w:p>
    <w:p w:rsidR="00911600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B7473B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</w:t>
      </w:r>
      <w:r w:rsidR="00911600">
        <w:rPr>
          <w:b/>
          <w:sz w:val="28"/>
          <w:szCs w:val="28"/>
        </w:rPr>
        <w:t>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0B377A"/>
    <w:rsid w:val="002F2674"/>
    <w:rsid w:val="00442A5B"/>
    <w:rsid w:val="005A34D6"/>
    <w:rsid w:val="00804C76"/>
    <w:rsid w:val="00911600"/>
    <w:rsid w:val="00B7473B"/>
    <w:rsid w:val="00C96589"/>
    <w:rsid w:val="00DE6E09"/>
    <w:rsid w:val="00E408F7"/>
    <w:rsid w:val="00E5279F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10</cp:revision>
  <cp:lastPrinted>2019-05-16T08:25:00Z</cp:lastPrinted>
  <dcterms:created xsi:type="dcterms:W3CDTF">2018-11-22T11:56:00Z</dcterms:created>
  <dcterms:modified xsi:type="dcterms:W3CDTF">2019-05-16T09:00:00Z</dcterms:modified>
</cp:coreProperties>
</file>