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8C" w:rsidRPr="008951B2" w:rsidRDefault="00B33E8C" w:rsidP="00B33E8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1B2">
        <w:rPr>
          <w:rFonts w:ascii="Times New Roman" w:hAnsi="Times New Roman" w:cs="Times New Roman"/>
          <w:sz w:val="24"/>
          <w:szCs w:val="24"/>
        </w:rPr>
        <w:t>Информация за датата, основанието и размера на извършени плащания от община Трявна по изпълнението на договори за обществени поръчки към 20.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951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51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3E8C" w:rsidRDefault="00B33E8C" w:rsidP="00B33E8C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50" w:type="dxa"/>
        <w:tblInd w:w="108" w:type="dxa"/>
        <w:tblLook w:val="04A0" w:firstRow="1" w:lastRow="0" w:firstColumn="1" w:lastColumn="0" w:noHBand="0" w:noVBand="1"/>
      </w:tblPr>
      <w:tblGrid>
        <w:gridCol w:w="3315"/>
        <w:gridCol w:w="1777"/>
        <w:gridCol w:w="1352"/>
        <w:gridCol w:w="1454"/>
        <w:gridCol w:w="1352"/>
      </w:tblGrid>
      <w:tr w:rsidR="00B33E8C" w:rsidRPr="007D237A" w:rsidTr="00EC3A44">
        <w:tc>
          <w:tcPr>
            <w:tcW w:w="3315" w:type="dxa"/>
          </w:tcPr>
          <w:p w:rsidR="00B33E8C" w:rsidRPr="007D237A" w:rsidRDefault="00B33E8C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Обществена поръчка</w:t>
            </w:r>
          </w:p>
        </w:tc>
        <w:tc>
          <w:tcPr>
            <w:tcW w:w="1777" w:type="dxa"/>
          </w:tcPr>
          <w:p w:rsidR="00B33E8C" w:rsidRPr="007D237A" w:rsidRDefault="00B33E8C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Договор № и Изпълнител</w:t>
            </w:r>
          </w:p>
        </w:tc>
        <w:tc>
          <w:tcPr>
            <w:tcW w:w="1352" w:type="dxa"/>
          </w:tcPr>
          <w:p w:rsidR="00B33E8C" w:rsidRPr="007D237A" w:rsidRDefault="00B33E8C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54" w:type="dxa"/>
          </w:tcPr>
          <w:p w:rsidR="00B33E8C" w:rsidRPr="007D237A" w:rsidRDefault="00B33E8C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37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352" w:type="dxa"/>
          </w:tcPr>
          <w:p w:rsidR="00B33E8C" w:rsidRPr="001908EE" w:rsidRDefault="00B33E8C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 xml:space="preserve">Размер </w:t>
            </w:r>
          </w:p>
          <w:p w:rsidR="00B33E8C" w:rsidRPr="007D237A" w:rsidRDefault="00B33E8C" w:rsidP="00E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EE">
              <w:rPr>
                <w:rFonts w:ascii="Times New Roman" w:hAnsi="Times New Roman" w:cs="Times New Roman"/>
                <w:b/>
              </w:rPr>
              <w:t>лв.</w:t>
            </w:r>
          </w:p>
        </w:tc>
      </w:tr>
      <w:tr w:rsidR="00B33E8C" w:rsidRPr="007D237A" w:rsidTr="00EC3A44">
        <w:tc>
          <w:tcPr>
            <w:tcW w:w="3315" w:type="dxa"/>
          </w:tcPr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„Солидарност“ 2015 – „Възстановяване на частично разрушена ул. „Златьо </w:t>
            </w:r>
            <w:proofErr w:type="spellStart"/>
            <w:r>
              <w:rPr>
                <w:rFonts w:ascii="Times New Roman" w:hAnsi="Times New Roman" w:cs="Times New Roman"/>
              </w:rPr>
              <w:t>Ошански</w:t>
            </w:r>
            <w:proofErr w:type="spellEnd"/>
            <w:r>
              <w:rPr>
                <w:rFonts w:ascii="Times New Roman" w:hAnsi="Times New Roman" w:cs="Times New Roman"/>
              </w:rPr>
              <w:t>“ – гр. Трявна“</w:t>
            </w:r>
          </w:p>
        </w:tc>
        <w:tc>
          <w:tcPr>
            <w:tcW w:w="1777" w:type="dxa"/>
          </w:tcPr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168-ТСУ-15 от 02.10.2015 г.; „</w:t>
            </w:r>
            <w:proofErr w:type="spellStart"/>
            <w:r>
              <w:rPr>
                <w:rFonts w:ascii="Times New Roman" w:hAnsi="Times New Roman" w:cs="Times New Roman"/>
              </w:rPr>
              <w:t>Монолит_Т</w:t>
            </w:r>
            <w:proofErr w:type="spellEnd"/>
            <w:r>
              <w:rPr>
                <w:rFonts w:ascii="Times New Roman" w:hAnsi="Times New Roman" w:cs="Times New Roman"/>
              </w:rPr>
              <w:t>“ ООД</w:t>
            </w:r>
          </w:p>
        </w:tc>
        <w:tc>
          <w:tcPr>
            <w:tcW w:w="1352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23.11.2015г.</w:t>
            </w:r>
          </w:p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 плащане</w:t>
            </w:r>
          </w:p>
        </w:tc>
        <w:tc>
          <w:tcPr>
            <w:tcW w:w="1352" w:type="dxa"/>
          </w:tcPr>
          <w:p w:rsidR="00B33E8C" w:rsidRDefault="00B33E8C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29932,06</w:t>
            </w:r>
          </w:p>
          <w:p w:rsidR="00B33E8C" w:rsidRPr="00CD1E75" w:rsidRDefault="00B33E8C" w:rsidP="00EC3A4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3E8C" w:rsidRPr="007D237A" w:rsidTr="00EC3A44">
        <w:tc>
          <w:tcPr>
            <w:tcW w:w="3315" w:type="dxa"/>
          </w:tcPr>
          <w:p w:rsidR="00B33E8C" w:rsidRPr="007D237A" w:rsidRDefault="00B33E8C" w:rsidP="00EC3A44">
            <w:pPr>
              <w:rPr>
                <w:rFonts w:ascii="Times New Roman" w:hAnsi="Times New Roman" w:cs="Times New Roman"/>
              </w:rPr>
            </w:pPr>
            <w:r w:rsidRPr="007740F7">
              <w:rPr>
                <w:rFonts w:ascii="Times New Roman" w:hAnsi="Times New Roman" w:cs="Times New Roman"/>
              </w:rPr>
              <w:t xml:space="preserve">„Доставка, монтаж и въвеждане в експлоатация на фабрично нов  цифров  </w:t>
            </w:r>
            <w:proofErr w:type="spellStart"/>
            <w:r w:rsidRPr="007740F7">
              <w:rPr>
                <w:rFonts w:ascii="Times New Roman" w:hAnsi="Times New Roman" w:cs="Times New Roman"/>
              </w:rPr>
              <w:t>ехографски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 апарат окомплектован с 2 броя </w:t>
            </w:r>
            <w:proofErr w:type="spellStart"/>
            <w:r w:rsidRPr="007740F7">
              <w:rPr>
                <w:rFonts w:ascii="Times New Roman" w:hAnsi="Times New Roman" w:cs="Times New Roman"/>
              </w:rPr>
              <w:t>трансдюсери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/ за кардиологични и  </w:t>
            </w:r>
            <w:proofErr w:type="spellStart"/>
            <w:r w:rsidRPr="007740F7">
              <w:rPr>
                <w:rFonts w:ascii="Times New Roman" w:hAnsi="Times New Roman" w:cs="Times New Roman"/>
              </w:rPr>
              <w:t>абдоминални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 изследвания / и принтер при условията на лизинг с право на закупуване за нуждите на МБАЛ „ Д-р </w:t>
            </w:r>
            <w:proofErr w:type="spellStart"/>
            <w:r w:rsidRPr="007740F7">
              <w:rPr>
                <w:rFonts w:ascii="Times New Roman" w:hAnsi="Times New Roman" w:cs="Times New Roman"/>
              </w:rPr>
              <w:t>Теодосий</w:t>
            </w:r>
            <w:proofErr w:type="spellEnd"/>
            <w:r w:rsidRPr="007740F7">
              <w:rPr>
                <w:rFonts w:ascii="Times New Roman" w:hAnsi="Times New Roman" w:cs="Times New Roman"/>
              </w:rPr>
              <w:t xml:space="preserve"> Витанов”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0F7">
              <w:rPr>
                <w:rFonts w:ascii="Times New Roman" w:hAnsi="Times New Roman" w:cs="Times New Roman"/>
              </w:rPr>
              <w:t>община Трявна”</w:t>
            </w:r>
          </w:p>
        </w:tc>
        <w:tc>
          <w:tcPr>
            <w:tcW w:w="1777" w:type="dxa"/>
          </w:tcPr>
          <w:p w:rsidR="00B33E8C" w:rsidRPr="007D237A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740F7">
              <w:rPr>
                <w:rFonts w:ascii="Times New Roman" w:hAnsi="Times New Roman" w:cs="Times New Roman"/>
              </w:rPr>
              <w:t>90-ФСАО-15 от 22.05.2015 г.</w:t>
            </w:r>
            <w:r>
              <w:rPr>
                <w:rFonts w:ascii="Times New Roman" w:hAnsi="Times New Roman" w:cs="Times New Roman"/>
              </w:rPr>
              <w:t xml:space="preserve">; „ИЛАН Медицинска апаратура“ООД </w:t>
            </w:r>
          </w:p>
        </w:tc>
        <w:tc>
          <w:tcPr>
            <w:tcW w:w="1352" w:type="dxa"/>
          </w:tcPr>
          <w:p w:rsidR="00B33E8C" w:rsidRPr="007D237A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25.11.2015г.</w:t>
            </w:r>
          </w:p>
        </w:tc>
        <w:tc>
          <w:tcPr>
            <w:tcW w:w="1454" w:type="dxa"/>
          </w:tcPr>
          <w:p w:rsidR="00B33E8C" w:rsidRPr="007D237A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6-та вноска</w:t>
            </w:r>
          </w:p>
        </w:tc>
        <w:tc>
          <w:tcPr>
            <w:tcW w:w="1352" w:type="dxa"/>
          </w:tcPr>
          <w:p w:rsidR="00B33E8C" w:rsidRPr="007D237A" w:rsidRDefault="00B33E8C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</w:tr>
      <w:tr w:rsidR="00B33E8C" w:rsidRPr="00CD1E75" w:rsidTr="00EC3A44">
        <w:tc>
          <w:tcPr>
            <w:tcW w:w="3315" w:type="dxa"/>
          </w:tcPr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>
              <w:rPr>
                <w:rFonts w:ascii="Times New Roman" w:hAnsi="Times New Roman" w:cs="Times New Roman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>
              <w:rPr>
                <w:rFonts w:ascii="Times New Roman" w:hAnsi="Times New Roman" w:cs="Times New Roman"/>
              </w:rPr>
              <w:t>Сие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02.12.2015г.</w:t>
            </w:r>
          </w:p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B33E8C" w:rsidRDefault="00B33E8C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1553,71</w:t>
            </w:r>
          </w:p>
          <w:p w:rsidR="00B33E8C" w:rsidRPr="00CD1E75" w:rsidRDefault="00B33E8C" w:rsidP="00EC3A4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3E8C" w:rsidRPr="00CD1E75" w:rsidTr="00EC3A44">
        <w:tc>
          <w:tcPr>
            <w:tcW w:w="3315" w:type="dxa"/>
          </w:tcPr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„Доставка на хранителни продукти за нуждите на СПСУ – гр. Трявна“ </w:t>
            </w:r>
          </w:p>
        </w:tc>
        <w:tc>
          <w:tcPr>
            <w:tcW w:w="1777" w:type="dxa"/>
          </w:tcPr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185-ФСАО-15/5.11.2015г.; СД „</w:t>
            </w:r>
            <w:proofErr w:type="spellStart"/>
            <w:r>
              <w:rPr>
                <w:rFonts w:ascii="Times New Roman" w:hAnsi="Times New Roman" w:cs="Times New Roman"/>
              </w:rPr>
              <w:t>Касий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Ангелов, Йовчев и </w:t>
            </w:r>
            <w:proofErr w:type="spellStart"/>
            <w:r>
              <w:rPr>
                <w:rFonts w:ascii="Times New Roman" w:hAnsi="Times New Roman" w:cs="Times New Roman"/>
              </w:rPr>
              <w:t>Сие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352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04.12.2015г.</w:t>
            </w:r>
          </w:p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B33E8C" w:rsidRPr="00CD1E75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на хранителни продукти</w:t>
            </w:r>
          </w:p>
        </w:tc>
        <w:tc>
          <w:tcPr>
            <w:tcW w:w="1352" w:type="dxa"/>
          </w:tcPr>
          <w:p w:rsidR="00B33E8C" w:rsidRDefault="00B33E8C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3709,09</w:t>
            </w:r>
          </w:p>
          <w:p w:rsidR="00B33E8C" w:rsidRPr="00CD1E75" w:rsidRDefault="00B33E8C" w:rsidP="00EC3A4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3E8C" w:rsidRPr="007D237A" w:rsidTr="00EC3A44">
        <w:tc>
          <w:tcPr>
            <w:tcW w:w="3315" w:type="dxa"/>
          </w:tcPr>
          <w:p w:rsidR="00B33E8C" w:rsidRPr="007D237A" w:rsidRDefault="00B33E8C" w:rsidP="00EC3A44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„Доставка на автомобилни  горива за моторните превозни средства, собственост на община Трявна за 2015 г.”</w:t>
            </w:r>
          </w:p>
        </w:tc>
        <w:tc>
          <w:tcPr>
            <w:tcW w:w="1777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 w:rsidRPr="00B22A8A">
              <w:rPr>
                <w:rFonts w:ascii="Times New Roman" w:hAnsi="Times New Roman" w:cs="Times New Roman"/>
              </w:rPr>
              <w:t>№ 188-ФСАО-14/29.12.2014г.; „М-1“ ЕООД</w:t>
            </w:r>
          </w:p>
        </w:tc>
        <w:tc>
          <w:tcPr>
            <w:tcW w:w="1352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09.12.2015г.</w:t>
            </w:r>
          </w:p>
        </w:tc>
        <w:tc>
          <w:tcPr>
            <w:tcW w:w="1454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1352" w:type="dxa"/>
          </w:tcPr>
          <w:p w:rsidR="00B33E8C" w:rsidRDefault="00B33E8C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5601,30</w:t>
            </w:r>
          </w:p>
        </w:tc>
      </w:tr>
      <w:tr w:rsidR="00B33E8C" w:rsidRPr="007D237A" w:rsidTr="00EC3A44">
        <w:tc>
          <w:tcPr>
            <w:tcW w:w="3315" w:type="dxa"/>
          </w:tcPr>
          <w:p w:rsidR="00B33E8C" w:rsidRPr="007D237A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</w:t>
            </w:r>
          </w:p>
        </w:tc>
        <w:tc>
          <w:tcPr>
            <w:tcW w:w="1777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28-СДУР-15/13.03.2015г.; „Алекс“ ЕООД</w:t>
            </w:r>
          </w:p>
        </w:tc>
        <w:tc>
          <w:tcPr>
            <w:tcW w:w="1352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16.12.2015г.</w:t>
            </w:r>
          </w:p>
        </w:tc>
        <w:tc>
          <w:tcPr>
            <w:tcW w:w="1454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352" w:type="dxa"/>
          </w:tcPr>
          <w:p w:rsidR="00B33E8C" w:rsidRPr="0035115F" w:rsidRDefault="00B33E8C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1323,57</w:t>
            </w:r>
          </w:p>
        </w:tc>
      </w:tr>
      <w:tr w:rsidR="00B33E8C" w:rsidRPr="007D237A" w:rsidTr="00EC3A44">
        <w:tc>
          <w:tcPr>
            <w:tcW w:w="3315" w:type="dxa"/>
          </w:tcPr>
          <w:p w:rsidR="00B33E8C" w:rsidRPr="007D237A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35115F">
              <w:rPr>
                <w:rFonts w:ascii="Times New Roman" w:hAnsi="Times New Roman" w:cs="Times New Roman"/>
              </w:rPr>
              <w:t>Възлагане на обществен превоз на пътници по автобусни линии по утвърдени маршрутни разписания от общинската, областната и ре</w:t>
            </w:r>
            <w:r>
              <w:rPr>
                <w:rFonts w:ascii="Times New Roman" w:hAnsi="Times New Roman" w:cs="Times New Roman"/>
              </w:rPr>
              <w:t>публиканската транспортни схеми“</w:t>
            </w:r>
          </w:p>
        </w:tc>
        <w:tc>
          <w:tcPr>
            <w:tcW w:w="1777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28-СДУР-15/13.03.2015г.; „Алекс“ ЕООД</w:t>
            </w:r>
          </w:p>
        </w:tc>
        <w:tc>
          <w:tcPr>
            <w:tcW w:w="1352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16.12.2015г.</w:t>
            </w:r>
          </w:p>
        </w:tc>
        <w:tc>
          <w:tcPr>
            <w:tcW w:w="1454" w:type="dxa"/>
          </w:tcPr>
          <w:p w:rsidR="00B33E8C" w:rsidRDefault="00B33E8C" w:rsidP="00E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352" w:type="dxa"/>
          </w:tcPr>
          <w:p w:rsidR="00B33E8C" w:rsidRPr="0035115F" w:rsidRDefault="00B33E8C" w:rsidP="00EC3A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801,72</w:t>
            </w:r>
          </w:p>
        </w:tc>
      </w:tr>
    </w:tbl>
    <w:p w:rsidR="00B33E8C" w:rsidRDefault="00B33E8C" w:rsidP="00B33E8C"/>
    <w:p w:rsidR="007B2F9D" w:rsidRPr="00F93E92" w:rsidRDefault="007B2F9D" w:rsidP="00F93E92">
      <w:bookmarkStart w:id="0" w:name="_GoBack"/>
      <w:bookmarkEnd w:id="0"/>
    </w:p>
    <w:sectPr w:rsidR="007B2F9D" w:rsidRPr="00F9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968"/>
    <w:multiLevelType w:val="hybridMultilevel"/>
    <w:tmpl w:val="2E4A59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E"/>
    <w:rsid w:val="002775DE"/>
    <w:rsid w:val="002A5AB8"/>
    <w:rsid w:val="003E5B75"/>
    <w:rsid w:val="0043341E"/>
    <w:rsid w:val="00603BA8"/>
    <w:rsid w:val="00663889"/>
    <w:rsid w:val="006668FC"/>
    <w:rsid w:val="006C117C"/>
    <w:rsid w:val="007B2F9D"/>
    <w:rsid w:val="008173C6"/>
    <w:rsid w:val="00984AAC"/>
    <w:rsid w:val="00AA23AD"/>
    <w:rsid w:val="00B33E8C"/>
    <w:rsid w:val="00CD1E75"/>
    <w:rsid w:val="00CF1411"/>
    <w:rsid w:val="00DF49FF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8"/>
    <w:pPr>
      <w:ind w:left="720"/>
      <w:contextualSpacing/>
    </w:pPr>
  </w:style>
  <w:style w:type="table" w:styleId="a4">
    <w:name w:val="Table Grid"/>
    <w:basedOn w:val="a1"/>
    <w:uiPriority w:val="59"/>
    <w:rsid w:val="002A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2015-12-22T12:41:00Z</dcterms:created>
  <dcterms:modified xsi:type="dcterms:W3CDTF">2016-01-25T13:01:00Z</dcterms:modified>
</cp:coreProperties>
</file>