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83" w:rsidRPr="001A4083" w:rsidRDefault="001A4083" w:rsidP="001A408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130810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83" w:rsidRPr="001A4083" w:rsidRDefault="001A4083" w:rsidP="001A408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</w:p>
    <w:p w:rsidR="001A4083" w:rsidRPr="001A4083" w:rsidRDefault="001A4083" w:rsidP="001A4083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</w:p>
    <w:p w:rsidR="001A4083" w:rsidRPr="00C07DFC" w:rsidRDefault="001A4083" w:rsidP="001A40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</w:rPr>
      </w:pPr>
      <w:r w:rsidRPr="00C07DFC">
        <w:rPr>
          <w:rFonts w:ascii="Times New Roman" w:eastAsia="Times New Roman" w:hAnsi="Times New Roman" w:cs="Times New Roman"/>
          <w:b/>
          <w:spacing w:val="20"/>
          <w:sz w:val="36"/>
          <w:szCs w:val="36"/>
        </w:rPr>
        <w:t>ОБЩИНА</w:t>
      </w:r>
      <w:r w:rsidRPr="00C07DFC">
        <w:rPr>
          <w:rFonts w:ascii="Times New Roman" w:eastAsia="Times New Roman" w:hAnsi="Times New Roman" w:cs="Times New Roman"/>
          <w:b/>
          <w:spacing w:val="20"/>
          <w:sz w:val="36"/>
          <w:szCs w:val="36"/>
          <w:lang w:val="en-US"/>
        </w:rPr>
        <w:t xml:space="preserve"> </w:t>
      </w:r>
      <w:r w:rsidRPr="00C07DFC">
        <w:rPr>
          <w:rFonts w:ascii="Times New Roman" w:eastAsia="Times New Roman" w:hAnsi="Times New Roman" w:cs="Times New Roman"/>
          <w:b/>
          <w:spacing w:val="20"/>
          <w:sz w:val="36"/>
          <w:szCs w:val="36"/>
        </w:rPr>
        <w:t xml:space="preserve">    ТРЯВНА</w:t>
      </w: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07DF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 О Б Я В Л Е Н И Е</w:t>
      </w: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ind w:right="7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1A4083" w:rsidP="001A40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A4083" w:rsidRPr="00C07DFC" w:rsidRDefault="00C07DFC" w:rsidP="001A408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Трявна у</w:t>
      </w:r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омява</w:t>
      </w:r>
      <w:r w:rsidR="00817F8F">
        <w:rPr>
          <w:rFonts w:ascii="Times New Roman" w:eastAsia="Times New Roman" w:hAnsi="Times New Roman" w:cs="Times New Roman"/>
          <w:sz w:val="28"/>
          <w:szCs w:val="28"/>
          <w:lang w:eastAsia="bg-BG"/>
        </w:rPr>
        <w:t>, че  с  Решение  № 196/21.12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.2017г. </w:t>
      </w:r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Общински съвет - Трявна дава съгласие за изработване чрез възлагане от заинтересованите лица на  Подробен </w:t>
      </w:r>
      <w:proofErr w:type="spellStart"/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</w:t>
      </w:r>
      <w:proofErr w:type="spellEnd"/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 –</w:t>
      </w:r>
      <w:r w:rsidR="00EE1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208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план </w:t>
      </w:r>
      <w:r w:rsidR="001A4083" w:rsidRPr="00C07D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застрояване за </w:t>
      </w:r>
      <w:r w:rsidR="00EE1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81A21">
        <w:rPr>
          <w:rFonts w:ascii="Times New Roman" w:eastAsia="Times New Roman" w:hAnsi="Times New Roman" w:cs="Times New Roman"/>
          <w:sz w:val="28"/>
          <w:szCs w:val="28"/>
          <w:lang w:eastAsia="bg-BG"/>
        </w:rPr>
        <w:t>поземлен</w:t>
      </w:r>
      <w:r w:rsidR="00817F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F81A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имот</w:t>
      </w:r>
      <w:r w:rsidR="00817F8F">
        <w:rPr>
          <w:rFonts w:ascii="Times New Roman" w:eastAsia="Times New Roman" w:hAnsi="Times New Roman" w:cs="Times New Roman"/>
          <w:sz w:val="28"/>
          <w:szCs w:val="28"/>
          <w:lang w:eastAsia="bg-BG"/>
        </w:rPr>
        <w:t>и с идентификатори 81058.429.14 и 81058.429.37 по кадастралната карта на с. Черновръх, общ. Трявна</w:t>
      </w:r>
      <w:r w:rsidR="00F81A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="00817F8F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 обединяване на двата имота в един общ и</w:t>
      </w:r>
      <w:bookmarkStart w:id="0" w:name="_GoBack"/>
      <w:bookmarkEnd w:id="0"/>
      <w:r w:rsidR="00817F8F">
        <w:rPr>
          <w:rFonts w:ascii="Times New Roman" w:eastAsia="Times New Roman" w:hAnsi="Times New Roman" w:cs="Times New Roman"/>
          <w:sz w:val="28"/>
          <w:szCs w:val="28"/>
          <w:lang w:eastAsia="bg-BG"/>
        </w:rPr>
        <w:t>мот с отреждане „за производствени</w:t>
      </w:r>
      <w:r w:rsidR="00F81A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дейности“. </w:t>
      </w:r>
    </w:p>
    <w:p w:rsidR="00362679" w:rsidRPr="00C07DFC" w:rsidRDefault="00362679">
      <w:pPr>
        <w:rPr>
          <w:rFonts w:ascii="Times New Roman" w:hAnsi="Times New Roman" w:cs="Times New Roman"/>
          <w:sz w:val="28"/>
          <w:szCs w:val="28"/>
        </w:rPr>
      </w:pPr>
    </w:p>
    <w:sectPr w:rsidR="00362679" w:rsidRPr="00C0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83"/>
    <w:rsid w:val="001A4083"/>
    <w:rsid w:val="00362679"/>
    <w:rsid w:val="00817F8F"/>
    <w:rsid w:val="00820817"/>
    <w:rsid w:val="00C07DFC"/>
    <w:rsid w:val="00E4315C"/>
    <w:rsid w:val="00EE1D46"/>
    <w:rsid w:val="00F8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1A408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1A408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12</cp:revision>
  <cp:lastPrinted>2017-09-04T06:50:00Z</cp:lastPrinted>
  <dcterms:created xsi:type="dcterms:W3CDTF">2015-12-22T08:39:00Z</dcterms:created>
  <dcterms:modified xsi:type="dcterms:W3CDTF">2018-01-08T08:11:00Z</dcterms:modified>
</cp:coreProperties>
</file>