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A80" w:rsidRDefault="00817A80" w:rsidP="00817A80">
      <w:pPr>
        <w:rPr>
          <w:b/>
          <w:sz w:val="16"/>
          <w:szCs w:val="16"/>
          <w:lang w:val="en-US"/>
        </w:rPr>
      </w:pPr>
      <w:r w:rsidRPr="009D52C2">
        <w:rPr>
          <w:b/>
          <w:sz w:val="16"/>
          <w:szCs w:val="16"/>
          <w:lang w:val="ru-RU"/>
        </w:rPr>
        <w:t>ПРИЛОЖЕНИЕ №1 КЪМ РЕШЕНИЕ № 7</w:t>
      </w:r>
      <w:r w:rsidRPr="009D52C2">
        <w:rPr>
          <w:b/>
          <w:sz w:val="16"/>
          <w:szCs w:val="16"/>
          <w:lang w:val="en-US"/>
        </w:rPr>
        <w:t>8</w:t>
      </w:r>
      <w:r w:rsidRPr="009D52C2">
        <w:rPr>
          <w:b/>
          <w:sz w:val="16"/>
          <w:szCs w:val="16"/>
          <w:lang w:val="ru-RU"/>
        </w:rPr>
        <w:t>, ВЗЕТО НА ЗАСЕДАНИЕ НА ОБЩИНСКИ СЪВЕТ - ТРЯВНА НА 03.0</w:t>
      </w:r>
      <w:r w:rsidRPr="009D52C2">
        <w:rPr>
          <w:b/>
          <w:sz w:val="16"/>
          <w:szCs w:val="16"/>
          <w:lang w:val="en-US"/>
        </w:rPr>
        <w:t>7</w:t>
      </w:r>
      <w:r w:rsidRPr="009D52C2">
        <w:rPr>
          <w:b/>
          <w:sz w:val="16"/>
          <w:szCs w:val="16"/>
          <w:lang w:val="ru-RU"/>
        </w:rPr>
        <w:t xml:space="preserve">.2014 Г., ПРОТОКОЛ № </w:t>
      </w:r>
      <w:r w:rsidRPr="009D52C2">
        <w:rPr>
          <w:b/>
          <w:sz w:val="16"/>
          <w:szCs w:val="16"/>
          <w:lang w:val="en-US"/>
        </w:rPr>
        <w:t>7</w:t>
      </w:r>
      <w:r w:rsidRPr="009D52C2">
        <w:rPr>
          <w:b/>
          <w:sz w:val="16"/>
          <w:szCs w:val="16"/>
          <w:lang w:val="ru-RU"/>
        </w:rPr>
        <w:tab/>
        <w:t xml:space="preserve">                   </w:t>
      </w:r>
    </w:p>
    <w:p w:rsidR="00817A80" w:rsidRDefault="00817A80" w:rsidP="00817A80">
      <w:pPr>
        <w:rPr>
          <w:b/>
          <w:sz w:val="16"/>
          <w:szCs w:val="16"/>
          <w:lang w:val="en-US"/>
        </w:rPr>
      </w:pPr>
    </w:p>
    <w:p w:rsidR="00817A80" w:rsidRDefault="00817A80" w:rsidP="00817A80">
      <w:pPr>
        <w:rPr>
          <w:b/>
          <w:sz w:val="16"/>
          <w:szCs w:val="16"/>
          <w:lang w:val="en-US"/>
        </w:rPr>
      </w:pPr>
    </w:p>
    <w:p w:rsidR="00817A80" w:rsidRDefault="00817A80" w:rsidP="00817A80">
      <w:pPr>
        <w:rPr>
          <w:b/>
          <w:sz w:val="16"/>
          <w:szCs w:val="16"/>
          <w:lang w:val="en-US"/>
        </w:rPr>
      </w:pPr>
    </w:p>
    <w:p w:rsidR="00817A80" w:rsidRPr="009D52C2" w:rsidRDefault="00817A80" w:rsidP="00817A80">
      <w:pPr>
        <w:rPr>
          <w:b/>
          <w:sz w:val="16"/>
          <w:szCs w:val="16"/>
          <w:lang w:val="ru-RU"/>
        </w:rPr>
      </w:pPr>
      <w:r w:rsidRPr="009D52C2">
        <w:rPr>
          <w:b/>
          <w:sz w:val="16"/>
          <w:szCs w:val="16"/>
          <w:lang w:val="ru-RU"/>
        </w:rPr>
        <w:t xml:space="preserve">                          </w:t>
      </w:r>
    </w:p>
    <w:p w:rsidR="00817A80" w:rsidRDefault="00817A80" w:rsidP="00817A80">
      <w:pPr>
        <w:jc w:val="center"/>
        <w:rPr>
          <w:b/>
          <w:sz w:val="24"/>
          <w:szCs w:val="24"/>
          <w:lang w:val="ru-RU"/>
        </w:rPr>
      </w:pPr>
    </w:p>
    <w:p w:rsidR="00817A80" w:rsidRPr="00321547" w:rsidRDefault="00817A80" w:rsidP="00817A80">
      <w:pPr>
        <w:jc w:val="center"/>
        <w:rPr>
          <w:b/>
          <w:sz w:val="28"/>
          <w:szCs w:val="28"/>
          <w:lang w:val="ru-RU"/>
        </w:rPr>
      </w:pPr>
      <w:r w:rsidRPr="00321547">
        <w:rPr>
          <w:b/>
          <w:sz w:val="28"/>
          <w:szCs w:val="28"/>
          <w:lang w:val="ru-RU"/>
        </w:rPr>
        <w:t>Н А Р Е Д Б А</w:t>
      </w:r>
    </w:p>
    <w:p w:rsidR="00817A80" w:rsidRPr="008D6BE8" w:rsidRDefault="00817A80" w:rsidP="00817A80">
      <w:pPr>
        <w:jc w:val="center"/>
        <w:rPr>
          <w:b/>
          <w:sz w:val="24"/>
          <w:szCs w:val="24"/>
          <w:lang w:val="ru-RU"/>
        </w:rPr>
      </w:pPr>
    </w:p>
    <w:p w:rsidR="00817A80" w:rsidRPr="008D6BE8" w:rsidRDefault="00817A80" w:rsidP="00817A80">
      <w:pPr>
        <w:jc w:val="center"/>
        <w:rPr>
          <w:b/>
          <w:sz w:val="24"/>
          <w:szCs w:val="24"/>
          <w:lang w:val="ru-RU"/>
        </w:rPr>
      </w:pPr>
      <w:r w:rsidRPr="008D6BE8">
        <w:rPr>
          <w:b/>
          <w:sz w:val="24"/>
          <w:szCs w:val="24"/>
          <w:lang w:val="ru-RU"/>
        </w:rPr>
        <w:t>ЗА ОРГАНИЗАЦИЯ, ОСЪЩЕСТВЯВАНЕ И КОНТРОЛ НА РЕКЛАМНАТА ДЕЙНОСТ И</w:t>
      </w:r>
      <w:r>
        <w:rPr>
          <w:b/>
          <w:sz w:val="24"/>
          <w:szCs w:val="24"/>
          <w:lang w:val="ru-RU"/>
        </w:rPr>
        <w:t xml:space="preserve"> РАЗПОЛАГАНЕ НА ИНФОРМАЦИОННО</w:t>
      </w:r>
      <w:r>
        <w:rPr>
          <w:b/>
          <w:sz w:val="24"/>
          <w:szCs w:val="24"/>
          <w:lang w:val="en-US"/>
        </w:rPr>
        <w:t>-</w:t>
      </w:r>
      <w:r w:rsidRPr="008D6BE8">
        <w:rPr>
          <w:b/>
          <w:sz w:val="24"/>
          <w:szCs w:val="24"/>
          <w:lang w:val="ru-RU"/>
        </w:rPr>
        <w:t>УКАЗАТЕЛНИ ТАБЕЛИ И ОБЯВИ НА ТЕРИТОРИЯТА НА ОБЩИНА ТРЯВНА</w:t>
      </w:r>
    </w:p>
    <w:p w:rsidR="00817A80" w:rsidRPr="008D6BE8" w:rsidRDefault="00817A80" w:rsidP="00817A80">
      <w:pPr>
        <w:jc w:val="center"/>
        <w:rPr>
          <w:b/>
          <w:lang w:val="ru-RU"/>
        </w:rPr>
      </w:pPr>
    </w:p>
    <w:p w:rsidR="00817A80" w:rsidRDefault="00817A80" w:rsidP="00817A80">
      <w:pPr>
        <w:pStyle w:val="chap"/>
        <w:spacing w:before="0" w:beforeAutospacing="0" w:after="0" w:afterAutospacing="0" w:line="240" w:lineRule="auto"/>
        <w:ind w:right="70"/>
        <w:rPr>
          <w:rFonts w:ascii="Times New Roman" w:hAnsi="Times New Roman"/>
          <w:sz w:val="24"/>
          <w:szCs w:val="24"/>
        </w:rPr>
      </w:pPr>
    </w:p>
    <w:p w:rsidR="00817A80" w:rsidRDefault="00817A80" w:rsidP="00817A80">
      <w:pPr>
        <w:pStyle w:val="chap"/>
        <w:spacing w:before="0" w:beforeAutospacing="0" w:after="0" w:afterAutospacing="0" w:line="240" w:lineRule="auto"/>
        <w:ind w:right="70"/>
        <w:jc w:val="left"/>
        <w:rPr>
          <w:rFonts w:ascii="Times New Roman" w:hAnsi="Times New Roman"/>
          <w:sz w:val="24"/>
          <w:szCs w:val="24"/>
        </w:rPr>
      </w:pPr>
    </w:p>
    <w:p w:rsidR="00817A80" w:rsidRPr="00C04180" w:rsidRDefault="00817A80" w:rsidP="00817A80">
      <w:pPr>
        <w:pStyle w:val="chap"/>
        <w:spacing w:before="0" w:beforeAutospacing="0" w:after="0" w:afterAutospacing="0" w:line="240" w:lineRule="auto"/>
        <w:ind w:right="70"/>
        <w:rPr>
          <w:rFonts w:ascii="Times New Roman" w:hAnsi="Times New Roman"/>
          <w:sz w:val="24"/>
          <w:szCs w:val="24"/>
        </w:rPr>
      </w:pPr>
      <w:r w:rsidRPr="00C04180">
        <w:rPr>
          <w:rFonts w:ascii="Times New Roman" w:hAnsi="Times New Roman"/>
          <w:sz w:val="24"/>
          <w:szCs w:val="24"/>
        </w:rPr>
        <w:t>ГЛАВА ПЪРВА</w:t>
      </w:r>
    </w:p>
    <w:p w:rsidR="00817A80" w:rsidRDefault="00817A80" w:rsidP="00817A80">
      <w:pPr>
        <w:pStyle w:val="chap"/>
        <w:spacing w:before="0" w:beforeAutospacing="0" w:after="0" w:afterAutospacing="0" w:line="240" w:lineRule="auto"/>
        <w:ind w:right="70"/>
        <w:rPr>
          <w:rFonts w:ascii="Times New Roman" w:hAnsi="Times New Roman"/>
          <w:sz w:val="24"/>
          <w:szCs w:val="24"/>
        </w:rPr>
      </w:pPr>
    </w:p>
    <w:p w:rsidR="00817A80" w:rsidRDefault="00817A80" w:rsidP="00817A80">
      <w:pPr>
        <w:pStyle w:val="chap"/>
        <w:spacing w:before="0" w:beforeAutospacing="0" w:after="0" w:afterAutospacing="0" w:line="240" w:lineRule="auto"/>
        <w:ind w:right="70"/>
        <w:rPr>
          <w:rFonts w:ascii="Times New Roman" w:hAnsi="Times New Roman"/>
          <w:sz w:val="24"/>
          <w:szCs w:val="24"/>
        </w:rPr>
      </w:pPr>
      <w:r w:rsidRPr="00C04180">
        <w:rPr>
          <w:rFonts w:ascii="Times New Roman" w:hAnsi="Times New Roman"/>
          <w:sz w:val="24"/>
          <w:szCs w:val="24"/>
        </w:rPr>
        <w:t xml:space="preserve">ОБЩИ ПОЛОЖЕНИЯ </w:t>
      </w:r>
    </w:p>
    <w:p w:rsidR="00817A80" w:rsidRPr="00C04180" w:rsidRDefault="00817A80" w:rsidP="00817A80">
      <w:pPr>
        <w:pStyle w:val="chap"/>
        <w:spacing w:before="0" w:beforeAutospacing="0" w:after="0" w:afterAutospacing="0" w:line="240" w:lineRule="auto"/>
        <w:ind w:right="70"/>
        <w:rPr>
          <w:rFonts w:ascii="Times New Roman" w:hAnsi="Times New Roman"/>
          <w:sz w:val="24"/>
          <w:szCs w:val="24"/>
        </w:rPr>
      </w:pPr>
    </w:p>
    <w:p w:rsidR="00817A80" w:rsidRPr="00C04180" w:rsidRDefault="00817A80" w:rsidP="00817A80">
      <w:pPr>
        <w:pStyle w:val="txt"/>
        <w:spacing w:before="0" w:beforeAutospacing="0" w:after="0" w:afterAutospacing="0" w:line="240" w:lineRule="auto"/>
        <w:ind w:right="70" w:firstLine="0"/>
        <w:rPr>
          <w:rFonts w:ascii="Times New Roman" w:hAnsi="Times New Roman"/>
          <w:sz w:val="24"/>
          <w:szCs w:val="24"/>
        </w:rPr>
      </w:pPr>
      <w:r w:rsidRPr="00C04180">
        <w:rPr>
          <w:rFonts w:ascii="Times New Roman" w:hAnsi="Times New Roman"/>
          <w:b/>
          <w:bCs/>
          <w:sz w:val="24"/>
          <w:szCs w:val="24"/>
        </w:rPr>
        <w:t>Чл. 1.</w:t>
      </w:r>
      <w:r w:rsidRPr="00C04180">
        <w:rPr>
          <w:rFonts w:ascii="Times New Roman" w:hAnsi="Times New Roman"/>
          <w:sz w:val="24"/>
          <w:szCs w:val="24"/>
        </w:rPr>
        <w:t xml:space="preserve"> Тази наредба урежда реда за </w:t>
      </w:r>
      <w:r w:rsidRPr="00C04180">
        <w:rPr>
          <w:rFonts w:ascii="Times New Roman" w:hAnsi="Times New Roman"/>
          <w:color w:val="000000"/>
          <w:sz w:val="24"/>
          <w:szCs w:val="24"/>
        </w:rPr>
        <w:t xml:space="preserve">поставяне и премахване на рекламни, информационни и монументално-декоративни елементи и </w:t>
      </w:r>
      <w:r w:rsidRPr="00C04180">
        <w:rPr>
          <w:rFonts w:ascii="Times New Roman" w:hAnsi="Times New Roman"/>
          <w:sz w:val="24"/>
          <w:szCs w:val="24"/>
        </w:rPr>
        <w:t xml:space="preserve">извършване на рекламна и/или информационна дейност на територията на Община </w:t>
      </w:r>
      <w:r>
        <w:rPr>
          <w:rFonts w:ascii="Times New Roman" w:hAnsi="Times New Roman"/>
          <w:sz w:val="24"/>
          <w:szCs w:val="24"/>
        </w:rPr>
        <w:t xml:space="preserve"> Трявна</w:t>
      </w:r>
      <w:r w:rsidRPr="00C04180">
        <w:rPr>
          <w:rFonts w:ascii="Times New Roman" w:hAnsi="Times New Roman"/>
          <w:sz w:val="24"/>
          <w:szCs w:val="24"/>
        </w:rPr>
        <w:t>.</w:t>
      </w:r>
    </w:p>
    <w:p w:rsidR="00817A80" w:rsidRPr="00C04180" w:rsidRDefault="00817A80" w:rsidP="00817A80">
      <w:pPr>
        <w:pStyle w:val="txt"/>
        <w:spacing w:before="0" w:beforeAutospacing="0" w:after="0" w:afterAutospacing="0" w:line="240" w:lineRule="auto"/>
        <w:ind w:right="70" w:firstLine="0"/>
        <w:rPr>
          <w:rFonts w:ascii="Times New Roman" w:hAnsi="Times New Roman"/>
          <w:color w:val="000000"/>
          <w:sz w:val="24"/>
          <w:szCs w:val="24"/>
        </w:rPr>
      </w:pPr>
      <w:r w:rsidRPr="00C04180">
        <w:rPr>
          <w:rFonts w:ascii="Times New Roman" w:hAnsi="Times New Roman"/>
          <w:b/>
          <w:bCs/>
          <w:sz w:val="24"/>
          <w:szCs w:val="24"/>
        </w:rPr>
        <w:t xml:space="preserve">Чл. 2. </w:t>
      </w:r>
      <w:r w:rsidRPr="00C04180">
        <w:rPr>
          <w:rFonts w:ascii="Times New Roman" w:hAnsi="Times New Roman"/>
          <w:color w:val="000000"/>
          <w:sz w:val="24"/>
          <w:szCs w:val="24"/>
        </w:rPr>
        <w:t>Реклам</w:t>
      </w:r>
      <w:r>
        <w:rPr>
          <w:rFonts w:ascii="Times New Roman" w:hAnsi="Times New Roman"/>
          <w:color w:val="000000"/>
          <w:sz w:val="24"/>
          <w:szCs w:val="24"/>
        </w:rPr>
        <w:t xml:space="preserve">ен елемент </w:t>
      </w:r>
      <w:r w:rsidRPr="00D20924">
        <w:rPr>
          <w:rFonts w:ascii="Times New Roman" w:hAnsi="Times New Roman"/>
          <w:color w:val="000000"/>
          <w:sz w:val="24"/>
          <w:szCs w:val="24"/>
        </w:rPr>
        <w:t>(РЕ)</w:t>
      </w:r>
      <w:r w:rsidRPr="00C04180">
        <w:rPr>
          <w:rFonts w:ascii="Times New Roman" w:hAnsi="Times New Roman"/>
          <w:color w:val="000000"/>
          <w:sz w:val="24"/>
          <w:szCs w:val="24"/>
        </w:rPr>
        <w:t xml:space="preserve"> е преместваем обект със самостоятелна или полусамостоятелна конструкция, която се закрепва временно върху терен, сграда или друг обект, при необходимост и с фундамент и служи за извършване на реклама, според определението, дадено в § 5, т. 81 от Допълнителните разпоредби на Закона за устройство на територията.</w:t>
      </w:r>
    </w:p>
    <w:p w:rsidR="00817A80" w:rsidRPr="00AC7869" w:rsidRDefault="00817A80" w:rsidP="00817A80">
      <w:pPr>
        <w:ind w:right="70"/>
        <w:jc w:val="both"/>
        <w:rPr>
          <w:color w:val="000000"/>
          <w:sz w:val="24"/>
          <w:szCs w:val="24"/>
          <w:lang w:val="ru-RU"/>
        </w:rPr>
      </w:pPr>
      <w:r w:rsidRPr="00AC7869">
        <w:rPr>
          <w:b/>
          <w:bCs/>
          <w:sz w:val="24"/>
          <w:szCs w:val="24"/>
          <w:lang w:val="ru-RU"/>
        </w:rPr>
        <w:t>Чл. 3.</w:t>
      </w:r>
      <w:r w:rsidRPr="00AC7869">
        <w:rPr>
          <w:color w:val="000000"/>
          <w:sz w:val="24"/>
          <w:szCs w:val="24"/>
          <w:lang w:val="ru-RU"/>
        </w:rPr>
        <w:t xml:space="preserve"> </w:t>
      </w:r>
      <w:r w:rsidRPr="00D931E5">
        <w:rPr>
          <w:b/>
          <w:color w:val="000000"/>
          <w:sz w:val="24"/>
          <w:szCs w:val="24"/>
          <w:lang w:val="ru-RU"/>
        </w:rPr>
        <w:t>(1)</w:t>
      </w:r>
      <w:r w:rsidRPr="00AC7869">
        <w:rPr>
          <w:color w:val="000000"/>
          <w:sz w:val="24"/>
          <w:szCs w:val="24"/>
          <w:lang w:val="ru-RU"/>
        </w:rPr>
        <w:t xml:space="preserve"> Рекламна дейност по смисъла на тази наредба е всяко отправено рекламно послание към неограничен кръг адресати чрез градското пространство, с цел да се стимулира реализация на стоки или услуги. </w:t>
      </w:r>
    </w:p>
    <w:p w:rsidR="00817A80" w:rsidRPr="00C04180" w:rsidRDefault="00817A80" w:rsidP="00817A80">
      <w:pPr>
        <w:pStyle w:val="a4"/>
        <w:spacing w:before="0" w:beforeAutospacing="0" w:after="0" w:afterAutospacing="0"/>
        <w:ind w:right="70"/>
        <w:jc w:val="both"/>
        <w:rPr>
          <w:color w:val="000000"/>
        </w:rPr>
      </w:pPr>
      <w:r w:rsidRPr="00D931E5">
        <w:rPr>
          <w:b/>
          <w:color w:val="000000"/>
        </w:rPr>
        <w:t>(2)</w:t>
      </w:r>
      <w:r w:rsidRPr="00C04180">
        <w:rPr>
          <w:color w:val="000000"/>
        </w:rPr>
        <w:t xml:space="preserve"> Тази наредба не урежда обществени отношения, свързани с осъществяване на рекламна и информационна дейност  посредством електронни медии и печатни издания.</w:t>
      </w:r>
    </w:p>
    <w:p w:rsidR="00817A80" w:rsidRPr="00C04180" w:rsidRDefault="00817A80" w:rsidP="00817A80">
      <w:pPr>
        <w:pStyle w:val="txt"/>
        <w:spacing w:before="0" w:beforeAutospacing="0" w:after="0" w:afterAutospacing="0" w:line="240" w:lineRule="auto"/>
        <w:ind w:right="70" w:firstLine="0"/>
        <w:rPr>
          <w:rFonts w:ascii="Times New Roman" w:hAnsi="Times New Roman"/>
          <w:sz w:val="24"/>
          <w:szCs w:val="24"/>
        </w:rPr>
      </w:pPr>
      <w:r w:rsidRPr="00D931E5">
        <w:rPr>
          <w:rFonts w:ascii="Times New Roman" w:hAnsi="Times New Roman"/>
          <w:b/>
          <w:color w:val="000000"/>
          <w:sz w:val="24"/>
          <w:szCs w:val="24"/>
        </w:rPr>
        <w:t>(3)</w:t>
      </w:r>
      <w:r w:rsidRPr="00C04180">
        <w:rPr>
          <w:rFonts w:ascii="Times New Roman" w:hAnsi="Times New Roman"/>
          <w:color w:val="000000"/>
          <w:sz w:val="24"/>
          <w:szCs w:val="24"/>
        </w:rPr>
        <w:t xml:space="preserve"> Рекламното послание може да се съдържа в текст, изображение, обемна форма или друго визуално внушение, разположено върху рекламни елементи, сгради, моторни превозни средства и други обекти,</w:t>
      </w:r>
      <w:r w:rsidRPr="00C04180">
        <w:rPr>
          <w:rFonts w:ascii="Times New Roman" w:hAnsi="Times New Roman"/>
          <w:sz w:val="24"/>
          <w:szCs w:val="24"/>
        </w:rPr>
        <w:t xml:space="preserve"> предназначено да информира обществеността или да привлича вниманието</w:t>
      </w:r>
      <w:r>
        <w:rPr>
          <w:rFonts w:ascii="Times New Roman" w:hAnsi="Times New Roman"/>
          <w:sz w:val="24"/>
          <w:szCs w:val="24"/>
        </w:rPr>
        <w:t>.</w:t>
      </w:r>
      <w:r w:rsidRPr="00C04180">
        <w:rPr>
          <w:rFonts w:ascii="Times New Roman" w:hAnsi="Times New Roman"/>
          <w:sz w:val="24"/>
          <w:szCs w:val="24"/>
        </w:rPr>
        <w:t xml:space="preserve"> </w:t>
      </w:r>
    </w:p>
    <w:p w:rsidR="00817A80" w:rsidRPr="00AC7869" w:rsidRDefault="00817A80" w:rsidP="00817A80">
      <w:pPr>
        <w:ind w:right="70"/>
        <w:jc w:val="both"/>
        <w:rPr>
          <w:color w:val="000000"/>
          <w:sz w:val="24"/>
          <w:szCs w:val="24"/>
          <w:lang w:val="ru-RU"/>
        </w:rPr>
      </w:pPr>
      <w:r w:rsidRPr="00D931E5">
        <w:rPr>
          <w:b/>
          <w:color w:val="000000"/>
          <w:sz w:val="24"/>
          <w:szCs w:val="24"/>
          <w:lang w:val="ru-RU"/>
        </w:rPr>
        <w:t>(4)</w:t>
      </w:r>
      <w:r w:rsidRPr="00AC7869">
        <w:rPr>
          <w:color w:val="000000"/>
          <w:sz w:val="24"/>
          <w:szCs w:val="24"/>
          <w:lang w:val="ru-RU"/>
        </w:rPr>
        <w:t xml:space="preserve"> Всички текстове в рекламите, надписите и информационно-указателните табели трябва да бъдат изписани на български език, с изключение на търговска марка или фирмен знак (лого), съгласно съдебна, респективно патентна регистрация. Допускат се текстове и на друг език, но не по-големи от този на български език, и ако са разположени след или под него. </w:t>
      </w:r>
    </w:p>
    <w:p w:rsidR="00817A80" w:rsidRDefault="00817A80" w:rsidP="00817A80">
      <w:pPr>
        <w:ind w:right="70"/>
        <w:jc w:val="both"/>
        <w:rPr>
          <w:color w:val="000000"/>
          <w:sz w:val="24"/>
          <w:szCs w:val="24"/>
          <w:lang w:val="ru-RU"/>
        </w:rPr>
      </w:pPr>
      <w:r w:rsidRPr="00AC7869">
        <w:rPr>
          <w:b/>
          <w:color w:val="000000"/>
          <w:sz w:val="24"/>
          <w:szCs w:val="24"/>
          <w:lang w:val="ru-RU"/>
        </w:rPr>
        <w:t>Чл. 4.</w:t>
      </w:r>
      <w:r w:rsidRPr="00AC7869">
        <w:rPr>
          <w:color w:val="000000"/>
          <w:sz w:val="24"/>
          <w:szCs w:val="24"/>
          <w:lang w:val="ru-RU"/>
        </w:rPr>
        <w:t xml:space="preserve">  За издаване на разрешение за поставяне на рекламен и/или информационен елемент и за извършване на рекламна дейност се заплаща еднократна такса, определена по реда Наредба</w:t>
      </w:r>
      <w:r>
        <w:rPr>
          <w:color w:val="000000"/>
          <w:sz w:val="24"/>
          <w:szCs w:val="24"/>
          <w:lang w:val="ru-RU"/>
        </w:rPr>
        <w:t>та</w:t>
      </w:r>
      <w:r w:rsidRPr="00AC7869">
        <w:rPr>
          <w:color w:val="000000"/>
          <w:sz w:val="24"/>
          <w:szCs w:val="24"/>
          <w:lang w:val="ru-RU"/>
        </w:rPr>
        <w:t xml:space="preserve"> за определянето и администрирането на местните такси и цени на услуги на територията на Община </w:t>
      </w:r>
      <w:r>
        <w:rPr>
          <w:color w:val="000000"/>
          <w:sz w:val="24"/>
          <w:szCs w:val="24"/>
          <w:lang w:val="ru-RU"/>
        </w:rPr>
        <w:t>Трявна</w:t>
      </w:r>
      <w:r w:rsidRPr="00AC7869">
        <w:rPr>
          <w:color w:val="000000"/>
          <w:sz w:val="24"/>
          <w:szCs w:val="24"/>
          <w:lang w:val="ru-RU"/>
        </w:rPr>
        <w:t>.</w:t>
      </w:r>
    </w:p>
    <w:p w:rsidR="00817A80" w:rsidRDefault="00817A80" w:rsidP="00817A80">
      <w:pPr>
        <w:pStyle w:val="a4"/>
        <w:spacing w:before="0" w:beforeAutospacing="0" w:after="0" w:afterAutospacing="0"/>
        <w:jc w:val="both"/>
        <w:rPr>
          <w:color w:val="000000"/>
        </w:rPr>
      </w:pPr>
      <w:r w:rsidRPr="00704901">
        <w:rPr>
          <w:b/>
          <w:color w:val="000000"/>
        </w:rPr>
        <w:t>Чл.</w:t>
      </w:r>
      <w:r>
        <w:rPr>
          <w:b/>
          <w:color w:val="000000"/>
          <w:lang w:val="ru-RU"/>
        </w:rPr>
        <w:t xml:space="preserve"> </w:t>
      </w:r>
      <w:r w:rsidRPr="00704901">
        <w:rPr>
          <w:b/>
          <w:color w:val="000000"/>
        </w:rPr>
        <w:t>5 (1)</w:t>
      </w:r>
      <w:r w:rsidRPr="00704901">
        <w:rPr>
          <w:color w:val="000000"/>
        </w:rPr>
        <w:t xml:space="preserve"> Разлепването на съобщенията се извършва на информационни табла,</w:t>
      </w:r>
      <w:r>
        <w:rPr>
          <w:color w:val="000000"/>
        </w:rPr>
        <w:t xml:space="preserve"> разположени единствено за тази цел на територията на общината.</w:t>
      </w:r>
    </w:p>
    <w:p w:rsidR="00817A80" w:rsidRDefault="00817A80" w:rsidP="00817A80">
      <w:pPr>
        <w:pStyle w:val="a4"/>
        <w:spacing w:before="0" w:beforeAutospacing="0" w:after="0" w:afterAutospacing="0"/>
        <w:jc w:val="both"/>
        <w:rPr>
          <w:color w:val="000000"/>
        </w:rPr>
      </w:pPr>
      <w:r w:rsidRPr="00FF2680">
        <w:rPr>
          <w:b/>
          <w:color w:val="000000"/>
        </w:rPr>
        <w:t>(2)</w:t>
      </w:r>
      <w:r>
        <w:rPr>
          <w:color w:val="000000"/>
        </w:rPr>
        <w:t xml:space="preserve"> При разполагане на съобщенията е необходимо да не се закриват други материали преди завършване на проявата, за която съобщават.</w:t>
      </w:r>
    </w:p>
    <w:p w:rsidR="00817A80" w:rsidRDefault="00817A80" w:rsidP="00817A80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 w:rsidRPr="00FF2680">
        <w:rPr>
          <w:b/>
          <w:color w:val="000000"/>
        </w:rPr>
        <w:t>Чл.</w:t>
      </w:r>
      <w:r w:rsidRPr="00F60DA6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6</w:t>
      </w:r>
      <w:r w:rsidRPr="00FF2680">
        <w:rPr>
          <w:b/>
          <w:color w:val="000000"/>
        </w:rPr>
        <w:t xml:space="preserve"> (1)</w:t>
      </w:r>
      <w:r>
        <w:rPr>
          <w:color w:val="000000"/>
        </w:rPr>
        <w:t xml:space="preserve"> Лицата, за чиито стоки, услуги и/или дейност съобщението информира, възложителите и/или организаторите на мероприятието/дейността, са длъжни да </w:t>
      </w:r>
      <w:r>
        <w:rPr>
          <w:color w:val="000000"/>
        </w:rPr>
        <w:lastRenderedPageBreak/>
        <w:t xml:space="preserve">спазват изискването за разлепване на съобщението на определените за това места, чрез осъществяване на предварителен и текущ контрол. </w:t>
      </w:r>
    </w:p>
    <w:p w:rsidR="00817A80" w:rsidRPr="00327EF4" w:rsidRDefault="00817A80" w:rsidP="00817A80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 w:rsidRPr="00FF2680">
        <w:rPr>
          <w:b/>
          <w:color w:val="000000"/>
        </w:rPr>
        <w:t>(2)</w:t>
      </w:r>
      <w:r>
        <w:rPr>
          <w:color w:val="000000"/>
        </w:rPr>
        <w:t xml:space="preserve"> При неспазване, същите са длъжни да премахнат съобщението и да преведат обекта  (мястото) в първоначален вид.  В противен случай носят административно-наказателна отговорност по реда на тази Наредба.</w:t>
      </w:r>
    </w:p>
    <w:p w:rsidR="00817A80" w:rsidRDefault="00817A80" w:rsidP="00817A80">
      <w:pPr>
        <w:pStyle w:val="a4"/>
        <w:jc w:val="both"/>
      </w:pPr>
      <w:r>
        <w:t xml:space="preserve">  </w:t>
      </w:r>
      <w:r w:rsidRPr="00FF2680">
        <w:rPr>
          <w:b/>
        </w:rPr>
        <w:t>Чл.</w:t>
      </w:r>
      <w:r>
        <w:rPr>
          <w:b/>
        </w:rPr>
        <w:t xml:space="preserve"> 7</w:t>
      </w:r>
      <w:r w:rsidRPr="00FF2680">
        <w:rPr>
          <w:b/>
        </w:rPr>
        <w:t>.</w:t>
      </w:r>
      <w:r>
        <w:t xml:space="preserve"> Носителите на права за разполагане на РЕ при условията на тази Наредба носят отговорност за причинените щети на трети лица.</w:t>
      </w:r>
    </w:p>
    <w:p w:rsidR="00817A80" w:rsidRDefault="00817A80" w:rsidP="00817A80">
      <w:pPr>
        <w:pStyle w:val="a4"/>
        <w:jc w:val="both"/>
      </w:pPr>
      <w:r>
        <w:rPr>
          <w:b/>
        </w:rPr>
        <w:t xml:space="preserve">  </w:t>
      </w:r>
      <w:r w:rsidRPr="00FF2680">
        <w:rPr>
          <w:b/>
        </w:rPr>
        <w:t>Чл.</w:t>
      </w:r>
      <w:r>
        <w:rPr>
          <w:b/>
        </w:rPr>
        <w:t xml:space="preserve"> 8</w:t>
      </w:r>
      <w:r w:rsidRPr="00FF2680">
        <w:rPr>
          <w:b/>
        </w:rPr>
        <w:t>.</w:t>
      </w:r>
      <w:r>
        <w:rPr>
          <w:b/>
        </w:rPr>
        <w:t xml:space="preserve"> </w:t>
      </w:r>
      <w:r>
        <w:t>Общината не носи отговорност за повреди и посегателства върху РЕ, нанесени от трети  лица или природни бедствия.</w:t>
      </w:r>
    </w:p>
    <w:p w:rsidR="00817A80" w:rsidRPr="00CF4E1A" w:rsidRDefault="00817A80" w:rsidP="00817A80">
      <w:pPr>
        <w:ind w:right="70"/>
        <w:jc w:val="both"/>
        <w:rPr>
          <w:color w:val="000000"/>
          <w:sz w:val="24"/>
          <w:szCs w:val="24"/>
          <w:lang w:val="bg-BG"/>
        </w:rPr>
      </w:pPr>
    </w:p>
    <w:p w:rsidR="00817A80" w:rsidRPr="00AC7869" w:rsidRDefault="00817A80" w:rsidP="00817A80">
      <w:pPr>
        <w:ind w:right="70"/>
        <w:jc w:val="both"/>
        <w:rPr>
          <w:color w:val="000000"/>
          <w:sz w:val="24"/>
          <w:szCs w:val="24"/>
          <w:lang w:val="ru-RU"/>
        </w:rPr>
      </w:pPr>
    </w:p>
    <w:p w:rsidR="00817A80" w:rsidRDefault="00817A80" w:rsidP="00817A80">
      <w:pPr>
        <w:pStyle w:val="chap"/>
        <w:spacing w:before="0" w:beforeAutospacing="0" w:after="0" w:afterAutospacing="0" w:line="240" w:lineRule="auto"/>
        <w:ind w:right="70"/>
        <w:rPr>
          <w:rFonts w:ascii="Times New Roman" w:hAnsi="Times New Roman"/>
          <w:color w:val="000000"/>
          <w:sz w:val="24"/>
          <w:szCs w:val="24"/>
        </w:rPr>
      </w:pPr>
      <w:r w:rsidRPr="00C04180">
        <w:rPr>
          <w:rFonts w:ascii="Times New Roman" w:hAnsi="Times New Roman"/>
          <w:color w:val="000000"/>
          <w:sz w:val="24"/>
          <w:szCs w:val="24"/>
        </w:rPr>
        <w:t>ГЛАВА ВТОРА</w:t>
      </w:r>
    </w:p>
    <w:p w:rsidR="00817A80" w:rsidRPr="00C04180" w:rsidRDefault="00817A80" w:rsidP="00817A80">
      <w:pPr>
        <w:pStyle w:val="chap"/>
        <w:spacing w:before="0" w:beforeAutospacing="0" w:after="0" w:afterAutospacing="0" w:line="240" w:lineRule="auto"/>
        <w:ind w:right="70"/>
        <w:rPr>
          <w:rFonts w:ascii="Times New Roman" w:hAnsi="Times New Roman"/>
          <w:color w:val="000000"/>
          <w:sz w:val="24"/>
          <w:szCs w:val="24"/>
        </w:rPr>
      </w:pPr>
    </w:p>
    <w:p w:rsidR="00817A80" w:rsidRPr="00C04180" w:rsidRDefault="00817A80" w:rsidP="00817A80">
      <w:pPr>
        <w:pStyle w:val="chap"/>
        <w:spacing w:before="0" w:beforeAutospacing="0" w:after="0" w:afterAutospacing="0" w:line="240" w:lineRule="auto"/>
        <w:ind w:right="70"/>
        <w:rPr>
          <w:rFonts w:ascii="Times New Roman" w:hAnsi="Times New Roman"/>
          <w:color w:val="000000"/>
          <w:sz w:val="24"/>
          <w:szCs w:val="24"/>
        </w:rPr>
      </w:pPr>
      <w:r w:rsidRPr="00C04180">
        <w:rPr>
          <w:rFonts w:ascii="Times New Roman" w:hAnsi="Times New Roman"/>
          <w:color w:val="000000"/>
          <w:sz w:val="24"/>
          <w:szCs w:val="24"/>
        </w:rPr>
        <w:t>РЕКЛАМНИ ЕЛЕМЕНТИ</w:t>
      </w:r>
    </w:p>
    <w:p w:rsidR="00817A80" w:rsidRPr="00C04180" w:rsidRDefault="00817A80" w:rsidP="00817A80">
      <w:pPr>
        <w:pStyle w:val="p1exsp2"/>
        <w:spacing w:line="240" w:lineRule="auto"/>
        <w:ind w:right="7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17A80" w:rsidRDefault="00817A80" w:rsidP="00817A80">
      <w:pPr>
        <w:pStyle w:val="p1exsp2"/>
        <w:spacing w:line="240" w:lineRule="auto"/>
        <w:ind w:right="7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04180">
        <w:rPr>
          <w:rFonts w:ascii="Times New Roman" w:hAnsi="Times New Roman"/>
          <w:b/>
          <w:bCs/>
          <w:color w:val="000000"/>
          <w:sz w:val="24"/>
          <w:szCs w:val="24"/>
        </w:rPr>
        <w:t>РАЗДЕЛ I</w:t>
      </w:r>
    </w:p>
    <w:p w:rsidR="00817A80" w:rsidRPr="00C04180" w:rsidRDefault="00817A80" w:rsidP="00817A80">
      <w:pPr>
        <w:pStyle w:val="p1exsp2"/>
        <w:spacing w:line="240" w:lineRule="auto"/>
        <w:ind w:right="7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17A80" w:rsidRPr="00C04180" w:rsidRDefault="00817A80" w:rsidP="00817A80">
      <w:pPr>
        <w:pStyle w:val="p1exsp2"/>
        <w:spacing w:line="240" w:lineRule="auto"/>
        <w:ind w:right="7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04180">
        <w:rPr>
          <w:rFonts w:ascii="Times New Roman" w:hAnsi="Times New Roman"/>
          <w:b/>
          <w:bCs/>
          <w:color w:val="000000"/>
          <w:sz w:val="24"/>
          <w:szCs w:val="24"/>
        </w:rPr>
        <w:t>ОБЩИ ИЗИСКВАНИЯ КЪМ РЕКЛАМНИТЕ ЕЛЕМЕНТИ</w:t>
      </w:r>
    </w:p>
    <w:p w:rsidR="00817A80" w:rsidRPr="00C04180" w:rsidRDefault="00817A80" w:rsidP="00817A80">
      <w:pPr>
        <w:pStyle w:val="p1exsp2"/>
        <w:spacing w:line="240" w:lineRule="auto"/>
        <w:ind w:right="7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17A80" w:rsidRPr="000625C4" w:rsidRDefault="00817A80" w:rsidP="00817A80">
      <w:pPr>
        <w:pStyle w:val="txt"/>
        <w:spacing w:before="0" w:beforeAutospacing="0" w:after="0" w:afterAutospacing="0" w:line="240" w:lineRule="auto"/>
        <w:ind w:right="70" w:firstLine="0"/>
        <w:rPr>
          <w:rFonts w:ascii="Times New Roman" w:hAnsi="Times New Roman"/>
          <w:sz w:val="24"/>
          <w:szCs w:val="24"/>
        </w:rPr>
      </w:pPr>
      <w:r w:rsidRPr="000625C4">
        <w:rPr>
          <w:rFonts w:ascii="Times New Roman" w:hAnsi="Times New Roman"/>
          <w:b/>
          <w:sz w:val="24"/>
          <w:szCs w:val="24"/>
        </w:rPr>
        <w:t>Чл. 9</w:t>
      </w:r>
      <w:r w:rsidRPr="000625C4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0625C4">
        <w:rPr>
          <w:rFonts w:ascii="Times New Roman" w:hAnsi="Times New Roman"/>
          <w:b/>
          <w:sz w:val="24"/>
          <w:szCs w:val="24"/>
        </w:rPr>
        <w:t xml:space="preserve">  (1)</w:t>
      </w:r>
      <w:r w:rsidRPr="000625C4">
        <w:rPr>
          <w:rFonts w:ascii="Times New Roman" w:hAnsi="Times New Roman"/>
          <w:color w:val="000000"/>
          <w:sz w:val="24"/>
          <w:szCs w:val="24"/>
        </w:rPr>
        <w:t xml:space="preserve"> Рекламните елементи</w:t>
      </w:r>
      <w:r w:rsidRPr="000625C4">
        <w:rPr>
          <w:rFonts w:ascii="Times New Roman" w:hAnsi="Times New Roman"/>
          <w:sz w:val="24"/>
          <w:szCs w:val="24"/>
        </w:rPr>
        <w:t>, независимо от техния вид или собствеността на имота, в/върху който са поставени, трябва:</w:t>
      </w:r>
    </w:p>
    <w:p w:rsidR="00817A80" w:rsidRPr="000625C4" w:rsidRDefault="00817A80" w:rsidP="00817A80">
      <w:pPr>
        <w:pStyle w:val="txt"/>
        <w:spacing w:before="0" w:beforeAutospacing="0" w:after="0" w:afterAutospacing="0" w:line="240" w:lineRule="auto"/>
        <w:ind w:right="7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0625C4">
        <w:rPr>
          <w:rFonts w:ascii="Times New Roman" w:hAnsi="Times New Roman"/>
          <w:color w:val="000000"/>
          <w:sz w:val="24"/>
          <w:szCs w:val="24"/>
        </w:rPr>
        <w:t>да отговарят на устройствените и строителните правила за безопасност и за формиране на благоприятна жизнена среда и добър естетически облик на Община Трявна;</w:t>
      </w:r>
    </w:p>
    <w:p w:rsidR="00817A80" w:rsidRPr="000625C4" w:rsidRDefault="00817A80" w:rsidP="00817A80">
      <w:pPr>
        <w:pStyle w:val="txt"/>
        <w:spacing w:before="0" w:beforeAutospacing="0" w:after="0" w:afterAutospacing="0" w:line="240" w:lineRule="auto"/>
        <w:ind w:right="7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0625C4">
        <w:rPr>
          <w:rFonts w:ascii="Times New Roman" w:hAnsi="Times New Roman"/>
          <w:sz w:val="24"/>
          <w:szCs w:val="24"/>
        </w:rPr>
        <w:t>да отговарят на изискванията на тази наредба;</w:t>
      </w:r>
    </w:p>
    <w:p w:rsidR="00817A80" w:rsidRPr="000625C4" w:rsidRDefault="00817A80" w:rsidP="00817A80">
      <w:pPr>
        <w:pStyle w:val="txt"/>
        <w:spacing w:before="0" w:beforeAutospacing="0" w:after="0" w:afterAutospacing="0" w:line="240" w:lineRule="auto"/>
        <w:ind w:right="7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0625C4">
        <w:rPr>
          <w:rFonts w:ascii="Times New Roman" w:hAnsi="Times New Roman"/>
          <w:sz w:val="24"/>
          <w:szCs w:val="24"/>
        </w:rPr>
        <w:t>да бъдат изработени от трайни материали, устойчиви на атмосферните условия, съгласно изискванията на съответните стандарти;</w:t>
      </w:r>
    </w:p>
    <w:p w:rsidR="00817A80" w:rsidRPr="000625C4" w:rsidRDefault="00817A80" w:rsidP="00817A80">
      <w:pPr>
        <w:pStyle w:val="txt"/>
        <w:spacing w:before="0" w:beforeAutospacing="0" w:after="0" w:afterAutospacing="0" w:line="240" w:lineRule="auto"/>
        <w:ind w:right="7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0625C4">
        <w:rPr>
          <w:rFonts w:ascii="Times New Roman" w:hAnsi="Times New Roman"/>
          <w:sz w:val="24"/>
          <w:szCs w:val="24"/>
        </w:rPr>
        <w:t>да не пречат на безопасността на пешеходното движение и/или движението на всички видове превозни средства;</w:t>
      </w:r>
    </w:p>
    <w:p w:rsidR="00817A80" w:rsidRPr="000625C4" w:rsidRDefault="00817A80" w:rsidP="00817A80">
      <w:pPr>
        <w:pStyle w:val="txt"/>
        <w:spacing w:before="0" w:beforeAutospacing="0" w:after="0" w:afterAutospacing="0" w:line="240" w:lineRule="auto"/>
        <w:ind w:right="7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0625C4">
        <w:rPr>
          <w:rFonts w:ascii="Times New Roman" w:hAnsi="Times New Roman"/>
          <w:sz w:val="24"/>
          <w:szCs w:val="24"/>
        </w:rPr>
        <w:t>да не застрашават безопасността на движение по улиците като закриват или наподобяват пътни знаци;</w:t>
      </w:r>
    </w:p>
    <w:p w:rsidR="00817A80" w:rsidRPr="000625C4" w:rsidRDefault="00817A80" w:rsidP="00817A80">
      <w:pPr>
        <w:pStyle w:val="txt"/>
        <w:spacing w:before="0" w:beforeAutospacing="0" w:after="0" w:afterAutospacing="0" w:line="240" w:lineRule="auto"/>
        <w:ind w:right="7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0625C4">
        <w:rPr>
          <w:rFonts w:ascii="Times New Roman" w:hAnsi="Times New Roman"/>
          <w:sz w:val="24"/>
          <w:szCs w:val="24"/>
        </w:rPr>
        <w:t>да не се поставят върху съоръжения на инженерната инфраструктура или в сервитутната им зона по начин, нарушаващ изискванията за безопасност, препятстващ достъпа до тях или създаващ затруднения за нормалната им експлоатация;</w:t>
      </w:r>
    </w:p>
    <w:p w:rsidR="00817A80" w:rsidRPr="000625C4" w:rsidRDefault="00817A80" w:rsidP="00817A80">
      <w:pPr>
        <w:pStyle w:val="txt"/>
        <w:spacing w:before="0" w:beforeAutospacing="0" w:after="0" w:afterAutospacing="0" w:line="240" w:lineRule="auto"/>
        <w:ind w:right="7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0625C4">
        <w:rPr>
          <w:rFonts w:ascii="Times New Roman" w:hAnsi="Times New Roman"/>
          <w:sz w:val="24"/>
          <w:szCs w:val="24"/>
        </w:rPr>
        <w:t>да не излизат извън границите на поземления имот, в който са поставени;</w:t>
      </w:r>
    </w:p>
    <w:p w:rsidR="00817A80" w:rsidRPr="000625C4" w:rsidRDefault="00817A80" w:rsidP="00817A80">
      <w:pPr>
        <w:pStyle w:val="txt"/>
        <w:spacing w:before="0" w:beforeAutospacing="0" w:after="0" w:afterAutospacing="0" w:line="240" w:lineRule="auto"/>
        <w:ind w:right="7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0625C4">
        <w:rPr>
          <w:rFonts w:ascii="Times New Roman" w:hAnsi="Times New Roman"/>
          <w:sz w:val="24"/>
          <w:szCs w:val="24"/>
        </w:rPr>
        <w:t>да не нарушават условията на ползване на имоти, вещи или части от тях;</w:t>
      </w:r>
    </w:p>
    <w:p w:rsidR="00817A80" w:rsidRPr="000625C4" w:rsidRDefault="00817A80" w:rsidP="00817A80">
      <w:pPr>
        <w:pStyle w:val="txt"/>
        <w:spacing w:before="0" w:beforeAutospacing="0" w:after="0" w:afterAutospacing="0" w:line="240" w:lineRule="auto"/>
        <w:ind w:right="7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0625C4">
        <w:rPr>
          <w:rFonts w:ascii="Times New Roman" w:hAnsi="Times New Roman"/>
          <w:sz w:val="24"/>
          <w:szCs w:val="24"/>
        </w:rPr>
        <w:t>да не закриват друго рекламно пано, търговски или друг обществен обект, както и да не затрудняват подхода към него;</w:t>
      </w:r>
    </w:p>
    <w:p w:rsidR="00817A80" w:rsidRPr="000625C4" w:rsidRDefault="00817A80" w:rsidP="00817A80">
      <w:pPr>
        <w:pStyle w:val="txt"/>
        <w:spacing w:before="0" w:beforeAutospacing="0" w:after="0" w:afterAutospacing="0" w:line="240" w:lineRule="auto"/>
        <w:ind w:right="7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0625C4">
        <w:rPr>
          <w:rFonts w:ascii="Times New Roman" w:hAnsi="Times New Roman"/>
          <w:sz w:val="24"/>
          <w:szCs w:val="24"/>
        </w:rPr>
        <w:t>да бъдат поддържани в състоянието, в което са разрешени по отношение тяхната безопасност, чистота, естетически вид и функция от физическото или юридическо лице - техен собственик;</w:t>
      </w:r>
    </w:p>
    <w:p w:rsidR="00817A80" w:rsidRPr="000625C4" w:rsidRDefault="00817A80" w:rsidP="00817A80">
      <w:pPr>
        <w:pStyle w:val="txt"/>
        <w:spacing w:before="0" w:beforeAutospacing="0" w:after="0" w:afterAutospacing="0" w:line="240" w:lineRule="auto"/>
        <w:ind w:right="7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11. </w:t>
      </w:r>
      <w:r w:rsidRPr="000625C4">
        <w:rPr>
          <w:rFonts w:ascii="Times New Roman" w:hAnsi="Times New Roman"/>
          <w:color w:val="000000"/>
          <w:sz w:val="24"/>
          <w:szCs w:val="24"/>
        </w:rPr>
        <w:t>да съдържат името и телефона на собственика</w:t>
      </w:r>
      <w:r w:rsidRPr="000625C4">
        <w:rPr>
          <w:rFonts w:ascii="Times New Roman" w:hAnsi="Times New Roman"/>
          <w:sz w:val="24"/>
          <w:szCs w:val="24"/>
        </w:rPr>
        <w:t>; да бъдат пожарообезопасени и електрообезопасени, ако са светещи, осветени или задвижвани по електро-механичен способ;</w:t>
      </w:r>
    </w:p>
    <w:p w:rsidR="00817A80" w:rsidRPr="000625C4" w:rsidRDefault="00817A80" w:rsidP="00817A80">
      <w:pPr>
        <w:pStyle w:val="txt"/>
        <w:spacing w:before="0" w:beforeAutospacing="0" w:after="0" w:afterAutospacing="0" w:line="240" w:lineRule="auto"/>
        <w:ind w:right="7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Pr="000625C4">
        <w:rPr>
          <w:rFonts w:ascii="Times New Roman" w:hAnsi="Times New Roman"/>
          <w:sz w:val="24"/>
          <w:szCs w:val="24"/>
        </w:rPr>
        <w:t>да бъдат устойчиво прикрепени по такъв технически начин, който да гарантира безопасността на хора и животни и опазването на сгради и друго имущество от нанасяне на вреди</w:t>
      </w:r>
    </w:p>
    <w:p w:rsidR="00817A80" w:rsidRPr="00C03231" w:rsidRDefault="00817A80" w:rsidP="00817A80">
      <w:pPr>
        <w:spacing w:before="100" w:beforeAutospacing="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13. </w:t>
      </w:r>
      <w:r w:rsidRPr="00C03231">
        <w:rPr>
          <w:sz w:val="24"/>
          <w:szCs w:val="24"/>
          <w:lang w:val="ru-RU"/>
        </w:rPr>
        <w:t>да не бъдат монтирани без писмено съгласие на собствениците на сгради, имоти или съоръжения, както и без съгласуване със съответното министерство или ведомство в случаите, когато това се изисква със закон;</w:t>
      </w:r>
    </w:p>
    <w:p w:rsidR="00817A80" w:rsidRDefault="00817A80" w:rsidP="00817A80">
      <w:pPr>
        <w:pStyle w:val="txt"/>
        <w:spacing w:before="0" w:beforeAutospacing="0" w:after="0" w:afterAutospacing="0" w:line="240" w:lineRule="auto"/>
        <w:ind w:right="70" w:firstLine="0"/>
        <w:rPr>
          <w:rFonts w:ascii="Times New Roman" w:hAnsi="Times New Roman"/>
          <w:sz w:val="24"/>
          <w:szCs w:val="24"/>
        </w:rPr>
      </w:pPr>
      <w:r w:rsidRPr="007F05A1">
        <w:rPr>
          <w:rFonts w:ascii="Times New Roman" w:hAnsi="Times New Roman"/>
          <w:b/>
          <w:sz w:val="24"/>
          <w:szCs w:val="24"/>
        </w:rPr>
        <w:t>(2)</w:t>
      </w:r>
      <w:r w:rsidRPr="007F05A1">
        <w:rPr>
          <w:rFonts w:ascii="Times New Roman" w:hAnsi="Times New Roman"/>
          <w:sz w:val="24"/>
          <w:szCs w:val="24"/>
        </w:rPr>
        <w:t xml:space="preserve"> </w:t>
      </w:r>
      <w:r w:rsidRPr="00C04180">
        <w:rPr>
          <w:rFonts w:ascii="Times New Roman" w:hAnsi="Times New Roman"/>
          <w:sz w:val="24"/>
          <w:szCs w:val="24"/>
        </w:rPr>
        <w:t xml:space="preserve">Община </w:t>
      </w:r>
      <w:r>
        <w:rPr>
          <w:rFonts w:ascii="Times New Roman" w:hAnsi="Times New Roman"/>
          <w:sz w:val="24"/>
          <w:szCs w:val="24"/>
        </w:rPr>
        <w:t>Трявна</w:t>
      </w:r>
      <w:r w:rsidRPr="00C04180">
        <w:rPr>
          <w:rFonts w:ascii="Times New Roman" w:hAnsi="Times New Roman"/>
          <w:sz w:val="24"/>
          <w:szCs w:val="24"/>
        </w:rPr>
        <w:t xml:space="preserve"> не носи отговорност за щети, нанесени от трети лица на</w:t>
      </w:r>
      <w:r w:rsidRPr="00C04180">
        <w:rPr>
          <w:rFonts w:ascii="Times New Roman" w:hAnsi="Times New Roman"/>
          <w:color w:val="000000"/>
          <w:sz w:val="24"/>
          <w:szCs w:val="24"/>
        </w:rPr>
        <w:t xml:space="preserve"> рекламни елементи</w:t>
      </w:r>
      <w:r w:rsidRPr="00C04180">
        <w:rPr>
          <w:rFonts w:ascii="Times New Roman" w:hAnsi="Times New Roman"/>
          <w:sz w:val="24"/>
          <w:szCs w:val="24"/>
        </w:rPr>
        <w:t xml:space="preserve">, нито за вреди, нанесени на трети лица от </w:t>
      </w:r>
      <w:r w:rsidRPr="00C04180">
        <w:rPr>
          <w:rFonts w:ascii="Times New Roman" w:hAnsi="Times New Roman"/>
          <w:color w:val="000000"/>
          <w:sz w:val="24"/>
          <w:szCs w:val="24"/>
        </w:rPr>
        <w:t>рекламни елементи</w:t>
      </w:r>
      <w:r w:rsidRPr="00C04180">
        <w:rPr>
          <w:rFonts w:ascii="Times New Roman" w:hAnsi="Times New Roman"/>
          <w:sz w:val="24"/>
          <w:szCs w:val="24"/>
        </w:rPr>
        <w:t>, поставени на нейна територия, собственост на физическо или юридическо лице.</w:t>
      </w:r>
    </w:p>
    <w:p w:rsidR="00817A80" w:rsidRDefault="00817A80" w:rsidP="00817A80">
      <w:pPr>
        <w:pStyle w:val="txt"/>
        <w:spacing w:before="0" w:beforeAutospacing="0" w:after="0" w:afterAutospacing="0" w:line="240" w:lineRule="auto"/>
        <w:ind w:right="70" w:firstLine="0"/>
        <w:rPr>
          <w:rFonts w:ascii="Times New Roman" w:hAnsi="Times New Roman"/>
          <w:b/>
          <w:sz w:val="24"/>
          <w:szCs w:val="24"/>
        </w:rPr>
      </w:pPr>
    </w:p>
    <w:p w:rsidR="00817A80" w:rsidRPr="00C04180" w:rsidRDefault="00817A80" w:rsidP="00817A80">
      <w:pPr>
        <w:pStyle w:val="txt"/>
        <w:spacing w:before="0" w:beforeAutospacing="0" w:after="0" w:afterAutospacing="0" w:line="240" w:lineRule="auto"/>
        <w:ind w:right="70" w:firstLine="0"/>
        <w:rPr>
          <w:rFonts w:ascii="Times New Roman" w:hAnsi="Times New Roman"/>
          <w:sz w:val="24"/>
          <w:szCs w:val="24"/>
        </w:rPr>
      </w:pPr>
      <w:r w:rsidRPr="00C04180">
        <w:rPr>
          <w:rFonts w:ascii="Times New Roman" w:hAnsi="Times New Roman"/>
          <w:b/>
          <w:sz w:val="24"/>
          <w:szCs w:val="24"/>
        </w:rPr>
        <w:t xml:space="preserve">Чл. </w:t>
      </w:r>
      <w:r>
        <w:rPr>
          <w:rFonts w:ascii="Times New Roman" w:hAnsi="Times New Roman"/>
          <w:b/>
          <w:sz w:val="24"/>
          <w:szCs w:val="24"/>
        </w:rPr>
        <w:t>10</w:t>
      </w:r>
      <w:r w:rsidRPr="00C04180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C04180">
        <w:rPr>
          <w:rFonts w:ascii="Times New Roman" w:hAnsi="Times New Roman"/>
          <w:b/>
          <w:sz w:val="24"/>
          <w:szCs w:val="24"/>
        </w:rPr>
        <w:t xml:space="preserve"> </w:t>
      </w:r>
      <w:r w:rsidRPr="00C04180">
        <w:rPr>
          <w:rFonts w:ascii="Times New Roman" w:hAnsi="Times New Roman"/>
          <w:sz w:val="24"/>
          <w:szCs w:val="24"/>
        </w:rPr>
        <w:t>Забранява се използването на р</w:t>
      </w:r>
      <w:r w:rsidRPr="00C04180">
        <w:rPr>
          <w:rFonts w:ascii="Times New Roman" w:hAnsi="Times New Roman"/>
          <w:color w:val="000000"/>
          <w:sz w:val="24"/>
          <w:szCs w:val="24"/>
        </w:rPr>
        <w:t>екламните елементи</w:t>
      </w:r>
      <w:r w:rsidRPr="00C04180">
        <w:rPr>
          <w:rFonts w:ascii="Times New Roman" w:hAnsi="Times New Roman"/>
          <w:sz w:val="24"/>
          <w:szCs w:val="24"/>
        </w:rPr>
        <w:t xml:space="preserve"> за:</w:t>
      </w:r>
    </w:p>
    <w:p w:rsidR="00817A80" w:rsidRPr="00C04180" w:rsidRDefault="00817A80" w:rsidP="00817A80">
      <w:pPr>
        <w:pStyle w:val="txt"/>
        <w:spacing w:before="0" w:beforeAutospacing="0" w:after="0" w:afterAutospacing="0" w:line="240" w:lineRule="auto"/>
        <w:ind w:right="7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C04180">
        <w:rPr>
          <w:rFonts w:ascii="Times New Roman" w:hAnsi="Times New Roman"/>
          <w:sz w:val="24"/>
          <w:szCs w:val="24"/>
        </w:rPr>
        <w:t>извършване на политическа агитация, освен в случаите, предвидени в закон;</w:t>
      </w:r>
    </w:p>
    <w:p w:rsidR="00817A80" w:rsidRPr="00C04180" w:rsidRDefault="00817A80" w:rsidP="00817A80">
      <w:pPr>
        <w:pStyle w:val="txt"/>
        <w:spacing w:before="0" w:beforeAutospacing="0" w:after="0" w:afterAutospacing="0" w:line="240" w:lineRule="auto"/>
        <w:ind w:right="70" w:firstLine="0"/>
        <w:rPr>
          <w:rFonts w:ascii="Times New Roman" w:hAnsi="Times New Roman"/>
          <w:sz w:val="24"/>
          <w:szCs w:val="24"/>
        </w:rPr>
      </w:pPr>
      <w:r w:rsidRPr="00C04180">
        <w:rPr>
          <w:rFonts w:ascii="Times New Roman" w:hAnsi="Times New Roman"/>
          <w:sz w:val="24"/>
          <w:szCs w:val="24"/>
        </w:rPr>
        <w:t>пропаганда под каквато и да е форма на омраза или насилие, расова или етническа нетърпимост;</w:t>
      </w:r>
    </w:p>
    <w:p w:rsidR="00817A80" w:rsidRPr="00C04180" w:rsidRDefault="00817A80" w:rsidP="00817A80">
      <w:pPr>
        <w:pStyle w:val="txt"/>
        <w:spacing w:before="0" w:beforeAutospacing="0" w:after="0" w:afterAutospacing="0" w:line="240" w:lineRule="auto"/>
        <w:ind w:right="7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C04180">
        <w:rPr>
          <w:rFonts w:ascii="Times New Roman" w:hAnsi="Times New Roman"/>
          <w:sz w:val="24"/>
          <w:szCs w:val="24"/>
        </w:rPr>
        <w:t>реклама на психотропни и наркотични вещества;</w:t>
      </w:r>
    </w:p>
    <w:p w:rsidR="00817A80" w:rsidRPr="00C04180" w:rsidRDefault="00817A80" w:rsidP="00817A80">
      <w:pPr>
        <w:pStyle w:val="txt"/>
        <w:spacing w:before="0" w:beforeAutospacing="0" w:after="0" w:afterAutospacing="0" w:line="240" w:lineRule="auto"/>
        <w:ind w:right="7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C04180">
        <w:rPr>
          <w:rFonts w:ascii="Times New Roman" w:hAnsi="Times New Roman"/>
          <w:sz w:val="24"/>
          <w:szCs w:val="24"/>
        </w:rPr>
        <w:t>реклама на тютюневи изделия, алкохолни напитки или лекарствени средства,  за които има забрана или ограничения, предвидени в специални нормативни актове;</w:t>
      </w:r>
    </w:p>
    <w:p w:rsidR="00817A80" w:rsidRDefault="00817A80" w:rsidP="00817A80">
      <w:pPr>
        <w:pStyle w:val="txt"/>
        <w:spacing w:before="0" w:beforeAutospacing="0" w:after="0" w:afterAutospacing="0" w:line="240" w:lineRule="auto"/>
        <w:ind w:right="70" w:firstLine="0"/>
        <w:rPr>
          <w:rFonts w:ascii="Times New Roman" w:hAnsi="Times New Roman"/>
          <w:sz w:val="24"/>
          <w:szCs w:val="24"/>
        </w:rPr>
      </w:pPr>
      <w:r w:rsidRPr="00C04180">
        <w:rPr>
          <w:rFonts w:ascii="Times New Roman" w:hAnsi="Times New Roman"/>
          <w:sz w:val="24"/>
          <w:szCs w:val="24"/>
        </w:rPr>
        <w:t>реклама чрез изображения или текст, несъвместими с морала и добрите нрави</w:t>
      </w:r>
      <w:r>
        <w:rPr>
          <w:rFonts w:ascii="Times New Roman" w:hAnsi="Times New Roman"/>
          <w:sz w:val="24"/>
          <w:szCs w:val="24"/>
        </w:rPr>
        <w:t>.</w:t>
      </w:r>
    </w:p>
    <w:p w:rsidR="00817A80" w:rsidRPr="00C04180" w:rsidRDefault="00817A80" w:rsidP="00817A80">
      <w:pPr>
        <w:pStyle w:val="txt"/>
        <w:spacing w:before="0" w:beforeAutospacing="0" w:after="0" w:afterAutospacing="0" w:line="240" w:lineRule="auto"/>
        <w:ind w:right="70" w:firstLine="0"/>
        <w:rPr>
          <w:rFonts w:ascii="Times New Roman" w:hAnsi="Times New Roman"/>
          <w:sz w:val="24"/>
          <w:szCs w:val="24"/>
        </w:rPr>
      </w:pPr>
    </w:p>
    <w:p w:rsidR="00817A80" w:rsidRPr="00C04180" w:rsidRDefault="00817A80" w:rsidP="00817A80">
      <w:pPr>
        <w:pStyle w:val="txt"/>
        <w:spacing w:before="0" w:beforeAutospacing="0" w:after="0" w:afterAutospacing="0" w:line="240" w:lineRule="auto"/>
        <w:ind w:right="70" w:firstLine="0"/>
        <w:rPr>
          <w:rFonts w:ascii="Times New Roman" w:hAnsi="Times New Roman"/>
          <w:sz w:val="24"/>
          <w:szCs w:val="24"/>
        </w:rPr>
      </w:pPr>
      <w:r w:rsidRPr="00C04180">
        <w:rPr>
          <w:rFonts w:ascii="Times New Roman" w:hAnsi="Times New Roman"/>
          <w:b/>
          <w:sz w:val="24"/>
          <w:szCs w:val="24"/>
        </w:rPr>
        <w:t xml:space="preserve">Чл.  </w:t>
      </w:r>
      <w:r>
        <w:rPr>
          <w:rFonts w:ascii="Times New Roman" w:hAnsi="Times New Roman"/>
          <w:b/>
          <w:sz w:val="24"/>
          <w:szCs w:val="24"/>
        </w:rPr>
        <w:t>11</w:t>
      </w:r>
      <w:r w:rsidRPr="00C04180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(1) </w:t>
      </w:r>
      <w:r w:rsidRPr="00C04180">
        <w:rPr>
          <w:rFonts w:ascii="Times New Roman" w:hAnsi="Times New Roman"/>
          <w:b/>
          <w:sz w:val="24"/>
          <w:szCs w:val="24"/>
        </w:rPr>
        <w:t xml:space="preserve"> </w:t>
      </w:r>
      <w:r w:rsidRPr="00C04180">
        <w:rPr>
          <w:rFonts w:ascii="Times New Roman" w:hAnsi="Times New Roman"/>
          <w:sz w:val="24"/>
          <w:szCs w:val="24"/>
        </w:rPr>
        <w:t>Не се разрешава разполагането на р</w:t>
      </w:r>
      <w:r w:rsidRPr="00C04180">
        <w:rPr>
          <w:rFonts w:ascii="Times New Roman" w:hAnsi="Times New Roman"/>
          <w:color w:val="000000"/>
          <w:sz w:val="24"/>
          <w:szCs w:val="24"/>
        </w:rPr>
        <w:t>екламни елементи</w:t>
      </w:r>
      <w:r w:rsidRPr="00C04180">
        <w:rPr>
          <w:rFonts w:ascii="Times New Roman" w:hAnsi="Times New Roman"/>
          <w:sz w:val="24"/>
          <w:szCs w:val="24"/>
        </w:rPr>
        <w:t xml:space="preserve"> върху:</w:t>
      </w:r>
    </w:p>
    <w:p w:rsidR="00817A80" w:rsidRPr="00C04180" w:rsidRDefault="00817A80" w:rsidP="00817A80">
      <w:pPr>
        <w:pStyle w:val="txt"/>
        <w:spacing w:before="0" w:beforeAutospacing="0" w:after="0" w:afterAutospacing="0" w:line="240" w:lineRule="auto"/>
        <w:ind w:right="7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C04180">
        <w:rPr>
          <w:rFonts w:ascii="Times New Roman" w:hAnsi="Times New Roman"/>
          <w:sz w:val="24"/>
          <w:szCs w:val="24"/>
        </w:rPr>
        <w:t>скулптурни паметници и други елементи на декоративната пластика;</w:t>
      </w:r>
    </w:p>
    <w:p w:rsidR="00817A80" w:rsidRPr="00C04180" w:rsidRDefault="00817A80" w:rsidP="00817A80">
      <w:pPr>
        <w:pStyle w:val="txt"/>
        <w:spacing w:before="0" w:beforeAutospacing="0" w:after="0" w:afterAutospacing="0" w:line="240" w:lineRule="auto"/>
        <w:ind w:right="70" w:firstLine="0"/>
        <w:rPr>
          <w:rFonts w:ascii="Times New Roman" w:hAnsi="Times New Roman"/>
          <w:b/>
          <w:sz w:val="24"/>
          <w:szCs w:val="24"/>
        </w:rPr>
      </w:pPr>
      <w:r w:rsidRPr="00C04180">
        <w:rPr>
          <w:rFonts w:ascii="Times New Roman" w:hAnsi="Times New Roman"/>
          <w:sz w:val="24"/>
          <w:szCs w:val="24"/>
        </w:rPr>
        <w:t>всякакъв вид дървета и едроразмерна растителност;</w:t>
      </w:r>
    </w:p>
    <w:p w:rsidR="00817A80" w:rsidRPr="00C04180" w:rsidRDefault="00817A80" w:rsidP="00817A80">
      <w:pPr>
        <w:pStyle w:val="txt"/>
        <w:spacing w:before="0" w:beforeAutospacing="0" w:after="0" w:afterAutospacing="0" w:line="240" w:lineRule="auto"/>
        <w:ind w:right="7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C04180">
        <w:rPr>
          <w:rFonts w:ascii="Times New Roman" w:hAnsi="Times New Roman"/>
          <w:sz w:val="24"/>
          <w:szCs w:val="24"/>
        </w:rPr>
        <w:t>стълбове на далекопроводната електрическа мрежа</w:t>
      </w:r>
      <w:r>
        <w:rPr>
          <w:rFonts w:ascii="Times New Roman" w:hAnsi="Times New Roman"/>
          <w:sz w:val="24"/>
          <w:szCs w:val="24"/>
        </w:rPr>
        <w:t>, без съответното съгласуване</w:t>
      </w:r>
      <w:r w:rsidRPr="00C04180">
        <w:rPr>
          <w:rFonts w:ascii="Times New Roman" w:hAnsi="Times New Roman"/>
          <w:sz w:val="24"/>
          <w:szCs w:val="24"/>
        </w:rPr>
        <w:t>;</w:t>
      </w:r>
    </w:p>
    <w:p w:rsidR="00817A80" w:rsidRPr="00C04180" w:rsidRDefault="00817A80" w:rsidP="00817A80">
      <w:pPr>
        <w:pStyle w:val="txt"/>
        <w:spacing w:before="0" w:beforeAutospacing="0" w:after="0" w:afterAutospacing="0" w:line="240" w:lineRule="auto"/>
        <w:ind w:right="70" w:firstLine="0"/>
        <w:rPr>
          <w:rFonts w:ascii="Times New Roman" w:hAnsi="Times New Roman"/>
          <w:b/>
          <w:sz w:val="24"/>
          <w:szCs w:val="24"/>
        </w:rPr>
      </w:pPr>
      <w:r w:rsidRPr="00C04180">
        <w:rPr>
          <w:rFonts w:ascii="Times New Roman" w:hAnsi="Times New Roman"/>
          <w:sz w:val="24"/>
          <w:szCs w:val="24"/>
        </w:rPr>
        <w:t>уличните платна;</w:t>
      </w:r>
    </w:p>
    <w:p w:rsidR="00817A80" w:rsidRPr="00C04180" w:rsidRDefault="00817A80" w:rsidP="00817A80">
      <w:pPr>
        <w:pStyle w:val="txt"/>
        <w:spacing w:before="0" w:beforeAutospacing="0" w:after="0" w:afterAutospacing="0" w:line="240" w:lineRule="auto"/>
        <w:ind w:right="7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C04180">
        <w:rPr>
          <w:rFonts w:ascii="Times New Roman" w:hAnsi="Times New Roman"/>
          <w:sz w:val="24"/>
          <w:szCs w:val="24"/>
        </w:rPr>
        <w:t>елементи от системата за регулиране на движението по пътищата;</w:t>
      </w:r>
    </w:p>
    <w:p w:rsidR="00817A80" w:rsidRPr="00C04180" w:rsidRDefault="00817A80" w:rsidP="00817A80">
      <w:pPr>
        <w:pStyle w:val="txt"/>
        <w:spacing w:before="0" w:beforeAutospacing="0" w:after="0" w:afterAutospacing="0" w:line="240" w:lineRule="auto"/>
        <w:ind w:right="7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C04180">
        <w:rPr>
          <w:rFonts w:ascii="Times New Roman" w:hAnsi="Times New Roman"/>
          <w:sz w:val="24"/>
          <w:szCs w:val="24"/>
        </w:rPr>
        <w:t>сгради на представителните държавни и общински институции;</w:t>
      </w:r>
    </w:p>
    <w:p w:rsidR="00817A80" w:rsidRPr="00C04180" w:rsidRDefault="00817A80" w:rsidP="00817A80">
      <w:pPr>
        <w:pStyle w:val="txt"/>
        <w:spacing w:before="0" w:beforeAutospacing="0" w:after="0" w:afterAutospacing="0" w:line="240" w:lineRule="auto"/>
        <w:ind w:right="7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C04180">
        <w:rPr>
          <w:rFonts w:ascii="Times New Roman" w:hAnsi="Times New Roman"/>
          <w:sz w:val="24"/>
          <w:szCs w:val="24"/>
        </w:rPr>
        <w:t>фасадите, оградите и дворовете на детски градини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C04180">
        <w:rPr>
          <w:rFonts w:ascii="Times New Roman" w:hAnsi="Times New Roman"/>
          <w:sz w:val="24"/>
          <w:szCs w:val="24"/>
        </w:rPr>
        <w:t>училища</w:t>
      </w:r>
      <w:r>
        <w:rPr>
          <w:rFonts w:ascii="Times New Roman" w:hAnsi="Times New Roman"/>
          <w:sz w:val="24"/>
          <w:szCs w:val="24"/>
        </w:rPr>
        <w:t>та</w:t>
      </w:r>
      <w:r w:rsidRPr="00C04180">
        <w:rPr>
          <w:rFonts w:ascii="Times New Roman" w:hAnsi="Times New Roman"/>
          <w:sz w:val="24"/>
          <w:szCs w:val="24"/>
        </w:rPr>
        <w:t>;</w:t>
      </w:r>
    </w:p>
    <w:p w:rsidR="00817A80" w:rsidRDefault="00817A80" w:rsidP="00817A80">
      <w:pPr>
        <w:pStyle w:val="txt"/>
        <w:spacing w:before="0" w:beforeAutospacing="0" w:after="0" w:afterAutospacing="0" w:line="240" w:lineRule="auto"/>
        <w:ind w:right="7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C04180">
        <w:rPr>
          <w:rFonts w:ascii="Times New Roman" w:hAnsi="Times New Roman"/>
          <w:sz w:val="24"/>
          <w:szCs w:val="24"/>
        </w:rPr>
        <w:t xml:space="preserve">стени на молитвени храмове и гробищни паркове, както и в самите тях, с изключение на таблата за лепене на некролози. </w:t>
      </w:r>
    </w:p>
    <w:p w:rsidR="00817A80" w:rsidRPr="000625C4" w:rsidRDefault="00817A80" w:rsidP="00817A80">
      <w:pPr>
        <w:pStyle w:val="txt"/>
        <w:spacing w:before="0" w:beforeAutospacing="0" w:after="0" w:afterAutospacing="0" w:line="240" w:lineRule="auto"/>
        <w:ind w:right="70" w:firstLine="0"/>
        <w:rPr>
          <w:rFonts w:ascii="Times New Roman" w:hAnsi="Times New Roman"/>
          <w:sz w:val="24"/>
          <w:szCs w:val="24"/>
        </w:rPr>
      </w:pPr>
      <w:r w:rsidRPr="000625C4">
        <w:rPr>
          <w:rFonts w:ascii="Times New Roman" w:hAnsi="Times New Roman"/>
          <w:b/>
          <w:sz w:val="24"/>
          <w:szCs w:val="24"/>
        </w:rPr>
        <w:t>(2)</w:t>
      </w:r>
      <w:r w:rsidRPr="000625C4">
        <w:rPr>
          <w:rFonts w:ascii="Times New Roman" w:hAnsi="Times New Roman"/>
          <w:sz w:val="24"/>
          <w:szCs w:val="24"/>
        </w:rPr>
        <w:t xml:space="preserve"> Забраняват се реклами с антиконституционен характер и  реклами,  противоречащи на действащото законодателство в Р България.</w:t>
      </w:r>
    </w:p>
    <w:p w:rsidR="00817A80" w:rsidRPr="00C04180" w:rsidRDefault="00817A80" w:rsidP="00817A80">
      <w:pPr>
        <w:pStyle w:val="txt"/>
        <w:spacing w:before="0" w:beforeAutospacing="0" w:after="0" w:afterAutospacing="0" w:line="240" w:lineRule="auto"/>
        <w:ind w:right="70" w:firstLine="0"/>
        <w:rPr>
          <w:rFonts w:ascii="Times New Roman" w:hAnsi="Times New Roman"/>
          <w:sz w:val="24"/>
          <w:szCs w:val="24"/>
        </w:rPr>
      </w:pPr>
    </w:p>
    <w:p w:rsidR="00817A80" w:rsidRDefault="00817A80" w:rsidP="00817A80">
      <w:pPr>
        <w:pStyle w:val="m"/>
        <w:spacing w:before="0" w:beforeAutospacing="0" w:after="0" w:afterAutospacing="0"/>
        <w:ind w:right="70"/>
        <w:jc w:val="both"/>
      </w:pPr>
      <w:r w:rsidRPr="00C04180">
        <w:rPr>
          <w:b/>
          <w:bCs/>
        </w:rPr>
        <w:t xml:space="preserve">Чл. </w:t>
      </w:r>
      <w:r>
        <w:rPr>
          <w:b/>
          <w:bCs/>
        </w:rPr>
        <w:t>12</w:t>
      </w:r>
      <w:r w:rsidRPr="00C04180">
        <w:rPr>
          <w:b/>
          <w:bCs/>
        </w:rPr>
        <w:t>.</w:t>
      </w:r>
      <w:r>
        <w:t xml:space="preserve"> </w:t>
      </w:r>
      <w:r w:rsidRPr="00C04180">
        <w:t xml:space="preserve"> Рекламните елементи трябва да отговарят на устройствените и строителните правила за безопасност и за формиране на благоприятна жизнена среда и добър естетически облик на община </w:t>
      </w:r>
      <w:r>
        <w:t>Трявна</w:t>
      </w:r>
      <w:r w:rsidRPr="00C04180">
        <w:t xml:space="preserve">. </w:t>
      </w:r>
    </w:p>
    <w:p w:rsidR="00817A80" w:rsidRPr="00C04180" w:rsidRDefault="00817A80" w:rsidP="00817A80">
      <w:pPr>
        <w:pStyle w:val="m"/>
        <w:spacing w:before="0" w:beforeAutospacing="0" w:after="0" w:afterAutospacing="0"/>
        <w:ind w:right="70"/>
        <w:jc w:val="both"/>
      </w:pPr>
    </w:p>
    <w:p w:rsidR="00817A80" w:rsidRDefault="00817A80" w:rsidP="00817A80">
      <w:pPr>
        <w:pStyle w:val="m"/>
        <w:spacing w:before="0" w:beforeAutospacing="0" w:after="0" w:afterAutospacing="0"/>
        <w:ind w:right="70"/>
        <w:jc w:val="both"/>
      </w:pPr>
      <w:r w:rsidRPr="00C04180">
        <w:rPr>
          <w:b/>
        </w:rPr>
        <w:t xml:space="preserve">Чл. </w:t>
      </w:r>
      <w:r>
        <w:rPr>
          <w:b/>
        </w:rPr>
        <w:t>13</w:t>
      </w:r>
      <w:r w:rsidRPr="00C04180">
        <w:rPr>
          <w:b/>
        </w:rPr>
        <w:t>.</w:t>
      </w:r>
      <w:r w:rsidRPr="00C04180">
        <w:t xml:space="preserve"> При одобряване на схемите за поставяне на рекламни елементи те се съобразяват със схемите за поставяне на преместваеми обекти и с елементите на градското обзавеждане, като преимуществено положение имат елементите на градското обзавеждане.</w:t>
      </w:r>
    </w:p>
    <w:p w:rsidR="00817A80" w:rsidRPr="00C04180" w:rsidRDefault="00817A80" w:rsidP="00817A80">
      <w:pPr>
        <w:pStyle w:val="m"/>
        <w:spacing w:before="0" w:beforeAutospacing="0" w:after="0" w:afterAutospacing="0"/>
        <w:ind w:right="70"/>
        <w:jc w:val="both"/>
      </w:pPr>
    </w:p>
    <w:p w:rsidR="00817A80" w:rsidRPr="00AC7869" w:rsidRDefault="00817A80" w:rsidP="00817A80">
      <w:pPr>
        <w:ind w:right="70"/>
        <w:jc w:val="both"/>
        <w:rPr>
          <w:color w:val="000000"/>
          <w:sz w:val="24"/>
          <w:szCs w:val="24"/>
          <w:lang w:val="ru-RU"/>
        </w:rPr>
      </w:pPr>
      <w:r w:rsidRPr="00AC7869">
        <w:rPr>
          <w:b/>
          <w:color w:val="000000"/>
          <w:sz w:val="24"/>
          <w:szCs w:val="24"/>
          <w:lang w:val="ru-RU"/>
        </w:rPr>
        <w:t>Чл. 1</w:t>
      </w:r>
      <w:r>
        <w:rPr>
          <w:b/>
          <w:color w:val="000000"/>
          <w:sz w:val="24"/>
          <w:szCs w:val="24"/>
          <w:lang w:val="ru-RU"/>
        </w:rPr>
        <w:t>4</w:t>
      </w:r>
      <w:r w:rsidRPr="00AC7869">
        <w:rPr>
          <w:b/>
          <w:color w:val="000000"/>
          <w:sz w:val="24"/>
          <w:szCs w:val="24"/>
          <w:lang w:val="ru-RU"/>
        </w:rPr>
        <w:t>.</w:t>
      </w:r>
      <w:r w:rsidRPr="00AC7869">
        <w:rPr>
          <w:color w:val="000000"/>
          <w:sz w:val="24"/>
          <w:szCs w:val="24"/>
          <w:lang w:val="ru-RU"/>
        </w:rPr>
        <w:t xml:space="preserve"> </w:t>
      </w:r>
      <w:r w:rsidRPr="00375D88">
        <w:rPr>
          <w:b/>
          <w:sz w:val="24"/>
          <w:szCs w:val="24"/>
          <w:lang w:val="ru-RU"/>
        </w:rPr>
        <w:t>(1)</w:t>
      </w:r>
      <w:r w:rsidRPr="00AC7869">
        <w:rPr>
          <w:sz w:val="24"/>
          <w:szCs w:val="24"/>
          <w:lang w:val="ru-RU"/>
        </w:rPr>
        <w:t xml:space="preserve"> </w:t>
      </w:r>
      <w:r w:rsidRPr="00AC7869">
        <w:rPr>
          <w:color w:val="000000"/>
          <w:sz w:val="24"/>
          <w:szCs w:val="24"/>
          <w:lang w:val="ru-RU"/>
        </w:rPr>
        <w:t>Рекламните елементи могат да бъдат:</w:t>
      </w:r>
    </w:p>
    <w:p w:rsidR="00817A80" w:rsidRPr="00AC7869" w:rsidRDefault="00817A80" w:rsidP="00817A80">
      <w:pPr>
        <w:ind w:right="70"/>
        <w:jc w:val="both"/>
        <w:rPr>
          <w:color w:val="000000"/>
          <w:sz w:val="24"/>
          <w:szCs w:val="24"/>
          <w:lang w:val="ru-RU"/>
        </w:rPr>
      </w:pPr>
      <w:r w:rsidRPr="00AC7869">
        <w:rPr>
          <w:color w:val="000000"/>
          <w:sz w:val="24"/>
          <w:szCs w:val="24"/>
          <w:lang w:val="ru-RU"/>
        </w:rPr>
        <w:t>1. пана за плакати;</w:t>
      </w:r>
    </w:p>
    <w:p w:rsidR="00817A80" w:rsidRDefault="00817A80" w:rsidP="00817A80">
      <w:pPr>
        <w:ind w:right="70"/>
        <w:jc w:val="both"/>
        <w:rPr>
          <w:color w:val="000000"/>
          <w:sz w:val="24"/>
          <w:szCs w:val="24"/>
          <w:lang w:val="ru-RU"/>
        </w:rPr>
      </w:pPr>
      <w:r w:rsidRPr="00AC7869">
        <w:rPr>
          <w:color w:val="000000"/>
          <w:sz w:val="24"/>
          <w:szCs w:val="24"/>
          <w:lang w:val="ru-RU"/>
        </w:rPr>
        <w:t>2. билборд</w:t>
      </w:r>
      <w:r>
        <w:rPr>
          <w:color w:val="000000"/>
          <w:sz w:val="24"/>
          <w:szCs w:val="24"/>
          <w:lang w:val="ru-RU"/>
        </w:rPr>
        <w:t xml:space="preserve"> -</w:t>
      </w:r>
      <w:r w:rsidRPr="00B20481">
        <w:rPr>
          <w:sz w:val="24"/>
          <w:szCs w:val="24"/>
          <w:lang w:val="ru-RU"/>
        </w:rPr>
        <w:t xml:space="preserve"> метална конструкция за външна реклама, монтирана неподвижно върху собствен пилон</w:t>
      </w:r>
      <w:r w:rsidRPr="00AC7869">
        <w:rPr>
          <w:color w:val="000000"/>
          <w:sz w:val="24"/>
          <w:szCs w:val="24"/>
          <w:lang w:val="ru-RU"/>
        </w:rPr>
        <w:t>;</w:t>
      </w:r>
    </w:p>
    <w:p w:rsidR="00817A80" w:rsidRPr="00AC7869" w:rsidRDefault="00817A80" w:rsidP="00817A80">
      <w:pPr>
        <w:overflowPunct/>
        <w:autoSpaceDE/>
        <w:autoSpaceDN/>
        <w:adjustRightInd/>
        <w:ind w:right="70"/>
        <w:jc w:val="both"/>
        <w:rPr>
          <w:i/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bg-BG"/>
        </w:rPr>
        <w:t xml:space="preserve">3. </w:t>
      </w:r>
      <w:r w:rsidRPr="00C04180">
        <w:rPr>
          <w:color w:val="000000"/>
          <w:sz w:val="24"/>
          <w:szCs w:val="24"/>
          <w:lang w:val="en-US"/>
        </w:rPr>
        <w:t>LED</w:t>
      </w:r>
      <w:r w:rsidRPr="00AC7869">
        <w:rPr>
          <w:color w:val="000000"/>
          <w:sz w:val="24"/>
          <w:szCs w:val="24"/>
          <w:lang w:val="ru-RU"/>
        </w:rPr>
        <w:t xml:space="preserve"> или други видове дисплеи, електронни табла; </w:t>
      </w:r>
    </w:p>
    <w:p w:rsidR="00817A80" w:rsidRPr="00375D88" w:rsidRDefault="00817A80" w:rsidP="00817A80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Pr="00375D88">
        <w:rPr>
          <w:sz w:val="24"/>
          <w:szCs w:val="24"/>
          <w:lang w:val="ru-RU"/>
        </w:rPr>
        <w:t>. временни рекламни елементи: знамена, транспаранти и др.</w:t>
      </w:r>
    </w:p>
    <w:p w:rsidR="00817A80" w:rsidRPr="00375D88" w:rsidRDefault="00817A80" w:rsidP="00817A80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Pr="00375D88">
        <w:rPr>
          <w:sz w:val="24"/>
          <w:szCs w:val="24"/>
          <w:lang w:val="ru-RU"/>
        </w:rPr>
        <w:t>. тотем – обемна или пластична форма, съдържаща различни видове рекламни елементи, обединени в единна композиция;</w:t>
      </w:r>
    </w:p>
    <w:p w:rsidR="00817A80" w:rsidRPr="009E146F" w:rsidRDefault="00817A80" w:rsidP="00817A80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Pr="009E146F">
        <w:rPr>
          <w:sz w:val="24"/>
          <w:szCs w:val="24"/>
          <w:lang w:val="ru-RU"/>
        </w:rPr>
        <w:t>. рекламна табела – пано с рекламни елементи, които могат да имат сменяем или постоянен характер;</w:t>
      </w:r>
    </w:p>
    <w:p w:rsidR="00817A80" w:rsidRPr="009E146F" w:rsidRDefault="00817A80" w:rsidP="00817A80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7</w:t>
      </w:r>
      <w:r w:rsidRPr="009E146F">
        <w:rPr>
          <w:sz w:val="24"/>
          <w:szCs w:val="24"/>
          <w:lang w:val="ru-RU"/>
        </w:rPr>
        <w:t>. фирмена табела – пано, съдържащо фирмен знак, лого или указателни надписи за дейността на обекта, за който са предназначени и/или представляващо елемент от художественото оформление на фасадата и прилежащото пространство;</w:t>
      </w:r>
    </w:p>
    <w:p w:rsidR="00817A80" w:rsidRPr="009E146F" w:rsidRDefault="00817A80" w:rsidP="00817A80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</w:t>
      </w:r>
      <w:r w:rsidRPr="009E146F">
        <w:rPr>
          <w:sz w:val="24"/>
          <w:szCs w:val="24"/>
          <w:lang w:val="ru-RU"/>
        </w:rPr>
        <w:t>. указателна табела – пано с рекламна площ, предназначено да указва търговски дейности, обекти и други;</w:t>
      </w:r>
    </w:p>
    <w:p w:rsidR="00817A80" w:rsidRPr="009E146F" w:rsidRDefault="00817A80" w:rsidP="00817A80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9</w:t>
      </w:r>
      <w:r w:rsidRPr="009E146F">
        <w:rPr>
          <w:sz w:val="24"/>
          <w:szCs w:val="24"/>
          <w:lang w:val="ru-RU"/>
        </w:rPr>
        <w:t xml:space="preserve">. подвижни табели – преместваеми пана с едностранна рекламна площ до </w:t>
      </w:r>
      <w:r>
        <w:rPr>
          <w:sz w:val="24"/>
          <w:szCs w:val="24"/>
          <w:lang w:val="bg-BG"/>
        </w:rPr>
        <w:t>1</w:t>
      </w:r>
      <w:r w:rsidRPr="009E146F">
        <w:rPr>
          <w:sz w:val="24"/>
          <w:szCs w:val="24"/>
          <w:lang w:val="ru-RU"/>
        </w:rPr>
        <w:t>,</w:t>
      </w:r>
      <w:r>
        <w:rPr>
          <w:sz w:val="24"/>
          <w:szCs w:val="24"/>
          <w:lang w:val="bg-BG"/>
        </w:rPr>
        <w:t>00</w:t>
      </w:r>
      <w:r w:rsidRPr="009E146F">
        <w:rPr>
          <w:sz w:val="24"/>
          <w:szCs w:val="24"/>
          <w:lang w:val="ru-RU"/>
        </w:rPr>
        <w:t xml:space="preserve"> кв.м. и двустранна – до </w:t>
      </w:r>
      <w:r>
        <w:rPr>
          <w:sz w:val="24"/>
          <w:szCs w:val="24"/>
          <w:lang w:val="ru-RU"/>
        </w:rPr>
        <w:t>2</w:t>
      </w:r>
      <w:r w:rsidRPr="009E146F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>0</w:t>
      </w:r>
      <w:r w:rsidRPr="009E146F">
        <w:rPr>
          <w:sz w:val="24"/>
          <w:szCs w:val="24"/>
          <w:lang w:val="ru-RU"/>
        </w:rPr>
        <w:t>0 кв.м.;</w:t>
      </w:r>
    </w:p>
    <w:p w:rsidR="00817A80" w:rsidRPr="007B79A7" w:rsidRDefault="00817A80" w:rsidP="00817A80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10</w:t>
      </w:r>
      <w:r w:rsidRPr="007B79A7">
        <w:rPr>
          <w:sz w:val="24"/>
          <w:szCs w:val="24"/>
          <w:lang w:val="ru-RU"/>
        </w:rPr>
        <w:t>. видеостена – електронен екран, предназначен за аудио- и видеореклама в градска среда;</w:t>
      </w:r>
    </w:p>
    <w:p w:rsidR="00817A80" w:rsidRPr="007B79A7" w:rsidRDefault="00817A80" w:rsidP="00817A80">
      <w:pPr>
        <w:jc w:val="both"/>
        <w:rPr>
          <w:sz w:val="24"/>
          <w:szCs w:val="24"/>
          <w:lang w:val="ru-RU"/>
        </w:rPr>
      </w:pPr>
      <w:r w:rsidRPr="007B79A7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>1</w:t>
      </w:r>
      <w:r w:rsidRPr="007B79A7">
        <w:rPr>
          <w:sz w:val="24"/>
          <w:szCs w:val="24"/>
          <w:lang w:val="ru-RU"/>
        </w:rPr>
        <w:t>. афишни табла – трайни конструкции, предназначени за разполагане на печатна реклама с временен характер;</w:t>
      </w:r>
    </w:p>
    <w:p w:rsidR="00817A80" w:rsidRPr="007B79A7" w:rsidRDefault="00817A80" w:rsidP="00817A80">
      <w:pPr>
        <w:jc w:val="both"/>
        <w:rPr>
          <w:sz w:val="24"/>
          <w:szCs w:val="24"/>
          <w:lang w:val="ru-RU"/>
        </w:rPr>
      </w:pPr>
      <w:r w:rsidRPr="007B79A7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>2</w:t>
      </w:r>
      <w:r w:rsidRPr="007B79A7">
        <w:rPr>
          <w:sz w:val="24"/>
          <w:szCs w:val="24"/>
          <w:lang w:val="ru-RU"/>
        </w:rPr>
        <w:t>. временни реклами – рекламни материали с период на разпространение до 1 (един) месец като печатна реклама, флаери, транспаранти, знамена и други;</w:t>
      </w:r>
    </w:p>
    <w:p w:rsidR="00817A80" w:rsidRDefault="00817A80" w:rsidP="00817A80">
      <w:pPr>
        <w:jc w:val="both"/>
        <w:rPr>
          <w:sz w:val="24"/>
          <w:szCs w:val="24"/>
          <w:lang w:val="bg-BG"/>
        </w:rPr>
      </w:pPr>
      <w:r w:rsidRPr="00375D88">
        <w:rPr>
          <w:sz w:val="24"/>
          <w:szCs w:val="24"/>
          <w:lang w:val="ru-RU"/>
        </w:rPr>
        <w:t>1</w:t>
      </w:r>
      <w:r>
        <w:rPr>
          <w:sz w:val="24"/>
          <w:szCs w:val="24"/>
          <w:lang w:val="bg-BG"/>
        </w:rPr>
        <w:t>3</w:t>
      </w:r>
      <w:r w:rsidRPr="00375D88">
        <w:rPr>
          <w:sz w:val="24"/>
          <w:szCs w:val="24"/>
          <w:lang w:val="ru-RU"/>
        </w:rPr>
        <w:t>. печатна реклама – рекламна информация, разпространена върху хартиен носител;</w:t>
      </w:r>
    </w:p>
    <w:p w:rsidR="00817A80" w:rsidRPr="00944C65" w:rsidRDefault="00817A80" w:rsidP="00817A80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bg-BG"/>
        </w:rPr>
        <w:t xml:space="preserve">14.други рекламно информационни елементи - </w:t>
      </w:r>
      <w:r w:rsidRPr="00944C65">
        <w:rPr>
          <w:sz w:val="24"/>
          <w:szCs w:val="24"/>
          <w:lang w:val="ru-RU"/>
        </w:rPr>
        <w:t>всеки текст, обемна форма, изображение, звук, светлина или друго изразно средство, поставени самостоятелно или в композиция, предназначени да информират обществеността или да привличат нейното внимание</w:t>
      </w:r>
    </w:p>
    <w:p w:rsidR="00817A80" w:rsidRPr="002B6995" w:rsidRDefault="00817A80" w:rsidP="00817A80">
      <w:pPr>
        <w:jc w:val="both"/>
        <w:rPr>
          <w:sz w:val="24"/>
          <w:szCs w:val="24"/>
          <w:lang w:val="ru-RU"/>
        </w:rPr>
      </w:pPr>
      <w:r w:rsidRPr="002B6995">
        <w:rPr>
          <w:b/>
          <w:sz w:val="24"/>
          <w:szCs w:val="24"/>
          <w:lang w:val="ru-RU"/>
        </w:rPr>
        <w:t>(2)</w:t>
      </w:r>
      <w:r w:rsidRPr="002B6995">
        <w:rPr>
          <w:sz w:val="24"/>
          <w:szCs w:val="24"/>
          <w:lang w:val="ru-RU"/>
        </w:rPr>
        <w:t xml:space="preserve"> Рекламн</w:t>
      </w:r>
      <w:r>
        <w:rPr>
          <w:sz w:val="24"/>
          <w:szCs w:val="24"/>
          <w:lang w:val="bg-BG"/>
        </w:rPr>
        <w:t xml:space="preserve">и и </w:t>
      </w:r>
      <w:r w:rsidRPr="002B6995">
        <w:rPr>
          <w:sz w:val="24"/>
          <w:szCs w:val="24"/>
          <w:lang w:val="ru-RU"/>
        </w:rPr>
        <w:t>информационни носители могат да бъдат и спирките и подвижния състав на обществения градски транспорт, външни стени, покриви на сгради и други елементи на градската среда.</w:t>
      </w:r>
    </w:p>
    <w:p w:rsidR="00817A80" w:rsidRPr="00420EDC" w:rsidRDefault="00817A80" w:rsidP="00817A80">
      <w:pPr>
        <w:jc w:val="both"/>
        <w:rPr>
          <w:sz w:val="24"/>
          <w:szCs w:val="24"/>
          <w:lang w:val="ru-RU"/>
        </w:rPr>
      </w:pPr>
      <w:r w:rsidRPr="00375D88">
        <w:rPr>
          <w:b/>
          <w:sz w:val="24"/>
          <w:szCs w:val="24"/>
          <w:lang w:val="ru-RU"/>
        </w:rPr>
        <w:t>(</w:t>
      </w:r>
      <w:r w:rsidRPr="00375D88">
        <w:rPr>
          <w:b/>
          <w:sz w:val="24"/>
          <w:szCs w:val="24"/>
          <w:lang w:val="bg-BG"/>
        </w:rPr>
        <w:t>3</w:t>
      </w:r>
      <w:r w:rsidRPr="00375D88">
        <w:rPr>
          <w:b/>
          <w:sz w:val="24"/>
          <w:szCs w:val="24"/>
          <w:lang w:val="ru-RU"/>
        </w:rPr>
        <w:t>)</w:t>
      </w:r>
      <w:r w:rsidRPr="00420EDC">
        <w:rPr>
          <w:sz w:val="24"/>
          <w:szCs w:val="24"/>
          <w:lang w:val="ru-RU"/>
        </w:rPr>
        <w:t xml:space="preserve">  Рекламн</w:t>
      </w:r>
      <w:r>
        <w:rPr>
          <w:sz w:val="24"/>
          <w:szCs w:val="24"/>
          <w:lang w:val="ru-RU"/>
        </w:rPr>
        <w:t xml:space="preserve">ите и </w:t>
      </w:r>
      <w:r w:rsidRPr="00420EDC">
        <w:rPr>
          <w:sz w:val="24"/>
          <w:szCs w:val="24"/>
          <w:lang w:val="ru-RU"/>
        </w:rPr>
        <w:t>информационните елементи, в зависимост от изразните средства могат да бъдат:</w:t>
      </w:r>
    </w:p>
    <w:p w:rsidR="00817A80" w:rsidRPr="00420EDC" w:rsidRDefault="00817A80" w:rsidP="00817A80">
      <w:pPr>
        <w:jc w:val="both"/>
        <w:rPr>
          <w:sz w:val="24"/>
          <w:szCs w:val="24"/>
        </w:rPr>
      </w:pPr>
      <w:r w:rsidRPr="00420EDC">
        <w:rPr>
          <w:sz w:val="24"/>
          <w:szCs w:val="24"/>
        </w:rPr>
        <w:t>1. текст;</w:t>
      </w:r>
    </w:p>
    <w:p w:rsidR="00817A80" w:rsidRPr="00420EDC" w:rsidRDefault="00817A80" w:rsidP="00817A80">
      <w:pPr>
        <w:jc w:val="both"/>
        <w:rPr>
          <w:sz w:val="24"/>
          <w:szCs w:val="24"/>
        </w:rPr>
      </w:pPr>
      <w:r w:rsidRPr="00420EDC">
        <w:rPr>
          <w:sz w:val="24"/>
          <w:szCs w:val="24"/>
        </w:rPr>
        <w:t>2. изображение;</w:t>
      </w:r>
    </w:p>
    <w:p w:rsidR="00817A80" w:rsidRPr="00420EDC" w:rsidRDefault="00817A80" w:rsidP="00817A80">
      <w:pPr>
        <w:jc w:val="both"/>
        <w:rPr>
          <w:sz w:val="24"/>
          <w:szCs w:val="24"/>
        </w:rPr>
      </w:pPr>
      <w:r w:rsidRPr="00420EDC">
        <w:rPr>
          <w:sz w:val="24"/>
          <w:szCs w:val="24"/>
        </w:rPr>
        <w:t>3. обемна форма;</w:t>
      </w:r>
    </w:p>
    <w:p w:rsidR="00817A80" w:rsidRPr="00420EDC" w:rsidRDefault="00817A80" w:rsidP="00817A80">
      <w:pPr>
        <w:jc w:val="both"/>
        <w:rPr>
          <w:sz w:val="24"/>
          <w:szCs w:val="24"/>
        </w:rPr>
      </w:pPr>
      <w:r w:rsidRPr="00420EDC">
        <w:rPr>
          <w:sz w:val="24"/>
          <w:szCs w:val="24"/>
        </w:rPr>
        <w:t>4. звук;</w:t>
      </w:r>
    </w:p>
    <w:p w:rsidR="00817A80" w:rsidRPr="00420EDC" w:rsidRDefault="00817A80" w:rsidP="00817A80">
      <w:pPr>
        <w:jc w:val="both"/>
        <w:rPr>
          <w:sz w:val="24"/>
          <w:szCs w:val="24"/>
        </w:rPr>
      </w:pPr>
      <w:r w:rsidRPr="00420EDC">
        <w:rPr>
          <w:sz w:val="24"/>
          <w:szCs w:val="24"/>
        </w:rPr>
        <w:t>5. светлина;</w:t>
      </w:r>
    </w:p>
    <w:p w:rsidR="00817A80" w:rsidRPr="00420EDC" w:rsidRDefault="00817A80" w:rsidP="00817A80">
      <w:pPr>
        <w:jc w:val="both"/>
        <w:rPr>
          <w:sz w:val="24"/>
          <w:szCs w:val="24"/>
        </w:rPr>
      </w:pPr>
      <w:r w:rsidRPr="00420EDC">
        <w:rPr>
          <w:sz w:val="24"/>
          <w:szCs w:val="24"/>
        </w:rPr>
        <w:t>6. костюми, маски и други движими вещи.</w:t>
      </w:r>
    </w:p>
    <w:p w:rsidR="00817A80" w:rsidRPr="00C04180" w:rsidRDefault="00817A80" w:rsidP="00817A80">
      <w:pPr>
        <w:pStyle w:val="m"/>
        <w:spacing w:before="0" w:beforeAutospacing="0" w:after="0" w:afterAutospacing="0"/>
        <w:ind w:right="70"/>
        <w:jc w:val="both"/>
      </w:pPr>
      <w:r w:rsidRPr="00375D88">
        <w:rPr>
          <w:b/>
        </w:rPr>
        <w:t>(4)</w:t>
      </w:r>
      <w:r w:rsidRPr="00C04180">
        <w:t xml:space="preserve"> Рекламните елементи могат да бъдат неосветени или осветени.</w:t>
      </w:r>
    </w:p>
    <w:p w:rsidR="00817A80" w:rsidRPr="00311ED1" w:rsidRDefault="00817A80" w:rsidP="00817A80">
      <w:pPr>
        <w:jc w:val="both"/>
        <w:rPr>
          <w:sz w:val="24"/>
          <w:szCs w:val="24"/>
          <w:lang w:val="ru-RU"/>
        </w:rPr>
      </w:pPr>
      <w:r w:rsidRPr="00311ED1">
        <w:rPr>
          <w:b/>
          <w:sz w:val="24"/>
          <w:szCs w:val="24"/>
          <w:lang w:val="bg-BG"/>
        </w:rPr>
        <w:t>Чл.</w:t>
      </w:r>
      <w:r>
        <w:rPr>
          <w:b/>
          <w:sz w:val="24"/>
          <w:szCs w:val="24"/>
          <w:lang w:val="bg-BG"/>
        </w:rPr>
        <w:t xml:space="preserve"> </w:t>
      </w:r>
      <w:r w:rsidRPr="00311ED1">
        <w:rPr>
          <w:b/>
          <w:sz w:val="24"/>
          <w:szCs w:val="24"/>
          <w:lang w:val="bg-BG"/>
        </w:rPr>
        <w:t>15</w:t>
      </w:r>
      <w:r>
        <w:rPr>
          <w:b/>
          <w:sz w:val="24"/>
          <w:szCs w:val="24"/>
          <w:lang w:val="bg-BG"/>
        </w:rPr>
        <w:t>.</w:t>
      </w:r>
      <w:r w:rsidRPr="00311ED1">
        <w:rPr>
          <w:sz w:val="24"/>
          <w:szCs w:val="24"/>
          <w:lang w:val="bg-BG"/>
        </w:rPr>
        <w:t xml:space="preserve"> </w:t>
      </w:r>
      <w:r w:rsidRPr="00311ED1">
        <w:rPr>
          <w:sz w:val="24"/>
          <w:szCs w:val="24"/>
          <w:lang w:val="ru-RU"/>
        </w:rPr>
        <w:t xml:space="preserve">Материалите, които се използват за табели, пана и др.РЕ, поставени в зоната на </w:t>
      </w:r>
      <w:r w:rsidRPr="00311ED1">
        <w:rPr>
          <w:iCs/>
          <w:sz w:val="24"/>
          <w:szCs w:val="24"/>
          <w:lang w:val="bg-BG"/>
        </w:rPr>
        <w:t xml:space="preserve">национален архитектурно- исторически резерват </w:t>
      </w:r>
      <w:r w:rsidRPr="00311ED1">
        <w:rPr>
          <w:sz w:val="24"/>
          <w:szCs w:val="24"/>
          <w:lang w:val="ru-RU"/>
        </w:rPr>
        <w:t>трябва да бъдат с естествен произход - камък, дърво, мед, чугун, бронз, текстил и др. или имитация на тези материали като:</w:t>
      </w:r>
    </w:p>
    <w:p w:rsidR="00817A80" w:rsidRPr="005A4EC2" w:rsidRDefault="00817A80" w:rsidP="00817A80">
      <w:pPr>
        <w:jc w:val="both"/>
        <w:rPr>
          <w:sz w:val="24"/>
          <w:szCs w:val="24"/>
          <w:lang w:val="ru-RU"/>
        </w:rPr>
      </w:pPr>
      <w:r w:rsidRPr="005A4EC2">
        <w:rPr>
          <w:sz w:val="24"/>
          <w:szCs w:val="24"/>
          <w:lang w:val="ru-RU"/>
        </w:rPr>
        <w:t>1. материалът се съобразява с архитектурата на сградата и материалите, от които е изработена;</w:t>
      </w:r>
    </w:p>
    <w:p w:rsidR="00817A80" w:rsidRDefault="00817A80" w:rsidP="00817A80">
      <w:pPr>
        <w:pStyle w:val="a4"/>
        <w:spacing w:before="0" w:beforeAutospacing="0" w:after="0" w:afterAutospacing="0"/>
        <w:jc w:val="both"/>
      </w:pPr>
      <w:r>
        <w:t>2</w:t>
      </w:r>
      <w:r w:rsidRPr="004A2369">
        <w:t>. цветовете са в унисон с цялостното възприятие на улицата и градското пространство</w:t>
      </w:r>
      <w:r>
        <w:t>.</w:t>
      </w:r>
    </w:p>
    <w:p w:rsidR="00817A80" w:rsidRDefault="00817A80" w:rsidP="00817A80">
      <w:pPr>
        <w:pStyle w:val="a4"/>
        <w:jc w:val="center"/>
        <w:rPr>
          <w:b/>
          <w:bCs/>
          <w:iCs/>
        </w:rPr>
      </w:pPr>
    </w:p>
    <w:p w:rsidR="00817A80" w:rsidRPr="00F84EC2" w:rsidRDefault="00817A80" w:rsidP="00817A80">
      <w:pPr>
        <w:pStyle w:val="a4"/>
        <w:jc w:val="center"/>
        <w:rPr>
          <w:b/>
          <w:bCs/>
          <w:iCs/>
        </w:rPr>
      </w:pPr>
      <w:r w:rsidRPr="00D1290D">
        <w:rPr>
          <w:b/>
          <w:bCs/>
          <w:iCs/>
        </w:rPr>
        <w:t>РАЗДЕЛ II</w:t>
      </w:r>
    </w:p>
    <w:p w:rsidR="00817A80" w:rsidRDefault="00817A80" w:rsidP="00817A80">
      <w:pPr>
        <w:pStyle w:val="a4"/>
        <w:jc w:val="center"/>
        <w:rPr>
          <w:b/>
          <w:bCs/>
        </w:rPr>
      </w:pPr>
      <w:r w:rsidRPr="00D20924">
        <w:rPr>
          <w:b/>
          <w:bCs/>
        </w:rPr>
        <w:t xml:space="preserve">РЕД ЗА РАЗПОЛАГАНЕ НА РЕКЛАМНИ, ИНФОРМАЦИОННИ И ДРУГИ </w:t>
      </w:r>
      <w:r>
        <w:rPr>
          <w:b/>
          <w:bCs/>
        </w:rPr>
        <w:t>ЕЛЕМЕНТИ</w:t>
      </w:r>
    </w:p>
    <w:p w:rsidR="00817A80" w:rsidRDefault="00817A80" w:rsidP="00817A80">
      <w:pPr>
        <w:pStyle w:val="a4"/>
        <w:jc w:val="both"/>
      </w:pPr>
      <w:r w:rsidRPr="00311ED1">
        <w:rPr>
          <w:b/>
        </w:rPr>
        <w:t>Чл.</w:t>
      </w:r>
      <w:r>
        <w:rPr>
          <w:b/>
        </w:rPr>
        <w:t xml:space="preserve"> </w:t>
      </w:r>
      <w:r w:rsidRPr="00311ED1">
        <w:rPr>
          <w:b/>
        </w:rPr>
        <w:t>1</w:t>
      </w:r>
      <w:r>
        <w:rPr>
          <w:b/>
        </w:rPr>
        <w:t>6.</w:t>
      </w:r>
      <w:r w:rsidRPr="00311ED1">
        <w:t xml:space="preserve"> </w:t>
      </w:r>
      <w:r w:rsidRPr="00311ED1">
        <w:rPr>
          <w:b/>
        </w:rPr>
        <w:t>(1)</w:t>
      </w:r>
      <w:r>
        <w:t xml:space="preserve"> Рекламните (РЕ)  и информационните елементи могат да се разполагат на територията на общината въз основа на одобрени проекти, разрешение от гл. архитект на общината, а за имоти, общинска собственост, и след заплащане на такси по тарифа, приета  от общинския съвет.</w:t>
      </w:r>
    </w:p>
    <w:p w:rsidR="00817A80" w:rsidRDefault="00817A80" w:rsidP="00817A80">
      <w:pPr>
        <w:tabs>
          <w:tab w:val="left" w:pos="228"/>
        </w:tabs>
        <w:ind w:right="70"/>
        <w:jc w:val="both"/>
        <w:rPr>
          <w:color w:val="000000"/>
          <w:sz w:val="24"/>
          <w:szCs w:val="24"/>
          <w:lang w:val="ru-RU"/>
        </w:rPr>
      </w:pPr>
      <w:r w:rsidRPr="00925395">
        <w:rPr>
          <w:b/>
          <w:color w:val="000000"/>
          <w:sz w:val="24"/>
          <w:szCs w:val="24"/>
          <w:lang w:val="ru-RU"/>
        </w:rPr>
        <w:lastRenderedPageBreak/>
        <w:t>(</w:t>
      </w:r>
      <w:r>
        <w:rPr>
          <w:b/>
          <w:color w:val="000000"/>
          <w:sz w:val="24"/>
          <w:szCs w:val="24"/>
          <w:lang w:val="ru-RU"/>
        </w:rPr>
        <w:t>2</w:t>
      </w:r>
      <w:r w:rsidRPr="00925395">
        <w:rPr>
          <w:b/>
          <w:color w:val="000000"/>
          <w:sz w:val="24"/>
          <w:szCs w:val="24"/>
          <w:lang w:val="ru-RU"/>
        </w:rPr>
        <w:t>)</w:t>
      </w:r>
      <w:r w:rsidRPr="00AC7869">
        <w:rPr>
          <w:color w:val="000000"/>
          <w:sz w:val="24"/>
          <w:szCs w:val="24"/>
          <w:lang w:val="ru-RU"/>
        </w:rPr>
        <w:t xml:space="preserve"> Разрешение за поставяне н</w:t>
      </w:r>
      <w:r>
        <w:rPr>
          <w:color w:val="000000"/>
          <w:sz w:val="24"/>
          <w:szCs w:val="24"/>
          <w:lang w:val="ru-RU"/>
        </w:rPr>
        <w:t xml:space="preserve">а рекламни елементи </w:t>
      </w:r>
      <w:r w:rsidRPr="00AC7869">
        <w:rPr>
          <w:color w:val="000000"/>
          <w:sz w:val="24"/>
          <w:szCs w:val="24"/>
          <w:lang w:val="ru-RU"/>
        </w:rPr>
        <w:t xml:space="preserve">се издава </w:t>
      </w:r>
      <w:r>
        <w:rPr>
          <w:color w:val="000000"/>
          <w:sz w:val="24"/>
          <w:szCs w:val="24"/>
          <w:lang w:val="ru-RU"/>
        </w:rPr>
        <w:t xml:space="preserve">и </w:t>
      </w:r>
      <w:r w:rsidRPr="00AC7869">
        <w:rPr>
          <w:color w:val="000000"/>
          <w:sz w:val="24"/>
          <w:szCs w:val="24"/>
          <w:lang w:val="ru-RU"/>
        </w:rPr>
        <w:t>въз основа на скица с указано място на поставяне на рекламния елемент от главния архитект на общината.</w:t>
      </w:r>
    </w:p>
    <w:p w:rsidR="00817A80" w:rsidRDefault="00817A80" w:rsidP="00817A80">
      <w:pPr>
        <w:pStyle w:val="a4"/>
        <w:spacing w:before="0" w:beforeAutospacing="0" w:after="0" w:afterAutospacing="0"/>
        <w:jc w:val="both"/>
      </w:pPr>
      <w:r w:rsidRPr="00883319">
        <w:rPr>
          <w:b/>
        </w:rPr>
        <w:t>(</w:t>
      </w:r>
      <w:r>
        <w:rPr>
          <w:b/>
        </w:rPr>
        <w:t>3</w:t>
      </w:r>
      <w:r w:rsidRPr="00883319">
        <w:rPr>
          <w:b/>
        </w:rPr>
        <w:t>)</w:t>
      </w:r>
      <w:r>
        <w:t xml:space="preserve"> Не се изисква разрешение за разлепване на безплатни съобщения по </w:t>
      </w:r>
      <w:r w:rsidRPr="00230EC7">
        <w:rPr>
          <w:color w:val="000000"/>
        </w:rPr>
        <w:t>чл.</w:t>
      </w:r>
      <w:r>
        <w:rPr>
          <w:color w:val="000000"/>
        </w:rPr>
        <w:t>5</w:t>
      </w:r>
      <w:r>
        <w:t xml:space="preserve"> от наредбата.</w:t>
      </w:r>
    </w:p>
    <w:p w:rsidR="00817A80" w:rsidRPr="003C450B" w:rsidRDefault="00817A80" w:rsidP="00817A80">
      <w:pPr>
        <w:ind w:right="70"/>
        <w:jc w:val="both"/>
        <w:rPr>
          <w:b/>
          <w:sz w:val="24"/>
          <w:szCs w:val="24"/>
          <w:lang w:val="ru-RU"/>
        </w:rPr>
      </w:pPr>
      <w:r w:rsidRPr="00F60DA6">
        <w:rPr>
          <w:b/>
          <w:sz w:val="24"/>
          <w:szCs w:val="24"/>
          <w:lang w:val="ru-RU"/>
        </w:rPr>
        <w:t>(4</w:t>
      </w:r>
      <w:r w:rsidRPr="00CF4E1A">
        <w:rPr>
          <w:b/>
          <w:sz w:val="24"/>
          <w:szCs w:val="24"/>
          <w:lang w:val="ru-RU"/>
        </w:rPr>
        <w:t xml:space="preserve">) </w:t>
      </w:r>
      <w:r w:rsidRPr="00CF4E1A">
        <w:rPr>
          <w:sz w:val="24"/>
          <w:szCs w:val="24"/>
          <w:lang w:val="ru-RU"/>
        </w:rPr>
        <w:t>Безплатна временна информация може да бъде разрешена от кмета на общината по изключение, във връзка със събития от общоградски, национален или международен характер</w:t>
      </w:r>
      <w:r w:rsidRPr="003C450B">
        <w:rPr>
          <w:lang w:val="ru-RU"/>
        </w:rPr>
        <w:t>.</w:t>
      </w:r>
    </w:p>
    <w:p w:rsidR="00817A80" w:rsidRPr="00AC7869" w:rsidRDefault="00817A80" w:rsidP="00817A80">
      <w:pPr>
        <w:tabs>
          <w:tab w:val="left" w:pos="228"/>
        </w:tabs>
        <w:ind w:right="70"/>
        <w:jc w:val="both"/>
        <w:rPr>
          <w:color w:val="000000"/>
          <w:sz w:val="24"/>
          <w:szCs w:val="24"/>
          <w:lang w:val="ru-RU"/>
        </w:rPr>
      </w:pPr>
    </w:p>
    <w:p w:rsidR="00817A80" w:rsidRPr="00AC7869" w:rsidRDefault="00817A80" w:rsidP="00817A80">
      <w:pPr>
        <w:tabs>
          <w:tab w:val="left" w:pos="0"/>
        </w:tabs>
        <w:ind w:right="70"/>
        <w:jc w:val="both"/>
        <w:rPr>
          <w:sz w:val="24"/>
          <w:szCs w:val="24"/>
          <w:lang w:val="ru-RU"/>
        </w:rPr>
      </w:pPr>
      <w:r w:rsidRPr="002634E8">
        <w:rPr>
          <w:b/>
          <w:sz w:val="24"/>
          <w:szCs w:val="24"/>
          <w:lang w:val="ru-RU"/>
        </w:rPr>
        <w:t>Чл.</w:t>
      </w:r>
      <w:r>
        <w:rPr>
          <w:b/>
          <w:sz w:val="24"/>
          <w:szCs w:val="24"/>
          <w:lang w:val="ru-RU"/>
        </w:rPr>
        <w:t xml:space="preserve"> </w:t>
      </w:r>
      <w:r w:rsidRPr="002634E8">
        <w:rPr>
          <w:b/>
          <w:sz w:val="24"/>
          <w:szCs w:val="24"/>
          <w:lang w:val="ru-RU"/>
        </w:rPr>
        <w:t>1</w:t>
      </w:r>
      <w:r>
        <w:rPr>
          <w:b/>
          <w:sz w:val="24"/>
          <w:szCs w:val="24"/>
          <w:lang w:val="ru-RU"/>
        </w:rPr>
        <w:t>7</w:t>
      </w:r>
      <w:r w:rsidRPr="00F84EC2">
        <w:rPr>
          <w:b/>
          <w:sz w:val="24"/>
          <w:szCs w:val="24"/>
          <w:lang w:val="ru-RU"/>
        </w:rPr>
        <w:t>.  (1)</w:t>
      </w:r>
      <w:r w:rsidRPr="00CF4E1A">
        <w:rPr>
          <w:b/>
          <w:sz w:val="24"/>
          <w:szCs w:val="24"/>
          <w:lang w:val="ru-RU"/>
        </w:rPr>
        <w:t xml:space="preserve"> </w:t>
      </w:r>
      <w:r w:rsidRPr="002634E8">
        <w:rPr>
          <w:sz w:val="24"/>
          <w:szCs w:val="24"/>
          <w:lang w:val="ru-RU"/>
        </w:rPr>
        <w:t>Исканията за разполагане на РЕ се отправят в писмена форма до кмета на общината</w:t>
      </w:r>
      <w:r>
        <w:rPr>
          <w:sz w:val="24"/>
          <w:szCs w:val="24"/>
          <w:lang w:val="ru-RU"/>
        </w:rPr>
        <w:t xml:space="preserve">. </w:t>
      </w:r>
      <w:r w:rsidRPr="002634E8">
        <w:rPr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Към заявлението се прилагат:</w:t>
      </w:r>
    </w:p>
    <w:p w:rsidR="00817A80" w:rsidRDefault="00817A80" w:rsidP="00817A80">
      <w:pPr>
        <w:pStyle w:val="a4"/>
        <w:spacing w:before="0" w:beforeAutospacing="0" w:after="0" w:afterAutospacing="0"/>
        <w:jc w:val="both"/>
      </w:pPr>
      <w:r>
        <w:rPr>
          <w:lang w:val="ru-RU"/>
        </w:rPr>
        <w:t>1.</w:t>
      </w:r>
      <w:r w:rsidRPr="00C04180">
        <w:rPr>
          <w:lang w:val="be-BY"/>
        </w:rPr>
        <w:t>Документ за собственост и</w:t>
      </w:r>
      <w:r>
        <w:rPr>
          <w:lang w:val="be-BY"/>
        </w:rPr>
        <w:t>ли</w:t>
      </w:r>
      <w:r w:rsidRPr="00C04180">
        <w:rPr>
          <w:lang w:val="be-BY"/>
        </w:rPr>
        <w:t xml:space="preserve"> писмено съгласие от собственика на сградата, съоръжението или терена, когато съоръжението се поставя от несобственик</w:t>
      </w:r>
      <w:r w:rsidRPr="00C0370D">
        <w:t xml:space="preserve"> </w:t>
      </w:r>
      <w:r>
        <w:t xml:space="preserve">и когато искането е за имоти, които не са общинска собственост; </w:t>
      </w:r>
    </w:p>
    <w:p w:rsidR="00817A80" w:rsidRDefault="00817A80" w:rsidP="00817A80">
      <w:pPr>
        <w:pStyle w:val="a4"/>
        <w:spacing w:before="0" w:beforeAutospacing="0" w:after="0" w:afterAutospacing="0"/>
        <w:jc w:val="both"/>
      </w:pPr>
      <w:r>
        <w:t>2. Документ за съгласуване с Министерството на културата /когато е необходимо/;</w:t>
      </w:r>
    </w:p>
    <w:p w:rsidR="00817A80" w:rsidRDefault="00817A80" w:rsidP="00817A80">
      <w:pPr>
        <w:pStyle w:val="a4"/>
        <w:spacing w:before="0" w:beforeAutospacing="0" w:after="0" w:afterAutospacing="0"/>
        <w:jc w:val="both"/>
      </w:pPr>
      <w:r>
        <w:t>3. Ситуационно предложение ( скица) за желаното място на разполагане;</w:t>
      </w:r>
    </w:p>
    <w:p w:rsidR="00817A80" w:rsidRDefault="00817A80" w:rsidP="00817A80">
      <w:pPr>
        <w:pStyle w:val="a4"/>
        <w:spacing w:before="0" w:beforeAutospacing="0" w:after="0" w:afterAutospacing="0"/>
        <w:jc w:val="both"/>
      </w:pPr>
      <w:r>
        <w:t>4. Архитектурно-дизайнерски проект в подходящ мащаб и/или снимки, колажи и други материали, доказващи адаптацията на РЕ в градската среда;</w:t>
      </w:r>
    </w:p>
    <w:p w:rsidR="00817A80" w:rsidRDefault="00817A80" w:rsidP="00817A80">
      <w:pPr>
        <w:pStyle w:val="a4"/>
        <w:spacing w:before="0" w:beforeAutospacing="0" w:after="0" w:afterAutospacing="0"/>
        <w:jc w:val="both"/>
      </w:pPr>
      <w:r>
        <w:t>5. Конструктивен проект (при наличие на носеща конструкция);</w:t>
      </w:r>
    </w:p>
    <w:p w:rsidR="00817A80" w:rsidRDefault="00817A80" w:rsidP="00817A80">
      <w:pPr>
        <w:pStyle w:val="a4"/>
        <w:spacing w:before="0" w:beforeAutospacing="0" w:after="0" w:afterAutospacing="0"/>
        <w:jc w:val="both"/>
      </w:pPr>
      <w:r>
        <w:t>6. Инсталационен проект в случаите на светлинна реклама;</w:t>
      </w:r>
    </w:p>
    <w:p w:rsidR="00817A80" w:rsidRDefault="00817A80" w:rsidP="00817A80">
      <w:pPr>
        <w:pStyle w:val="a4"/>
        <w:spacing w:before="0" w:beforeAutospacing="0" w:after="0" w:afterAutospacing="0"/>
        <w:jc w:val="both"/>
      </w:pPr>
      <w:r>
        <w:t xml:space="preserve">7. ЕИК или </w:t>
      </w:r>
      <w:r>
        <w:rPr>
          <w:color w:val="000000"/>
        </w:rPr>
        <w:t>у</w:t>
      </w:r>
      <w:r w:rsidRPr="003A1E82">
        <w:rPr>
          <w:color w:val="000000"/>
        </w:rPr>
        <w:t>достоверение за актуална съдебна регистрация на заявителя, когато последния е лице</w:t>
      </w:r>
      <w:r>
        <w:rPr>
          <w:color w:val="000000"/>
        </w:rPr>
        <w:t>, регистрирано по Търговския закон;</w:t>
      </w:r>
    </w:p>
    <w:p w:rsidR="00817A80" w:rsidRPr="006107AF" w:rsidRDefault="00817A80" w:rsidP="00817A80">
      <w:pPr>
        <w:pStyle w:val="a4"/>
        <w:spacing w:before="0" w:beforeAutospacing="0" w:after="0" w:afterAutospacing="0"/>
        <w:jc w:val="both"/>
        <w:rPr>
          <w:i/>
        </w:rPr>
      </w:pPr>
      <w:r w:rsidRPr="006107AF">
        <w:rPr>
          <w:i/>
          <w:color w:val="000000"/>
          <w:highlight w:val="yellow"/>
        </w:rPr>
        <w:t xml:space="preserve">8. </w:t>
      </w:r>
      <w:r w:rsidR="006107AF" w:rsidRPr="006107AF">
        <w:rPr>
          <w:i/>
          <w:color w:val="000000"/>
          <w:highlight w:val="yellow"/>
        </w:rPr>
        <w:t>/отм. С Решение № 7464/05.06.2018 г. на ВАС/</w:t>
      </w:r>
    </w:p>
    <w:p w:rsidR="00817A80" w:rsidRDefault="00817A80" w:rsidP="00817A80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9. Документ за платена такса за издаване на разрешение за поставяне.</w:t>
      </w:r>
    </w:p>
    <w:p w:rsidR="00817A80" w:rsidRPr="00C04180" w:rsidRDefault="00817A80" w:rsidP="00817A80">
      <w:pPr>
        <w:ind w:right="70"/>
        <w:jc w:val="both"/>
        <w:rPr>
          <w:sz w:val="24"/>
          <w:szCs w:val="24"/>
          <w:lang w:val="be-BY"/>
        </w:rPr>
      </w:pPr>
      <w:r w:rsidRPr="003E4D7F">
        <w:rPr>
          <w:b/>
          <w:sz w:val="24"/>
          <w:szCs w:val="24"/>
          <w:lang w:val="be-BY"/>
        </w:rPr>
        <w:t>(2)</w:t>
      </w:r>
      <w:r w:rsidRPr="003E4D7F">
        <w:rPr>
          <w:sz w:val="24"/>
          <w:szCs w:val="24"/>
          <w:lang w:val="be-BY"/>
        </w:rPr>
        <w:t xml:space="preserve"> Съгласието по ал. 1, т. 1 се дава:</w:t>
      </w:r>
    </w:p>
    <w:p w:rsidR="00817A80" w:rsidRPr="00AC7869" w:rsidRDefault="00817A80" w:rsidP="00817A80">
      <w:pPr>
        <w:pStyle w:val="a5"/>
        <w:spacing w:after="0"/>
        <w:ind w:right="70"/>
        <w:jc w:val="both"/>
        <w:rPr>
          <w:sz w:val="24"/>
          <w:szCs w:val="24"/>
          <w:lang w:val="ru-RU"/>
        </w:rPr>
      </w:pPr>
      <w:r w:rsidRPr="00AC7869">
        <w:rPr>
          <w:sz w:val="24"/>
          <w:szCs w:val="24"/>
          <w:lang w:val="ru-RU"/>
        </w:rPr>
        <w:t>1. при имоти - държавна собственост - от областния управител, ведомството или организацията, управляващи имота;</w:t>
      </w:r>
    </w:p>
    <w:p w:rsidR="00817A80" w:rsidRPr="00AC7869" w:rsidRDefault="00817A80" w:rsidP="00817A80">
      <w:pPr>
        <w:ind w:right="70"/>
        <w:jc w:val="both"/>
        <w:rPr>
          <w:sz w:val="24"/>
          <w:szCs w:val="24"/>
          <w:lang w:val="ru-RU"/>
        </w:rPr>
      </w:pPr>
      <w:r w:rsidRPr="00AC7869">
        <w:rPr>
          <w:sz w:val="24"/>
          <w:szCs w:val="24"/>
          <w:lang w:val="ru-RU"/>
        </w:rPr>
        <w:t>2. при имоти, собственост на юридически лица - от лицата, които ги представляват;</w:t>
      </w:r>
    </w:p>
    <w:p w:rsidR="00817A80" w:rsidRDefault="00817A80" w:rsidP="00817A80">
      <w:pPr>
        <w:ind w:right="70"/>
        <w:jc w:val="both"/>
        <w:rPr>
          <w:sz w:val="24"/>
          <w:szCs w:val="24"/>
          <w:lang w:val="ru-RU"/>
        </w:rPr>
      </w:pPr>
      <w:r w:rsidRPr="00AC7869">
        <w:rPr>
          <w:sz w:val="24"/>
          <w:szCs w:val="24"/>
          <w:lang w:val="ru-RU"/>
        </w:rPr>
        <w:t xml:space="preserve">3. при сгради в режим на етажна собственост - при спазване изискванията на Закона за управление на етажната собственост;  </w:t>
      </w:r>
    </w:p>
    <w:p w:rsidR="00817A80" w:rsidRDefault="00817A80" w:rsidP="00817A80">
      <w:pPr>
        <w:ind w:right="70"/>
        <w:jc w:val="both"/>
        <w:rPr>
          <w:sz w:val="24"/>
          <w:szCs w:val="24"/>
          <w:lang w:val="ru-RU"/>
        </w:rPr>
      </w:pPr>
      <w:r w:rsidRPr="00AC7869">
        <w:rPr>
          <w:sz w:val="24"/>
          <w:szCs w:val="24"/>
          <w:lang w:val="ru-RU"/>
        </w:rPr>
        <w:t>4. при имоти – частна собственост - от физическото лице, собственик на имота.</w:t>
      </w:r>
    </w:p>
    <w:p w:rsidR="00817A80" w:rsidRPr="00AD766B" w:rsidRDefault="00817A80" w:rsidP="00817A80">
      <w:pPr>
        <w:ind w:right="70"/>
        <w:jc w:val="both"/>
        <w:rPr>
          <w:sz w:val="24"/>
          <w:szCs w:val="24"/>
          <w:lang w:val="bg-BG"/>
        </w:rPr>
      </w:pPr>
    </w:p>
    <w:p w:rsidR="00817A80" w:rsidRDefault="00817A80" w:rsidP="00817A80">
      <w:pPr>
        <w:tabs>
          <w:tab w:val="left" w:pos="0"/>
        </w:tabs>
        <w:ind w:right="70"/>
        <w:jc w:val="both"/>
        <w:rPr>
          <w:color w:val="000000"/>
          <w:sz w:val="24"/>
          <w:szCs w:val="24"/>
          <w:lang w:val="ru-RU"/>
        </w:rPr>
      </w:pPr>
      <w:r w:rsidRPr="00AC7869">
        <w:rPr>
          <w:b/>
          <w:sz w:val="24"/>
          <w:szCs w:val="24"/>
          <w:lang w:val="ru-RU"/>
        </w:rPr>
        <w:t>Чл. 1</w:t>
      </w:r>
      <w:r>
        <w:rPr>
          <w:b/>
          <w:sz w:val="24"/>
          <w:szCs w:val="24"/>
          <w:lang w:val="ru-RU"/>
        </w:rPr>
        <w:t>8</w:t>
      </w:r>
      <w:r w:rsidRPr="00AC7869">
        <w:rPr>
          <w:b/>
          <w:sz w:val="24"/>
          <w:szCs w:val="24"/>
          <w:lang w:val="ru-RU"/>
        </w:rPr>
        <w:t>.</w:t>
      </w:r>
      <w:r w:rsidRPr="00AC7869">
        <w:rPr>
          <w:sz w:val="24"/>
          <w:szCs w:val="24"/>
          <w:lang w:val="ru-RU"/>
        </w:rPr>
        <w:t xml:space="preserve"> </w:t>
      </w:r>
      <w:r w:rsidRPr="003E4D7F">
        <w:rPr>
          <w:b/>
          <w:sz w:val="24"/>
          <w:szCs w:val="24"/>
          <w:lang w:val="ru-RU"/>
        </w:rPr>
        <w:t>(1)</w:t>
      </w:r>
      <w:r w:rsidRPr="00AC7869">
        <w:rPr>
          <w:sz w:val="24"/>
          <w:szCs w:val="24"/>
          <w:lang w:val="ru-RU"/>
        </w:rPr>
        <w:t xml:space="preserve"> </w:t>
      </w:r>
      <w:r w:rsidRPr="00AC7869">
        <w:rPr>
          <w:color w:val="000000"/>
          <w:sz w:val="24"/>
          <w:szCs w:val="24"/>
          <w:lang w:val="ru-RU"/>
        </w:rPr>
        <w:t>Схемите за поставяне на рекламни елементи върху общински имоти се изготвят върху извадка от кадастрална карта</w:t>
      </w:r>
      <w:r>
        <w:rPr>
          <w:color w:val="000000"/>
          <w:sz w:val="24"/>
          <w:szCs w:val="24"/>
          <w:lang w:val="ru-RU"/>
        </w:rPr>
        <w:t>,</w:t>
      </w:r>
      <w:r w:rsidRPr="00AC7869">
        <w:rPr>
          <w:color w:val="000000"/>
          <w:sz w:val="24"/>
          <w:szCs w:val="24"/>
          <w:lang w:val="ru-RU"/>
        </w:rPr>
        <w:t xml:space="preserve"> или кадастрален план</w:t>
      </w:r>
      <w:r>
        <w:rPr>
          <w:color w:val="000000"/>
          <w:sz w:val="24"/>
          <w:szCs w:val="24"/>
          <w:lang w:val="ru-RU"/>
        </w:rPr>
        <w:t>, или извадка от ПРЗ</w:t>
      </w:r>
      <w:r w:rsidRPr="00AC7869">
        <w:rPr>
          <w:color w:val="000000"/>
          <w:sz w:val="24"/>
          <w:szCs w:val="24"/>
          <w:lang w:val="ru-RU"/>
        </w:rPr>
        <w:t>,</w:t>
      </w:r>
      <w:r>
        <w:rPr>
          <w:color w:val="000000"/>
          <w:sz w:val="24"/>
          <w:szCs w:val="24"/>
          <w:lang w:val="ru-RU"/>
        </w:rPr>
        <w:t xml:space="preserve"> при необходимост </w:t>
      </w:r>
      <w:r w:rsidRPr="00AC7869">
        <w:rPr>
          <w:color w:val="000000"/>
          <w:sz w:val="24"/>
          <w:szCs w:val="24"/>
          <w:lang w:val="ru-RU"/>
        </w:rPr>
        <w:t>с наличните данни от подземната и надземната инфраструктура или след съгласуване с експлоатационните дружества.</w:t>
      </w:r>
    </w:p>
    <w:p w:rsidR="00817A80" w:rsidRPr="00AC7869" w:rsidRDefault="00817A80" w:rsidP="00817A80">
      <w:pPr>
        <w:tabs>
          <w:tab w:val="left" w:pos="0"/>
        </w:tabs>
        <w:ind w:right="70"/>
        <w:jc w:val="both"/>
        <w:rPr>
          <w:color w:val="000000"/>
          <w:sz w:val="24"/>
          <w:szCs w:val="24"/>
          <w:lang w:val="ru-RU"/>
        </w:rPr>
      </w:pPr>
    </w:p>
    <w:p w:rsidR="00817A80" w:rsidRPr="00AD766B" w:rsidRDefault="00817A80" w:rsidP="00817A80">
      <w:pPr>
        <w:ind w:right="70"/>
        <w:jc w:val="both"/>
        <w:rPr>
          <w:sz w:val="24"/>
          <w:szCs w:val="24"/>
          <w:lang w:val="ru-RU"/>
        </w:rPr>
      </w:pPr>
      <w:r w:rsidRPr="00AD766B">
        <w:rPr>
          <w:b/>
          <w:sz w:val="24"/>
          <w:szCs w:val="24"/>
          <w:lang w:val="ru-RU"/>
        </w:rPr>
        <w:t>Чл. 19</w:t>
      </w:r>
      <w:r>
        <w:rPr>
          <w:b/>
          <w:sz w:val="24"/>
          <w:szCs w:val="24"/>
          <w:lang w:val="ru-RU"/>
        </w:rPr>
        <w:t>.</w:t>
      </w:r>
      <w:r w:rsidRPr="00AD766B">
        <w:rPr>
          <w:sz w:val="24"/>
          <w:szCs w:val="24"/>
          <w:lang w:val="ru-RU"/>
        </w:rPr>
        <w:t xml:space="preserve"> Главният архитект одобрява схемата / указва място върху скицата за поставяне на рекламния елемент</w:t>
      </w:r>
      <w:r>
        <w:rPr>
          <w:sz w:val="24"/>
          <w:szCs w:val="24"/>
          <w:lang w:val="ru-RU"/>
        </w:rPr>
        <w:t>.</w:t>
      </w:r>
      <w:r w:rsidRPr="00AD766B">
        <w:rPr>
          <w:sz w:val="24"/>
          <w:szCs w:val="24"/>
          <w:lang w:val="ru-RU"/>
        </w:rPr>
        <w:t xml:space="preserve"> Изменения в схемите за поставяне се правят по реда на създаването им.</w:t>
      </w:r>
    </w:p>
    <w:p w:rsidR="00817A80" w:rsidRDefault="00817A80" w:rsidP="00817A80">
      <w:pPr>
        <w:jc w:val="both"/>
        <w:rPr>
          <w:sz w:val="24"/>
          <w:szCs w:val="24"/>
          <w:lang w:val="ru-RU"/>
        </w:rPr>
      </w:pPr>
      <w:r w:rsidRPr="00AD766B">
        <w:rPr>
          <w:b/>
          <w:sz w:val="24"/>
          <w:szCs w:val="24"/>
          <w:lang w:val="ru-RU"/>
        </w:rPr>
        <w:t>Чл.</w:t>
      </w:r>
      <w:r>
        <w:rPr>
          <w:b/>
          <w:sz w:val="24"/>
          <w:szCs w:val="24"/>
          <w:lang w:val="ru-RU"/>
        </w:rPr>
        <w:t xml:space="preserve"> </w:t>
      </w:r>
      <w:r w:rsidRPr="00AD766B">
        <w:rPr>
          <w:b/>
          <w:sz w:val="24"/>
          <w:szCs w:val="24"/>
          <w:lang w:val="ru-RU"/>
        </w:rPr>
        <w:t>20.</w:t>
      </w:r>
      <w:r>
        <w:rPr>
          <w:b/>
          <w:sz w:val="24"/>
          <w:szCs w:val="24"/>
          <w:lang w:val="ru-RU"/>
        </w:rPr>
        <w:t xml:space="preserve"> </w:t>
      </w:r>
      <w:r w:rsidRPr="00AD766B">
        <w:rPr>
          <w:b/>
          <w:sz w:val="24"/>
          <w:szCs w:val="24"/>
          <w:lang w:val="ru-RU"/>
        </w:rPr>
        <w:t>(1)</w:t>
      </w:r>
      <w:r w:rsidRPr="00AD766B">
        <w:rPr>
          <w:sz w:val="24"/>
          <w:szCs w:val="24"/>
          <w:lang w:val="ru-RU"/>
        </w:rPr>
        <w:t xml:space="preserve"> Главния архитект издава разрешение за поставяне на РЕ след като одобри проекта и мястото за разполагането, като по преценка може да пои</w:t>
      </w:r>
      <w:r>
        <w:rPr>
          <w:sz w:val="24"/>
          <w:szCs w:val="24"/>
          <w:lang w:val="ru-RU"/>
        </w:rPr>
        <w:t xml:space="preserve">ска допълнително съгласуване с </w:t>
      </w:r>
      <w:r w:rsidRPr="00AD766B">
        <w:rPr>
          <w:sz w:val="24"/>
          <w:szCs w:val="24"/>
          <w:lang w:val="ru-RU"/>
        </w:rPr>
        <w:t xml:space="preserve">органите на </w:t>
      </w:r>
      <w:r>
        <w:rPr>
          <w:sz w:val="24"/>
          <w:szCs w:val="24"/>
          <w:lang w:val="ru-RU"/>
        </w:rPr>
        <w:t>РУ “</w:t>
      </w:r>
      <w:r w:rsidRPr="00AD766B">
        <w:rPr>
          <w:sz w:val="24"/>
          <w:szCs w:val="24"/>
          <w:lang w:val="ru-RU"/>
        </w:rPr>
        <w:t>Полиция” Трявна, РС</w:t>
      </w:r>
      <w:r w:rsidRPr="00EF1E46">
        <w:rPr>
          <w:sz w:val="24"/>
          <w:szCs w:val="24"/>
          <w:lang w:val="ru-RU"/>
        </w:rPr>
        <w:t>“</w:t>
      </w:r>
      <w:r>
        <w:rPr>
          <w:sz w:val="24"/>
          <w:szCs w:val="24"/>
          <w:lang w:val="ru-RU"/>
        </w:rPr>
        <w:t>ПБЗН</w:t>
      </w:r>
      <w:r w:rsidRPr="00EF1E46">
        <w:rPr>
          <w:sz w:val="24"/>
          <w:szCs w:val="24"/>
          <w:lang w:val="ru-RU"/>
        </w:rPr>
        <w:t>”</w:t>
      </w:r>
      <w:r>
        <w:rPr>
          <w:sz w:val="24"/>
          <w:szCs w:val="24"/>
          <w:lang w:val="ru-RU"/>
        </w:rPr>
        <w:t xml:space="preserve">, В и </w:t>
      </w:r>
      <w:r w:rsidRPr="00AD766B">
        <w:rPr>
          <w:sz w:val="24"/>
          <w:szCs w:val="24"/>
          <w:lang w:val="ru-RU"/>
        </w:rPr>
        <w:t>К, Електроснабдяване и други.</w:t>
      </w:r>
      <w:r w:rsidRPr="00400C42">
        <w:rPr>
          <w:sz w:val="24"/>
          <w:szCs w:val="24"/>
          <w:lang w:val="ru-RU"/>
        </w:rPr>
        <w:t xml:space="preserve"> </w:t>
      </w:r>
    </w:p>
    <w:p w:rsidR="00817A80" w:rsidRPr="00400C42" w:rsidRDefault="00817A80" w:rsidP="00817A80">
      <w:pPr>
        <w:jc w:val="both"/>
        <w:rPr>
          <w:sz w:val="24"/>
          <w:szCs w:val="24"/>
          <w:lang w:val="ru-RU"/>
        </w:rPr>
      </w:pPr>
      <w:r w:rsidRPr="0097354E">
        <w:rPr>
          <w:b/>
          <w:sz w:val="24"/>
          <w:szCs w:val="24"/>
          <w:lang w:val="ru-RU"/>
        </w:rPr>
        <w:t>(</w:t>
      </w:r>
      <w:r>
        <w:rPr>
          <w:b/>
          <w:sz w:val="24"/>
          <w:szCs w:val="24"/>
          <w:lang w:val="ru-RU"/>
        </w:rPr>
        <w:t>2</w:t>
      </w:r>
      <w:r w:rsidRPr="0097354E">
        <w:rPr>
          <w:b/>
          <w:sz w:val="24"/>
          <w:szCs w:val="24"/>
          <w:lang w:val="ru-RU"/>
        </w:rPr>
        <w:t>)</w:t>
      </w:r>
      <w:r w:rsidRPr="0097354E">
        <w:rPr>
          <w:sz w:val="24"/>
          <w:szCs w:val="24"/>
          <w:lang w:val="ru-RU"/>
        </w:rPr>
        <w:t xml:space="preserve"> Главния архитект</w:t>
      </w:r>
      <w:r>
        <w:rPr>
          <w:sz w:val="24"/>
          <w:szCs w:val="24"/>
          <w:lang w:val="ru-RU"/>
        </w:rPr>
        <w:t xml:space="preserve"> може да </w:t>
      </w:r>
      <w:r w:rsidRPr="00400C42">
        <w:rPr>
          <w:sz w:val="24"/>
          <w:szCs w:val="24"/>
          <w:lang w:val="ru-RU"/>
        </w:rPr>
        <w:t xml:space="preserve"> дава препоръки за отстраняване на нередовности, а при необходимост изисква становище от Общинския експертен съвет по устройство на територията.</w:t>
      </w:r>
    </w:p>
    <w:p w:rsidR="00817A80" w:rsidRPr="0097354E" w:rsidRDefault="00817A80" w:rsidP="00817A80">
      <w:pPr>
        <w:jc w:val="both"/>
        <w:rPr>
          <w:sz w:val="24"/>
          <w:szCs w:val="24"/>
          <w:lang w:val="ru-RU"/>
        </w:rPr>
      </w:pPr>
      <w:r w:rsidRPr="0097354E">
        <w:rPr>
          <w:b/>
          <w:sz w:val="24"/>
          <w:szCs w:val="24"/>
          <w:lang w:val="ru-RU"/>
        </w:rPr>
        <w:t>(</w:t>
      </w:r>
      <w:r>
        <w:rPr>
          <w:b/>
          <w:sz w:val="24"/>
          <w:szCs w:val="24"/>
          <w:lang w:val="ru-RU"/>
        </w:rPr>
        <w:t>3</w:t>
      </w:r>
      <w:r w:rsidRPr="0097354E">
        <w:rPr>
          <w:b/>
          <w:sz w:val="24"/>
          <w:szCs w:val="24"/>
          <w:lang w:val="ru-RU"/>
        </w:rPr>
        <w:t xml:space="preserve">) </w:t>
      </w:r>
      <w:r w:rsidRPr="0097354E">
        <w:rPr>
          <w:sz w:val="24"/>
          <w:szCs w:val="24"/>
          <w:lang w:val="ru-RU"/>
        </w:rPr>
        <w:t>При наличие на повече от една молба за поставяне на РЕ на определена позиция, отговарящи на изискванията на настоящата наредба, разрешение за поставяне се издава за първата подадена молба / по реда на нейното постъпване /.</w:t>
      </w:r>
    </w:p>
    <w:p w:rsidR="00817A80" w:rsidRDefault="00817A80" w:rsidP="00817A80">
      <w:pPr>
        <w:pStyle w:val="a4"/>
        <w:spacing w:before="0" w:beforeAutospacing="0" w:after="0" w:afterAutospacing="0"/>
        <w:jc w:val="both"/>
        <w:rPr>
          <w:color w:val="000000"/>
        </w:rPr>
      </w:pPr>
      <w:r w:rsidRPr="0076398A">
        <w:rPr>
          <w:b/>
        </w:rPr>
        <w:lastRenderedPageBreak/>
        <w:t>Чл.</w:t>
      </w:r>
      <w:r>
        <w:rPr>
          <w:b/>
        </w:rPr>
        <w:t xml:space="preserve"> </w:t>
      </w:r>
      <w:r w:rsidRPr="0076398A">
        <w:rPr>
          <w:b/>
        </w:rPr>
        <w:t>21</w:t>
      </w:r>
      <w:r>
        <w:rPr>
          <w:b/>
        </w:rPr>
        <w:t xml:space="preserve">. </w:t>
      </w:r>
      <w:r w:rsidRPr="0076398A">
        <w:rPr>
          <w:b/>
        </w:rPr>
        <w:t>(1)</w:t>
      </w:r>
      <w:r w:rsidRPr="0076398A">
        <w:t xml:space="preserve"> Поставянето на РЕ на територията на общината става след издаване на разрешение по </w:t>
      </w:r>
      <w:r w:rsidRPr="0076398A">
        <w:rPr>
          <w:color w:val="000000"/>
        </w:rPr>
        <w:t>чл.20 ,ал.1, а за ползване на общински площи и  след сключване на договор за ползване на общински площи</w:t>
      </w:r>
      <w:r w:rsidRPr="0097354E">
        <w:rPr>
          <w:color w:val="000000"/>
        </w:rPr>
        <w:t xml:space="preserve"> за разполагане на РЕ</w:t>
      </w:r>
      <w:r>
        <w:rPr>
          <w:color w:val="000000"/>
        </w:rPr>
        <w:t xml:space="preserve">  и заплащане на такса за  ползване на рекламна площ</w:t>
      </w:r>
      <w:r w:rsidRPr="0097354E">
        <w:rPr>
          <w:color w:val="000000"/>
        </w:rPr>
        <w:t>.</w:t>
      </w:r>
    </w:p>
    <w:p w:rsidR="00817A80" w:rsidRPr="0097354E" w:rsidRDefault="00817A80" w:rsidP="00817A80">
      <w:pPr>
        <w:pStyle w:val="a4"/>
        <w:spacing w:before="0" w:beforeAutospacing="0" w:after="0" w:afterAutospacing="0"/>
        <w:jc w:val="both"/>
        <w:rPr>
          <w:color w:val="000000"/>
        </w:rPr>
      </w:pPr>
      <w:r w:rsidRPr="0076398A">
        <w:rPr>
          <w:b/>
        </w:rPr>
        <w:t>(</w:t>
      </w:r>
      <w:r>
        <w:rPr>
          <w:b/>
        </w:rPr>
        <w:t>2</w:t>
      </w:r>
      <w:r w:rsidRPr="0076398A">
        <w:rPr>
          <w:b/>
        </w:rPr>
        <w:t>)</w:t>
      </w:r>
      <w:r w:rsidRPr="0076398A">
        <w:t xml:space="preserve"> </w:t>
      </w:r>
      <w:r>
        <w:rPr>
          <w:lang w:val="ru-RU"/>
        </w:rPr>
        <w:t xml:space="preserve">Таксата за ползване на рекламна площ в имот – общинска собственост </w:t>
      </w:r>
      <w:r w:rsidRPr="0097354E">
        <w:rPr>
          <w:lang w:val="ru-RU"/>
        </w:rPr>
        <w:t>за поставяне на РЕ се заплаща по тарифа, приета от Общинския съвет. При промяна на тарифата, таксата се актуализира, без да е необходимо сключване на нов договор или анекс</w:t>
      </w:r>
      <w:r>
        <w:rPr>
          <w:lang w:val="ru-RU"/>
        </w:rPr>
        <w:t>.</w:t>
      </w:r>
    </w:p>
    <w:p w:rsidR="00817A80" w:rsidRDefault="00817A80" w:rsidP="00817A80">
      <w:pPr>
        <w:jc w:val="both"/>
        <w:rPr>
          <w:sz w:val="24"/>
          <w:szCs w:val="24"/>
          <w:lang w:val="ru-RU"/>
        </w:rPr>
      </w:pPr>
      <w:r w:rsidRPr="0097354E">
        <w:rPr>
          <w:b/>
          <w:sz w:val="24"/>
          <w:szCs w:val="24"/>
          <w:lang w:val="ru-RU"/>
        </w:rPr>
        <w:t>(</w:t>
      </w:r>
      <w:r>
        <w:rPr>
          <w:b/>
          <w:sz w:val="24"/>
          <w:szCs w:val="24"/>
          <w:lang w:val="ru-RU"/>
        </w:rPr>
        <w:t>3</w:t>
      </w:r>
      <w:r w:rsidRPr="0097354E">
        <w:rPr>
          <w:b/>
          <w:sz w:val="24"/>
          <w:szCs w:val="24"/>
          <w:lang w:val="ru-RU"/>
        </w:rPr>
        <w:t>)</w:t>
      </w:r>
      <w:r w:rsidRPr="0097354E">
        <w:rPr>
          <w:sz w:val="24"/>
          <w:szCs w:val="24"/>
          <w:lang w:val="ru-RU"/>
        </w:rPr>
        <w:t xml:space="preserve"> Договорите за ползване на общински площи за разполагане на РЕ се сключват от кмета на общината за срок до 3 години. Подготовката на договора се извършва от Дирекция СДУР, след издаване на разрешение по чл. 14.  В срока на договора влиза и времето, необходимо за монтаж, демонтаж на РЕ и възстановяване на мястото в първоначалния му вид.</w:t>
      </w:r>
    </w:p>
    <w:p w:rsidR="00817A80" w:rsidRDefault="00817A80" w:rsidP="00817A80">
      <w:pPr>
        <w:jc w:val="both"/>
        <w:rPr>
          <w:sz w:val="24"/>
          <w:szCs w:val="24"/>
          <w:lang w:val="ru-RU"/>
        </w:rPr>
      </w:pPr>
      <w:r w:rsidRPr="0097354E">
        <w:rPr>
          <w:b/>
          <w:sz w:val="24"/>
          <w:szCs w:val="24"/>
          <w:lang w:val="ru-RU"/>
        </w:rPr>
        <w:t>(4)</w:t>
      </w:r>
      <w:r w:rsidRPr="0097354E">
        <w:rPr>
          <w:sz w:val="24"/>
          <w:szCs w:val="24"/>
          <w:lang w:val="ru-RU"/>
        </w:rPr>
        <w:t xml:space="preserve"> При сключване на договор ползвателят заплаща депозит в размер от една месечн</w:t>
      </w:r>
      <w:r>
        <w:rPr>
          <w:sz w:val="24"/>
          <w:szCs w:val="24"/>
          <w:lang w:val="ru-RU"/>
        </w:rPr>
        <w:t xml:space="preserve">а / годишна такса </w:t>
      </w:r>
      <w:r w:rsidRPr="0097354E">
        <w:rPr>
          <w:sz w:val="24"/>
          <w:szCs w:val="24"/>
          <w:lang w:val="ru-RU"/>
        </w:rPr>
        <w:t>по договора. Депозитът се усвоява от Общината, ако след изтичане</w:t>
      </w:r>
      <w:r>
        <w:rPr>
          <w:sz w:val="24"/>
          <w:szCs w:val="24"/>
          <w:lang w:val="ru-RU"/>
        </w:rPr>
        <w:t xml:space="preserve"> </w:t>
      </w:r>
      <w:r w:rsidRPr="0097354E">
        <w:rPr>
          <w:sz w:val="24"/>
          <w:szCs w:val="24"/>
          <w:lang w:val="ru-RU"/>
        </w:rPr>
        <w:t>срока</w:t>
      </w:r>
      <w:r>
        <w:rPr>
          <w:sz w:val="24"/>
          <w:szCs w:val="24"/>
          <w:lang w:val="ru-RU"/>
        </w:rPr>
        <w:t xml:space="preserve"> / прекратяване</w:t>
      </w:r>
      <w:r w:rsidRPr="0097354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</w:t>
      </w:r>
      <w:r w:rsidRPr="0097354E">
        <w:rPr>
          <w:sz w:val="24"/>
          <w:szCs w:val="24"/>
          <w:lang w:val="ru-RU"/>
        </w:rPr>
        <w:t xml:space="preserve"> договора Ползвателят не демонтира </w:t>
      </w:r>
      <w:r>
        <w:rPr>
          <w:sz w:val="24"/>
          <w:szCs w:val="24"/>
          <w:lang w:val="ru-RU"/>
        </w:rPr>
        <w:t>РЕ</w:t>
      </w:r>
      <w:r w:rsidRPr="0097354E">
        <w:rPr>
          <w:sz w:val="24"/>
          <w:szCs w:val="24"/>
          <w:lang w:val="ru-RU"/>
        </w:rPr>
        <w:t xml:space="preserve">  или има неиздължени суми по договора. При изряден Ползвател депозитът се възстановява.</w:t>
      </w:r>
    </w:p>
    <w:p w:rsidR="00817A80" w:rsidRPr="009A2BC9" w:rsidRDefault="00817A80" w:rsidP="00817A80">
      <w:pPr>
        <w:ind w:right="70"/>
        <w:jc w:val="both"/>
        <w:rPr>
          <w:sz w:val="24"/>
          <w:szCs w:val="24"/>
          <w:lang w:val="ru-RU"/>
        </w:rPr>
      </w:pPr>
      <w:r w:rsidRPr="0097354E">
        <w:rPr>
          <w:b/>
          <w:sz w:val="24"/>
          <w:szCs w:val="24"/>
          <w:lang w:val="ru-RU"/>
        </w:rPr>
        <w:t xml:space="preserve"> (5) </w:t>
      </w:r>
      <w:r w:rsidRPr="0097354E">
        <w:rPr>
          <w:sz w:val="24"/>
          <w:szCs w:val="24"/>
          <w:lang w:val="ru-RU"/>
        </w:rPr>
        <w:t>Заявителят е длъжен да монтира рекламното си съоръжение в 3 месечен срок. При неспазване на този срок, разрешение за съответната локация</w:t>
      </w:r>
      <w:r>
        <w:rPr>
          <w:sz w:val="24"/>
          <w:szCs w:val="24"/>
          <w:lang w:val="ru-RU"/>
        </w:rPr>
        <w:t xml:space="preserve"> губи правно действие и разрешение за същото място</w:t>
      </w:r>
      <w:r w:rsidRPr="0097354E">
        <w:rPr>
          <w:sz w:val="24"/>
          <w:szCs w:val="24"/>
          <w:lang w:val="ru-RU"/>
        </w:rPr>
        <w:t xml:space="preserve"> може да бъде дадено на друг заявител</w:t>
      </w:r>
      <w:r>
        <w:rPr>
          <w:sz w:val="24"/>
          <w:szCs w:val="24"/>
          <w:lang w:val="ru-RU"/>
        </w:rPr>
        <w:t>.</w:t>
      </w:r>
    </w:p>
    <w:p w:rsidR="00817A80" w:rsidRDefault="00817A80" w:rsidP="00817A80">
      <w:pPr>
        <w:jc w:val="both"/>
        <w:rPr>
          <w:sz w:val="24"/>
          <w:szCs w:val="24"/>
          <w:lang w:val="ru-RU"/>
        </w:rPr>
      </w:pPr>
      <w:r w:rsidRPr="002C1DEB">
        <w:rPr>
          <w:b/>
          <w:sz w:val="24"/>
          <w:szCs w:val="24"/>
          <w:lang w:val="ru-RU"/>
        </w:rPr>
        <w:t>(</w:t>
      </w:r>
      <w:r>
        <w:rPr>
          <w:b/>
          <w:sz w:val="24"/>
          <w:szCs w:val="24"/>
          <w:lang w:val="ru-RU"/>
        </w:rPr>
        <w:t>6</w:t>
      </w:r>
      <w:r w:rsidRPr="002C1DEB">
        <w:rPr>
          <w:b/>
          <w:sz w:val="24"/>
          <w:szCs w:val="24"/>
          <w:lang w:val="ru-RU"/>
        </w:rPr>
        <w:t>)</w:t>
      </w:r>
      <w:r w:rsidRPr="002C1DEB">
        <w:rPr>
          <w:lang w:val="ru-RU"/>
        </w:rPr>
        <w:t xml:space="preserve"> </w:t>
      </w:r>
      <w:r w:rsidRPr="002C1DEB">
        <w:rPr>
          <w:sz w:val="24"/>
          <w:szCs w:val="24"/>
          <w:lang w:val="ru-RU"/>
        </w:rPr>
        <w:t xml:space="preserve">Лицето, в полза на което е издадено Разрешение </w:t>
      </w:r>
      <w:r w:rsidRPr="002C1DEB">
        <w:rPr>
          <w:sz w:val="24"/>
          <w:szCs w:val="24"/>
          <w:lang w:val="bg-BG"/>
        </w:rPr>
        <w:t>и сключен договор за ползване на общинска площ</w:t>
      </w:r>
      <w:r w:rsidRPr="002C1DEB">
        <w:rPr>
          <w:sz w:val="24"/>
          <w:szCs w:val="24"/>
          <w:lang w:val="ru-RU"/>
        </w:rPr>
        <w:t xml:space="preserve"> за монтиране няма право да отдава под наем РЕ на трети лица. </w:t>
      </w:r>
    </w:p>
    <w:p w:rsidR="00817A80" w:rsidRPr="00824190" w:rsidRDefault="00817A80" w:rsidP="00817A80">
      <w:pPr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Чл. 22. </w:t>
      </w:r>
      <w:r w:rsidRPr="00FD36B3">
        <w:rPr>
          <w:b/>
          <w:sz w:val="24"/>
          <w:szCs w:val="24"/>
          <w:lang w:val="ru-RU"/>
        </w:rPr>
        <w:t>(</w:t>
      </w:r>
      <w:r>
        <w:rPr>
          <w:b/>
          <w:sz w:val="24"/>
          <w:szCs w:val="24"/>
          <w:lang w:val="ru-RU"/>
        </w:rPr>
        <w:t>1</w:t>
      </w:r>
      <w:r w:rsidRPr="00FD36B3">
        <w:rPr>
          <w:b/>
          <w:sz w:val="24"/>
          <w:szCs w:val="24"/>
          <w:lang w:val="ru-RU"/>
        </w:rPr>
        <w:t>)</w:t>
      </w:r>
      <w:r w:rsidRPr="00FD36B3">
        <w:rPr>
          <w:lang w:val="ru-RU"/>
        </w:rPr>
        <w:t xml:space="preserve"> </w:t>
      </w:r>
      <w:r w:rsidRPr="00824190">
        <w:rPr>
          <w:sz w:val="24"/>
          <w:szCs w:val="24"/>
          <w:lang w:val="ru-RU"/>
        </w:rPr>
        <w:t xml:space="preserve">Договорът </w:t>
      </w:r>
      <w:r>
        <w:rPr>
          <w:sz w:val="24"/>
          <w:szCs w:val="24"/>
          <w:lang w:val="ru-RU"/>
        </w:rPr>
        <w:t>по чл.21,  ал.3</w:t>
      </w:r>
      <w:r w:rsidRPr="00824190">
        <w:rPr>
          <w:sz w:val="24"/>
          <w:szCs w:val="24"/>
          <w:lang w:val="ru-RU"/>
        </w:rPr>
        <w:t>се прекратява в следните случаи:</w:t>
      </w:r>
    </w:p>
    <w:p w:rsidR="00817A80" w:rsidRPr="00824190" w:rsidRDefault="00817A80" w:rsidP="00817A80">
      <w:pPr>
        <w:jc w:val="both"/>
        <w:rPr>
          <w:sz w:val="24"/>
          <w:szCs w:val="24"/>
          <w:lang w:val="ru-RU"/>
        </w:rPr>
      </w:pPr>
      <w:r w:rsidRPr="00824190">
        <w:rPr>
          <w:sz w:val="24"/>
          <w:szCs w:val="24"/>
          <w:lang w:val="ru-RU"/>
        </w:rPr>
        <w:t>1.</w:t>
      </w:r>
      <w:r>
        <w:rPr>
          <w:sz w:val="24"/>
          <w:szCs w:val="24"/>
          <w:lang w:val="ru-RU"/>
        </w:rPr>
        <w:t xml:space="preserve"> </w:t>
      </w:r>
      <w:r w:rsidRPr="00824190">
        <w:rPr>
          <w:sz w:val="24"/>
          <w:szCs w:val="24"/>
          <w:lang w:val="ru-RU"/>
        </w:rPr>
        <w:t>с изтичане на срока, за който е сключен;</w:t>
      </w:r>
    </w:p>
    <w:p w:rsidR="00817A80" w:rsidRPr="00824190" w:rsidRDefault="00817A80" w:rsidP="00817A80">
      <w:pPr>
        <w:jc w:val="both"/>
        <w:rPr>
          <w:sz w:val="24"/>
          <w:szCs w:val="24"/>
          <w:lang w:val="ru-RU"/>
        </w:rPr>
      </w:pPr>
      <w:r w:rsidRPr="00824190">
        <w:rPr>
          <w:sz w:val="24"/>
          <w:szCs w:val="24"/>
          <w:lang w:val="ru-RU"/>
        </w:rPr>
        <w:t>2. по взаимно писмено съгласие на страните;</w:t>
      </w:r>
    </w:p>
    <w:p w:rsidR="00817A80" w:rsidRPr="00824190" w:rsidRDefault="00817A80" w:rsidP="00817A80">
      <w:pPr>
        <w:jc w:val="both"/>
        <w:rPr>
          <w:sz w:val="24"/>
          <w:szCs w:val="24"/>
          <w:lang w:val="ru-RU"/>
        </w:rPr>
      </w:pPr>
      <w:r w:rsidRPr="00824190">
        <w:rPr>
          <w:sz w:val="24"/>
          <w:szCs w:val="24"/>
          <w:lang w:val="ru-RU"/>
        </w:rPr>
        <w:t>3. с отправено писмено едномесечно предизвестие от всяка една от страните;</w:t>
      </w:r>
    </w:p>
    <w:p w:rsidR="00817A80" w:rsidRPr="00824190" w:rsidRDefault="00817A80" w:rsidP="00817A80">
      <w:pPr>
        <w:jc w:val="both"/>
        <w:rPr>
          <w:sz w:val="24"/>
          <w:szCs w:val="24"/>
          <w:lang w:val="ru-RU"/>
        </w:rPr>
      </w:pPr>
      <w:r w:rsidRPr="00824190">
        <w:rPr>
          <w:sz w:val="24"/>
          <w:szCs w:val="24"/>
          <w:lang w:val="ru-RU"/>
        </w:rPr>
        <w:t xml:space="preserve">4. едностранно от Кмета на Община </w:t>
      </w:r>
      <w:r>
        <w:rPr>
          <w:sz w:val="24"/>
          <w:szCs w:val="24"/>
          <w:lang w:val="ru-RU"/>
        </w:rPr>
        <w:t>Трявна</w:t>
      </w:r>
      <w:r w:rsidRPr="00824190">
        <w:rPr>
          <w:sz w:val="24"/>
          <w:szCs w:val="24"/>
          <w:lang w:val="ru-RU"/>
        </w:rPr>
        <w:t xml:space="preserve"> без предизвестие</w:t>
      </w:r>
      <w:r>
        <w:rPr>
          <w:sz w:val="24"/>
          <w:szCs w:val="24"/>
          <w:lang w:val="ru-RU"/>
        </w:rPr>
        <w:t>, в следните случаи:</w:t>
      </w:r>
      <w:r w:rsidRPr="00824190">
        <w:rPr>
          <w:sz w:val="24"/>
          <w:szCs w:val="24"/>
          <w:lang w:val="ru-RU"/>
        </w:rPr>
        <w:t>.</w:t>
      </w:r>
    </w:p>
    <w:p w:rsidR="00817A80" w:rsidRPr="002C1DEB" w:rsidRDefault="00817A80" w:rsidP="00817A80">
      <w:pPr>
        <w:jc w:val="both"/>
        <w:rPr>
          <w:sz w:val="24"/>
          <w:szCs w:val="24"/>
          <w:lang w:val="ru-RU"/>
        </w:rPr>
      </w:pPr>
      <w:r w:rsidRPr="002C1DEB">
        <w:rPr>
          <w:sz w:val="24"/>
          <w:szCs w:val="24"/>
          <w:lang w:val="ru-RU"/>
        </w:rPr>
        <w:t xml:space="preserve">5. при неплащане на повече от една наемна вноска </w:t>
      </w:r>
    </w:p>
    <w:p w:rsidR="00817A80" w:rsidRPr="00824190" w:rsidRDefault="00817A80" w:rsidP="00817A80">
      <w:pPr>
        <w:jc w:val="both"/>
        <w:rPr>
          <w:sz w:val="24"/>
          <w:szCs w:val="24"/>
          <w:lang w:val="ru-RU"/>
        </w:rPr>
      </w:pPr>
      <w:r w:rsidRPr="00824190">
        <w:rPr>
          <w:sz w:val="24"/>
          <w:szCs w:val="24"/>
          <w:lang w:val="ru-RU"/>
        </w:rPr>
        <w:t>4. при констатиране на други нарушения на настоящата наредба.</w:t>
      </w:r>
    </w:p>
    <w:p w:rsidR="00817A80" w:rsidRDefault="00817A80" w:rsidP="00817A80">
      <w:pPr>
        <w:jc w:val="both"/>
        <w:rPr>
          <w:sz w:val="24"/>
          <w:szCs w:val="24"/>
          <w:lang w:val="ru-RU"/>
        </w:rPr>
      </w:pPr>
      <w:r w:rsidRPr="002C1DEB">
        <w:rPr>
          <w:b/>
          <w:sz w:val="24"/>
          <w:szCs w:val="24"/>
          <w:lang w:val="ru-RU"/>
        </w:rPr>
        <w:t>(2)</w:t>
      </w:r>
      <w:r>
        <w:rPr>
          <w:sz w:val="24"/>
          <w:szCs w:val="24"/>
          <w:lang w:val="ru-RU"/>
        </w:rPr>
        <w:t xml:space="preserve"> </w:t>
      </w:r>
      <w:r w:rsidRPr="00824190">
        <w:rPr>
          <w:sz w:val="24"/>
          <w:szCs w:val="24"/>
          <w:lang w:val="ru-RU"/>
        </w:rPr>
        <w:t xml:space="preserve">В седемдневен срок след прекратяване на </w:t>
      </w:r>
      <w:r>
        <w:rPr>
          <w:sz w:val="24"/>
          <w:szCs w:val="24"/>
          <w:lang w:val="ru-RU"/>
        </w:rPr>
        <w:t>договора</w:t>
      </w:r>
      <w:r w:rsidRPr="00824190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по чл.21,  ал.3 </w:t>
      </w:r>
      <w:r w:rsidRPr="00824190">
        <w:rPr>
          <w:sz w:val="24"/>
          <w:szCs w:val="24"/>
          <w:lang w:val="ru-RU"/>
        </w:rPr>
        <w:t xml:space="preserve">се </w:t>
      </w:r>
      <w:r>
        <w:rPr>
          <w:sz w:val="24"/>
          <w:szCs w:val="24"/>
          <w:lang w:val="ru-RU"/>
        </w:rPr>
        <w:t>ползвателят</w:t>
      </w:r>
      <w:r w:rsidRPr="00824190">
        <w:rPr>
          <w:sz w:val="24"/>
          <w:szCs w:val="24"/>
          <w:lang w:val="ru-RU"/>
        </w:rPr>
        <w:t xml:space="preserve"> е длъжен да демонтира </w:t>
      </w:r>
      <w:r>
        <w:rPr>
          <w:sz w:val="24"/>
          <w:szCs w:val="24"/>
          <w:lang w:val="ru-RU"/>
        </w:rPr>
        <w:t xml:space="preserve">за своя сметка </w:t>
      </w:r>
      <w:r w:rsidRPr="00824190">
        <w:rPr>
          <w:sz w:val="24"/>
          <w:szCs w:val="24"/>
          <w:lang w:val="ru-RU"/>
        </w:rPr>
        <w:t>рекламно-информационния носител</w:t>
      </w:r>
      <w:r>
        <w:rPr>
          <w:sz w:val="24"/>
          <w:szCs w:val="24"/>
          <w:lang w:val="ru-RU"/>
        </w:rPr>
        <w:t xml:space="preserve"> (РЕ)</w:t>
      </w:r>
      <w:r w:rsidRPr="00824190">
        <w:rPr>
          <w:sz w:val="24"/>
          <w:szCs w:val="24"/>
          <w:lang w:val="ru-RU"/>
        </w:rPr>
        <w:t xml:space="preserve"> и да възстанови първоначалния вид на общинските имот, сграда или съоръжение. </w:t>
      </w:r>
    </w:p>
    <w:p w:rsidR="00817A80" w:rsidRPr="00824190" w:rsidRDefault="00817A80" w:rsidP="00817A80">
      <w:pPr>
        <w:jc w:val="both"/>
        <w:rPr>
          <w:sz w:val="24"/>
          <w:szCs w:val="24"/>
          <w:lang w:val="ru-RU"/>
        </w:rPr>
      </w:pPr>
      <w:r w:rsidRPr="002C1DEB">
        <w:rPr>
          <w:b/>
          <w:sz w:val="24"/>
          <w:szCs w:val="24"/>
          <w:lang w:val="ru-RU"/>
        </w:rPr>
        <w:t>(</w:t>
      </w:r>
      <w:r>
        <w:rPr>
          <w:b/>
          <w:sz w:val="24"/>
          <w:szCs w:val="24"/>
          <w:lang w:val="ru-RU"/>
        </w:rPr>
        <w:t>3</w:t>
      </w:r>
      <w:r w:rsidRPr="002C1DEB">
        <w:rPr>
          <w:b/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 xml:space="preserve"> </w:t>
      </w:r>
      <w:r w:rsidRPr="00824190">
        <w:rPr>
          <w:sz w:val="24"/>
          <w:szCs w:val="24"/>
          <w:lang w:val="ru-RU"/>
        </w:rPr>
        <w:t>При липса на доброволно демонтиране на поставения Р</w:t>
      </w:r>
      <w:r>
        <w:rPr>
          <w:sz w:val="24"/>
          <w:szCs w:val="24"/>
          <w:lang w:val="ru-RU"/>
        </w:rPr>
        <w:t>Е</w:t>
      </w:r>
      <w:r w:rsidRPr="00824190">
        <w:rPr>
          <w:sz w:val="24"/>
          <w:szCs w:val="24"/>
          <w:lang w:val="ru-RU"/>
        </w:rPr>
        <w:t>, същият се премахва принудително</w:t>
      </w:r>
      <w:r>
        <w:rPr>
          <w:sz w:val="24"/>
          <w:szCs w:val="24"/>
          <w:lang w:val="ru-RU"/>
        </w:rPr>
        <w:t xml:space="preserve"> от общината за сметка на собственика</w:t>
      </w:r>
      <w:r w:rsidRPr="00824190">
        <w:rPr>
          <w:sz w:val="24"/>
          <w:szCs w:val="24"/>
          <w:lang w:val="ru-RU"/>
        </w:rPr>
        <w:t>, а депозитът се задържа.</w:t>
      </w:r>
    </w:p>
    <w:p w:rsidR="00817A80" w:rsidRDefault="00817A80" w:rsidP="00817A80">
      <w:pPr>
        <w:jc w:val="both"/>
        <w:rPr>
          <w:sz w:val="24"/>
          <w:szCs w:val="24"/>
          <w:lang w:val="ru-RU"/>
        </w:rPr>
      </w:pPr>
      <w:r w:rsidRPr="00337D3F">
        <w:rPr>
          <w:b/>
          <w:sz w:val="24"/>
          <w:szCs w:val="24"/>
          <w:lang w:val="ru-RU"/>
        </w:rPr>
        <w:t>Чл.</w:t>
      </w:r>
      <w:r>
        <w:rPr>
          <w:b/>
          <w:sz w:val="24"/>
          <w:szCs w:val="24"/>
          <w:lang w:val="ru-RU"/>
        </w:rPr>
        <w:t xml:space="preserve"> </w:t>
      </w:r>
      <w:r w:rsidRPr="00337D3F">
        <w:rPr>
          <w:b/>
          <w:sz w:val="24"/>
          <w:szCs w:val="24"/>
          <w:lang w:val="ru-RU"/>
        </w:rPr>
        <w:t>23.</w:t>
      </w:r>
      <w:r>
        <w:rPr>
          <w:b/>
          <w:sz w:val="24"/>
          <w:szCs w:val="24"/>
          <w:lang w:val="ru-RU"/>
        </w:rPr>
        <w:t xml:space="preserve"> </w:t>
      </w:r>
      <w:r w:rsidRPr="00337D3F">
        <w:rPr>
          <w:b/>
          <w:sz w:val="24"/>
          <w:szCs w:val="24"/>
          <w:lang w:val="ru-RU"/>
        </w:rPr>
        <w:t>(1)</w:t>
      </w:r>
      <w:r>
        <w:rPr>
          <w:sz w:val="24"/>
          <w:szCs w:val="24"/>
          <w:lang w:val="ru-RU"/>
        </w:rPr>
        <w:t xml:space="preserve"> </w:t>
      </w:r>
      <w:r w:rsidRPr="0007184C">
        <w:rPr>
          <w:sz w:val="24"/>
          <w:szCs w:val="24"/>
          <w:lang w:val="ru-RU"/>
        </w:rPr>
        <w:t>По време на действието на договора рекламн</w:t>
      </w:r>
      <w:r>
        <w:rPr>
          <w:sz w:val="24"/>
          <w:szCs w:val="24"/>
          <w:lang w:val="ru-RU"/>
        </w:rPr>
        <w:t xml:space="preserve">ия или </w:t>
      </w:r>
      <w:r w:rsidRPr="0007184C">
        <w:rPr>
          <w:sz w:val="24"/>
          <w:szCs w:val="24"/>
          <w:lang w:val="ru-RU"/>
        </w:rPr>
        <w:t>информацион</w:t>
      </w:r>
      <w:r>
        <w:rPr>
          <w:sz w:val="24"/>
          <w:szCs w:val="24"/>
          <w:lang w:val="ru-RU"/>
        </w:rPr>
        <w:t>ен</w:t>
      </w:r>
      <w:r w:rsidRPr="000718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елемент</w:t>
      </w:r>
      <w:r w:rsidRPr="0007184C">
        <w:rPr>
          <w:sz w:val="24"/>
          <w:szCs w:val="24"/>
          <w:lang w:val="ru-RU"/>
        </w:rPr>
        <w:t xml:space="preserve"> може да бъде демонтиран при неотложна необходимост от извършване на строително-ремонтни работи или при провеждане на други мероприятия от Община </w:t>
      </w:r>
      <w:r>
        <w:rPr>
          <w:sz w:val="24"/>
          <w:szCs w:val="24"/>
          <w:lang w:val="ru-RU"/>
        </w:rPr>
        <w:t>Трявна</w:t>
      </w:r>
      <w:r w:rsidRPr="0007184C">
        <w:rPr>
          <w:sz w:val="24"/>
          <w:szCs w:val="24"/>
          <w:lang w:val="ru-RU"/>
        </w:rPr>
        <w:t>, както и при обективна невъзможност за ползване, свързана с възникнали аварии и/или непосредствена опасност за живота и здравето на гражданите.</w:t>
      </w:r>
    </w:p>
    <w:p w:rsidR="00817A80" w:rsidRDefault="00817A80" w:rsidP="00817A80">
      <w:pPr>
        <w:jc w:val="both"/>
        <w:rPr>
          <w:sz w:val="24"/>
          <w:szCs w:val="24"/>
          <w:lang w:val="ru-RU"/>
        </w:rPr>
      </w:pPr>
      <w:r w:rsidRPr="0097354E">
        <w:rPr>
          <w:b/>
          <w:sz w:val="24"/>
          <w:szCs w:val="24"/>
          <w:lang w:val="ru-RU"/>
        </w:rPr>
        <w:t>(</w:t>
      </w:r>
      <w:r>
        <w:rPr>
          <w:b/>
          <w:sz w:val="24"/>
          <w:szCs w:val="24"/>
          <w:lang w:val="ru-RU"/>
        </w:rPr>
        <w:t>2</w:t>
      </w:r>
      <w:r w:rsidRPr="0097354E">
        <w:rPr>
          <w:b/>
          <w:sz w:val="24"/>
          <w:szCs w:val="24"/>
          <w:lang w:val="ru-RU"/>
        </w:rPr>
        <w:t xml:space="preserve">) </w:t>
      </w:r>
      <w:r w:rsidRPr="0097354E">
        <w:rPr>
          <w:sz w:val="24"/>
          <w:szCs w:val="24"/>
          <w:lang w:val="ru-RU"/>
        </w:rPr>
        <w:t>Носителите на права за разполагане на рекламно-информационни елементи при условията на тази Наредба,  носят отговорност за причинените от тях вреди на трети лица.</w:t>
      </w:r>
    </w:p>
    <w:p w:rsidR="00817A80" w:rsidRPr="0097354E" w:rsidRDefault="00817A80" w:rsidP="00817A80">
      <w:pPr>
        <w:jc w:val="both"/>
        <w:rPr>
          <w:sz w:val="24"/>
          <w:szCs w:val="24"/>
          <w:lang w:val="ru-RU" w:eastAsia="en-US"/>
        </w:rPr>
      </w:pPr>
      <w:r w:rsidRPr="0097354E">
        <w:rPr>
          <w:b/>
          <w:sz w:val="24"/>
          <w:szCs w:val="24"/>
          <w:lang w:val="ru-RU" w:eastAsia="en-US"/>
        </w:rPr>
        <w:t xml:space="preserve">Чл. </w:t>
      </w:r>
      <w:r>
        <w:rPr>
          <w:b/>
          <w:sz w:val="24"/>
          <w:szCs w:val="24"/>
          <w:lang w:val="ru-RU" w:eastAsia="en-US"/>
        </w:rPr>
        <w:t>24.</w:t>
      </w:r>
      <w:r w:rsidRPr="0097354E">
        <w:rPr>
          <w:b/>
          <w:sz w:val="24"/>
          <w:szCs w:val="24"/>
          <w:lang w:val="ru-RU" w:eastAsia="en-US"/>
        </w:rPr>
        <w:t xml:space="preserve"> (1)</w:t>
      </w:r>
      <w:r w:rsidRPr="0097354E">
        <w:rPr>
          <w:sz w:val="24"/>
          <w:szCs w:val="24"/>
          <w:lang w:val="ru-RU" w:eastAsia="en-US"/>
        </w:rPr>
        <w:t xml:space="preserve"> </w:t>
      </w:r>
      <w:r w:rsidRPr="0097354E">
        <w:rPr>
          <w:sz w:val="24"/>
          <w:szCs w:val="24"/>
          <w:lang w:val="x-none" w:eastAsia="en-US"/>
        </w:rPr>
        <w:t xml:space="preserve">Разполагането на РЕ </w:t>
      </w:r>
      <w:r w:rsidRPr="0097354E">
        <w:rPr>
          <w:sz w:val="24"/>
          <w:szCs w:val="24"/>
          <w:lang w:val="ru-RU" w:eastAsia="en-US"/>
        </w:rPr>
        <w:t xml:space="preserve">може да бъде отказано </w:t>
      </w:r>
      <w:r>
        <w:rPr>
          <w:sz w:val="24"/>
          <w:szCs w:val="24"/>
          <w:lang w:val="ru-RU" w:eastAsia="en-US"/>
        </w:rPr>
        <w:t xml:space="preserve">от главния архитект </w:t>
      </w:r>
      <w:r w:rsidRPr="0097354E">
        <w:rPr>
          <w:sz w:val="24"/>
          <w:szCs w:val="24"/>
          <w:lang w:val="x-none" w:eastAsia="en-US"/>
        </w:rPr>
        <w:t>в случаите, когато:</w:t>
      </w:r>
    </w:p>
    <w:p w:rsidR="00817A80" w:rsidRPr="0097354E" w:rsidRDefault="00817A80" w:rsidP="00817A80">
      <w:pPr>
        <w:jc w:val="both"/>
        <w:rPr>
          <w:sz w:val="24"/>
          <w:szCs w:val="24"/>
          <w:lang w:val="ru-RU" w:eastAsia="en-US"/>
        </w:rPr>
      </w:pPr>
      <w:r w:rsidRPr="0097354E">
        <w:rPr>
          <w:sz w:val="24"/>
          <w:szCs w:val="24"/>
          <w:lang w:val="x-none" w:eastAsia="en-US"/>
        </w:rPr>
        <w:t>1. РЕ не отговарят на изискванията на действащото законодателство, както и на настоящата наредба.</w:t>
      </w:r>
    </w:p>
    <w:p w:rsidR="00817A80" w:rsidRPr="0097354E" w:rsidRDefault="00817A80" w:rsidP="00817A80">
      <w:pPr>
        <w:jc w:val="both"/>
        <w:rPr>
          <w:sz w:val="24"/>
          <w:szCs w:val="24"/>
          <w:lang w:val="ru-RU" w:eastAsia="en-US"/>
        </w:rPr>
      </w:pPr>
      <w:r w:rsidRPr="0097354E">
        <w:rPr>
          <w:sz w:val="24"/>
          <w:szCs w:val="24"/>
          <w:lang w:val="x-none" w:eastAsia="en-US"/>
        </w:rPr>
        <w:t>2. Заявителят е нарушавал изискванията на тази наредба или сключени с Общината договори.</w:t>
      </w:r>
    </w:p>
    <w:p w:rsidR="00817A80" w:rsidRPr="0097354E" w:rsidRDefault="00817A80" w:rsidP="00817A80">
      <w:pPr>
        <w:jc w:val="both"/>
        <w:rPr>
          <w:sz w:val="24"/>
          <w:szCs w:val="24"/>
          <w:lang w:val="ru-RU" w:eastAsia="en-US"/>
        </w:rPr>
      </w:pPr>
      <w:r w:rsidRPr="0097354E">
        <w:rPr>
          <w:sz w:val="24"/>
          <w:szCs w:val="24"/>
          <w:lang w:val="x-none" w:eastAsia="en-US"/>
        </w:rPr>
        <w:t>3. Вече има издадено друго разрешение за разполагане на РЕ върху или в непосредствена близост на мястото, посочено от заявителя.</w:t>
      </w:r>
    </w:p>
    <w:p w:rsidR="00817A80" w:rsidRPr="0097354E" w:rsidRDefault="00817A80" w:rsidP="00817A80">
      <w:pPr>
        <w:jc w:val="both"/>
        <w:rPr>
          <w:sz w:val="24"/>
          <w:szCs w:val="24"/>
          <w:lang w:val="ru-RU" w:eastAsia="en-US"/>
        </w:rPr>
      </w:pPr>
      <w:r w:rsidRPr="0097354E">
        <w:rPr>
          <w:sz w:val="24"/>
          <w:szCs w:val="24"/>
          <w:lang w:val="x-none" w:eastAsia="en-US"/>
        </w:rPr>
        <w:t>4. Предложеното място е неприемливо в архитектурно</w:t>
      </w:r>
      <w:r w:rsidRPr="0097354E">
        <w:rPr>
          <w:sz w:val="24"/>
          <w:szCs w:val="24"/>
          <w:lang w:val="ru-RU" w:eastAsia="en-US"/>
        </w:rPr>
        <w:t>-</w:t>
      </w:r>
      <w:r w:rsidRPr="0097354E">
        <w:rPr>
          <w:sz w:val="24"/>
          <w:szCs w:val="24"/>
          <w:lang w:val="x-none" w:eastAsia="en-US"/>
        </w:rPr>
        <w:t>градоустройствено отношение.</w:t>
      </w:r>
    </w:p>
    <w:p w:rsidR="006107AF" w:rsidRPr="006107AF" w:rsidRDefault="00817A80" w:rsidP="006107AF">
      <w:pPr>
        <w:pStyle w:val="a4"/>
        <w:spacing w:before="0" w:beforeAutospacing="0" w:after="0" w:afterAutospacing="0"/>
        <w:jc w:val="both"/>
        <w:rPr>
          <w:i/>
        </w:rPr>
      </w:pPr>
      <w:r w:rsidRPr="0097354E">
        <w:rPr>
          <w:lang w:val="ru-RU" w:eastAsia="en-US"/>
        </w:rPr>
        <w:lastRenderedPageBreak/>
        <w:t xml:space="preserve">5. </w:t>
      </w:r>
      <w:bookmarkStart w:id="0" w:name="_GoBack"/>
      <w:bookmarkEnd w:id="0"/>
      <w:r w:rsidR="006107AF" w:rsidRPr="006107AF">
        <w:rPr>
          <w:i/>
          <w:color w:val="000000"/>
          <w:highlight w:val="yellow"/>
        </w:rPr>
        <w:t>/отм. С Решение № 7464/05.06.2018 г. на ВАС/</w:t>
      </w:r>
    </w:p>
    <w:p w:rsidR="00817A80" w:rsidRDefault="006107AF" w:rsidP="006107AF">
      <w:pPr>
        <w:jc w:val="both"/>
        <w:rPr>
          <w:sz w:val="24"/>
          <w:szCs w:val="24"/>
          <w:lang w:val="ru-RU"/>
        </w:rPr>
      </w:pPr>
      <w:r w:rsidRPr="0097354E">
        <w:rPr>
          <w:b/>
          <w:sz w:val="24"/>
          <w:szCs w:val="24"/>
          <w:lang w:val="ru-RU"/>
        </w:rPr>
        <w:t xml:space="preserve"> </w:t>
      </w:r>
      <w:r w:rsidR="00817A80" w:rsidRPr="0097354E">
        <w:rPr>
          <w:b/>
          <w:sz w:val="24"/>
          <w:szCs w:val="24"/>
          <w:lang w:val="ru-RU"/>
        </w:rPr>
        <w:t xml:space="preserve">(2) </w:t>
      </w:r>
      <w:r w:rsidR="00817A80" w:rsidRPr="0097354E">
        <w:rPr>
          <w:sz w:val="24"/>
          <w:szCs w:val="24"/>
          <w:lang w:val="ru-RU"/>
        </w:rPr>
        <w:t xml:space="preserve"> Отказът за разполагане на РЕ се постановява в писмен вид и се мотивира.</w:t>
      </w:r>
    </w:p>
    <w:p w:rsidR="00817A80" w:rsidRDefault="00817A80" w:rsidP="00817A80">
      <w:pPr>
        <w:jc w:val="both"/>
        <w:rPr>
          <w:sz w:val="24"/>
          <w:szCs w:val="24"/>
          <w:lang w:val="ru-RU"/>
        </w:rPr>
      </w:pPr>
    </w:p>
    <w:p w:rsidR="00817A80" w:rsidRPr="00DE0900" w:rsidRDefault="00817A80" w:rsidP="00817A80">
      <w:pPr>
        <w:jc w:val="both"/>
        <w:rPr>
          <w:color w:val="000000"/>
          <w:sz w:val="24"/>
          <w:szCs w:val="24"/>
          <w:lang w:val="ru-RU"/>
        </w:rPr>
      </w:pPr>
      <w:r>
        <w:rPr>
          <w:b/>
          <w:color w:val="000000"/>
          <w:sz w:val="24"/>
          <w:szCs w:val="24"/>
          <w:lang w:val="ru-RU"/>
        </w:rPr>
        <w:t xml:space="preserve"> </w:t>
      </w:r>
      <w:r w:rsidRPr="00F73044">
        <w:rPr>
          <w:b/>
          <w:color w:val="000000"/>
          <w:sz w:val="24"/>
          <w:szCs w:val="24"/>
          <w:lang w:val="ru-RU"/>
        </w:rPr>
        <w:t>Чл. 25. (1)</w:t>
      </w:r>
      <w:r w:rsidRPr="0097354E">
        <w:rPr>
          <w:color w:val="000000"/>
          <w:sz w:val="24"/>
          <w:szCs w:val="24"/>
        </w:rPr>
        <w:t> </w:t>
      </w:r>
      <w:r w:rsidRPr="00DE0900">
        <w:rPr>
          <w:color w:val="000000"/>
          <w:sz w:val="24"/>
          <w:szCs w:val="24"/>
          <w:lang w:val="ru-RU"/>
        </w:rPr>
        <w:t>Кампанийна реклама с временен характер / организиране на представяне на стоки и/или търговска дейност чрез ревюта, хепънинги, промоции, раздаване на рекламни листовки, брошури, мостри и др.</w:t>
      </w:r>
      <w:r w:rsidRPr="00DE0900">
        <w:rPr>
          <w:sz w:val="24"/>
          <w:szCs w:val="24"/>
          <w:lang w:val="ru-RU"/>
        </w:rPr>
        <w:t xml:space="preserve"> , както и представяне на информация, свързана с конкретни икономически, социални, културни, политически и спортни прояви</w:t>
      </w:r>
      <w:r>
        <w:rPr>
          <w:sz w:val="24"/>
          <w:szCs w:val="24"/>
          <w:lang w:val="ru-RU"/>
        </w:rPr>
        <w:t>, знамена, транспаранти и др.</w:t>
      </w:r>
      <w:r w:rsidRPr="00DE0900">
        <w:rPr>
          <w:sz w:val="24"/>
          <w:szCs w:val="24"/>
          <w:lang w:val="ru-RU"/>
        </w:rPr>
        <w:t xml:space="preserve"> </w:t>
      </w:r>
      <w:r w:rsidRPr="00DE0900">
        <w:rPr>
          <w:color w:val="000000"/>
          <w:sz w:val="24"/>
          <w:szCs w:val="24"/>
          <w:lang w:val="ru-RU"/>
        </w:rPr>
        <w:t xml:space="preserve">/, се извършва в </w:t>
      </w:r>
      <w:r>
        <w:rPr>
          <w:color w:val="000000"/>
          <w:sz w:val="24"/>
          <w:szCs w:val="24"/>
          <w:lang w:val="ru-RU"/>
        </w:rPr>
        <w:t>имоти – общинска собственост</w:t>
      </w:r>
      <w:r w:rsidRPr="00DE0900">
        <w:rPr>
          <w:color w:val="000000"/>
          <w:sz w:val="24"/>
          <w:szCs w:val="24"/>
          <w:lang w:val="ru-RU"/>
        </w:rPr>
        <w:t>, след издадено разрешение от кмета на общината. С разрешението  се определят местата и начина на извършване на дейността.</w:t>
      </w:r>
    </w:p>
    <w:p w:rsidR="00817A80" w:rsidRPr="0097354E" w:rsidRDefault="00817A80" w:rsidP="00817A80">
      <w:pPr>
        <w:jc w:val="both"/>
        <w:rPr>
          <w:color w:val="000000"/>
          <w:sz w:val="24"/>
          <w:szCs w:val="24"/>
          <w:lang w:val="ru-RU"/>
        </w:rPr>
      </w:pPr>
      <w:r w:rsidRPr="0097354E">
        <w:rPr>
          <w:b/>
          <w:color w:val="000000"/>
          <w:sz w:val="24"/>
          <w:szCs w:val="24"/>
          <w:lang w:val="ru-RU"/>
        </w:rPr>
        <w:t>(2)</w:t>
      </w:r>
      <w:r w:rsidRPr="0097354E">
        <w:rPr>
          <w:color w:val="000000"/>
          <w:sz w:val="24"/>
          <w:szCs w:val="24"/>
        </w:rPr>
        <w:t> </w:t>
      </w:r>
      <w:r w:rsidRPr="0097354E">
        <w:rPr>
          <w:color w:val="000000"/>
          <w:sz w:val="24"/>
          <w:szCs w:val="24"/>
          <w:lang w:val="ru-RU"/>
        </w:rPr>
        <w:t>За извършването на рекламна дейност</w:t>
      </w:r>
      <w:r w:rsidRPr="0097354E">
        <w:rPr>
          <w:color w:val="000000"/>
          <w:sz w:val="24"/>
          <w:szCs w:val="24"/>
        </w:rPr>
        <w:t> </w:t>
      </w:r>
      <w:r w:rsidRPr="0097354E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с временен характер</w:t>
      </w:r>
      <w:r w:rsidRPr="0097354E">
        <w:rPr>
          <w:color w:val="000000"/>
          <w:sz w:val="24"/>
          <w:szCs w:val="24"/>
          <w:lang w:val="ru-RU"/>
        </w:rPr>
        <w:t xml:space="preserve"> се заплаща такса за ползване на общински терен по тарифи, приети от Общинския съвет.</w:t>
      </w:r>
      <w:r w:rsidRPr="0097354E">
        <w:rPr>
          <w:color w:val="000000"/>
          <w:sz w:val="24"/>
          <w:szCs w:val="24"/>
        </w:rPr>
        <w:t> </w:t>
      </w:r>
    </w:p>
    <w:p w:rsidR="00817A80" w:rsidRDefault="00817A80" w:rsidP="00817A80">
      <w:pPr>
        <w:jc w:val="both"/>
        <w:rPr>
          <w:color w:val="000000"/>
          <w:sz w:val="24"/>
          <w:szCs w:val="24"/>
          <w:lang w:val="ru-RU"/>
        </w:rPr>
      </w:pPr>
      <w:r w:rsidRPr="0097354E">
        <w:rPr>
          <w:b/>
          <w:color w:val="000000"/>
          <w:sz w:val="24"/>
          <w:szCs w:val="24"/>
          <w:lang w:val="ru-RU"/>
        </w:rPr>
        <w:t>(3)</w:t>
      </w:r>
      <w:r w:rsidRPr="0097354E">
        <w:rPr>
          <w:color w:val="000000"/>
          <w:sz w:val="24"/>
          <w:szCs w:val="24"/>
        </w:rPr>
        <w:t> </w:t>
      </w:r>
      <w:r w:rsidRPr="0097354E">
        <w:rPr>
          <w:color w:val="000000"/>
          <w:sz w:val="24"/>
          <w:szCs w:val="24"/>
          <w:lang w:val="ru-RU"/>
        </w:rPr>
        <w:t>Осъществяването на рекламна дейност чрез кампанийна реклама не може да нарушава обществения ред и спокойствието на гражданите.</w:t>
      </w:r>
    </w:p>
    <w:p w:rsidR="00817A80" w:rsidRDefault="00817A80" w:rsidP="00817A80">
      <w:pPr>
        <w:jc w:val="both"/>
        <w:rPr>
          <w:color w:val="000000"/>
          <w:sz w:val="24"/>
          <w:szCs w:val="24"/>
          <w:lang w:val="ru-RU"/>
        </w:rPr>
      </w:pPr>
    </w:p>
    <w:p w:rsidR="00817A80" w:rsidRPr="00AF6E03" w:rsidRDefault="00817A80" w:rsidP="00817A80">
      <w:pPr>
        <w:jc w:val="both"/>
        <w:rPr>
          <w:color w:val="000000"/>
          <w:sz w:val="24"/>
          <w:szCs w:val="24"/>
          <w:lang w:val="ru-RU"/>
        </w:rPr>
      </w:pPr>
      <w:r w:rsidRPr="00F73044">
        <w:rPr>
          <w:b/>
          <w:sz w:val="24"/>
          <w:szCs w:val="24"/>
          <w:lang w:val="ru-RU"/>
        </w:rPr>
        <w:t>Чл.</w:t>
      </w:r>
      <w:r>
        <w:rPr>
          <w:b/>
          <w:sz w:val="24"/>
          <w:szCs w:val="24"/>
          <w:lang w:val="ru-RU"/>
        </w:rPr>
        <w:t xml:space="preserve"> </w:t>
      </w:r>
      <w:r w:rsidRPr="00F73044">
        <w:rPr>
          <w:b/>
          <w:sz w:val="24"/>
          <w:szCs w:val="24"/>
          <w:lang w:val="ru-RU"/>
        </w:rPr>
        <w:t>26. (1)</w:t>
      </w:r>
      <w:r>
        <w:rPr>
          <w:sz w:val="24"/>
          <w:szCs w:val="24"/>
          <w:lang w:val="ru-RU"/>
        </w:rPr>
        <w:t xml:space="preserve"> </w:t>
      </w:r>
      <w:r w:rsidRPr="00AF6E03">
        <w:rPr>
          <w:sz w:val="24"/>
          <w:szCs w:val="24"/>
          <w:lang w:val="ru-RU"/>
        </w:rPr>
        <w:t xml:space="preserve">Кметът на Община </w:t>
      </w:r>
      <w:r>
        <w:rPr>
          <w:sz w:val="24"/>
          <w:szCs w:val="24"/>
          <w:lang w:val="ru-RU"/>
        </w:rPr>
        <w:t>Трявна</w:t>
      </w:r>
      <w:r w:rsidRPr="00AF6E03">
        <w:rPr>
          <w:sz w:val="24"/>
          <w:szCs w:val="24"/>
          <w:lang w:val="ru-RU"/>
        </w:rPr>
        <w:t xml:space="preserve"> може да определя места за безплатно разполагане на РЕ, във връзка с обществено значими събития и провеждане на културни, социални и спортни мероприятия</w:t>
      </w:r>
      <w:r>
        <w:rPr>
          <w:sz w:val="24"/>
          <w:szCs w:val="24"/>
          <w:lang w:val="ru-RU"/>
        </w:rPr>
        <w:t>.</w:t>
      </w:r>
    </w:p>
    <w:p w:rsidR="00817A80" w:rsidRPr="0097354E" w:rsidRDefault="00817A80" w:rsidP="00817A80">
      <w:pPr>
        <w:pStyle w:val="a4"/>
        <w:spacing w:before="0" w:beforeAutospacing="0" w:after="0" w:afterAutospacing="0"/>
        <w:ind w:left="360" w:right="70"/>
        <w:rPr>
          <w:color w:val="000000"/>
          <w:lang w:val="ru-RU"/>
        </w:rPr>
      </w:pPr>
    </w:p>
    <w:p w:rsidR="00817A80" w:rsidRPr="00C04180" w:rsidRDefault="00817A80" w:rsidP="00817A80">
      <w:pPr>
        <w:pStyle w:val="m"/>
        <w:spacing w:before="0" w:beforeAutospacing="0" w:after="0" w:afterAutospacing="0"/>
        <w:ind w:right="70"/>
        <w:jc w:val="both"/>
      </w:pPr>
      <w:r w:rsidRPr="00F73044">
        <w:rPr>
          <w:b/>
        </w:rPr>
        <w:t>Чл.</w:t>
      </w:r>
      <w:r>
        <w:rPr>
          <w:b/>
        </w:rPr>
        <w:t xml:space="preserve"> </w:t>
      </w:r>
      <w:r w:rsidRPr="00F73044">
        <w:rPr>
          <w:b/>
        </w:rPr>
        <w:t>27.</w:t>
      </w:r>
      <w:r w:rsidRPr="00F73044">
        <w:rPr>
          <w:b/>
          <w:lang w:val="ru-RU"/>
        </w:rPr>
        <w:t xml:space="preserve"> (1)</w:t>
      </w:r>
      <w:r>
        <w:rPr>
          <w:lang w:val="ru-RU"/>
        </w:rPr>
        <w:t xml:space="preserve"> </w:t>
      </w:r>
      <w:r>
        <w:t xml:space="preserve"> </w:t>
      </w:r>
      <w:r w:rsidRPr="00C04180">
        <w:t>Художествените рекламни изображения представляват рисувани рекламни послания върху непокрити калканни стени на сгради или върху други стационарни или преместваеми обекти.</w:t>
      </w:r>
    </w:p>
    <w:p w:rsidR="00817A80" w:rsidRDefault="00817A80" w:rsidP="00817A80">
      <w:pPr>
        <w:ind w:right="70"/>
        <w:jc w:val="both"/>
        <w:rPr>
          <w:color w:val="000000"/>
          <w:sz w:val="24"/>
          <w:szCs w:val="24"/>
          <w:lang w:val="ru-RU"/>
        </w:rPr>
      </w:pPr>
      <w:r w:rsidRPr="00AC7869">
        <w:rPr>
          <w:color w:val="000000"/>
          <w:sz w:val="24"/>
          <w:szCs w:val="24"/>
          <w:lang w:val="ru-RU"/>
        </w:rPr>
        <w:t xml:space="preserve"> </w:t>
      </w:r>
      <w:r w:rsidRPr="00F73044">
        <w:rPr>
          <w:b/>
          <w:color w:val="000000"/>
          <w:sz w:val="24"/>
          <w:szCs w:val="24"/>
          <w:lang w:val="ru-RU"/>
        </w:rPr>
        <w:t>(2)</w:t>
      </w:r>
      <w:r w:rsidRPr="00AC7869">
        <w:rPr>
          <w:color w:val="000000"/>
          <w:sz w:val="24"/>
          <w:szCs w:val="24"/>
          <w:lang w:val="ru-RU"/>
        </w:rPr>
        <w:t xml:space="preserve"> Художествени рекламни изображения се поставят с разрешение на главния архитект на общината. </w:t>
      </w:r>
    </w:p>
    <w:p w:rsidR="00817A80" w:rsidRPr="00AC7869" w:rsidRDefault="00817A80" w:rsidP="00817A80">
      <w:pPr>
        <w:ind w:right="70"/>
        <w:jc w:val="both"/>
        <w:rPr>
          <w:color w:val="000000"/>
          <w:sz w:val="24"/>
          <w:szCs w:val="24"/>
          <w:lang w:val="ru-RU"/>
        </w:rPr>
      </w:pPr>
    </w:p>
    <w:p w:rsidR="00817A80" w:rsidRPr="00AC7869" w:rsidRDefault="00817A80" w:rsidP="00817A80">
      <w:pPr>
        <w:ind w:right="70"/>
        <w:jc w:val="both"/>
        <w:rPr>
          <w:color w:val="FF0000"/>
          <w:sz w:val="24"/>
          <w:szCs w:val="24"/>
          <w:lang w:val="ru-RU"/>
        </w:rPr>
      </w:pPr>
      <w:r w:rsidRPr="00F73044">
        <w:rPr>
          <w:b/>
          <w:bCs/>
          <w:sz w:val="24"/>
          <w:szCs w:val="24"/>
          <w:lang w:val="ru-RU"/>
        </w:rPr>
        <w:t>Чл.</w:t>
      </w:r>
      <w:r>
        <w:rPr>
          <w:b/>
          <w:bCs/>
          <w:sz w:val="24"/>
          <w:szCs w:val="24"/>
          <w:lang w:val="ru-RU"/>
        </w:rPr>
        <w:t xml:space="preserve"> </w:t>
      </w:r>
      <w:r w:rsidRPr="00F73044">
        <w:rPr>
          <w:b/>
          <w:bCs/>
          <w:sz w:val="24"/>
          <w:szCs w:val="24"/>
          <w:lang w:val="ru-RU"/>
        </w:rPr>
        <w:t>28</w:t>
      </w:r>
      <w:r>
        <w:rPr>
          <w:b/>
          <w:bCs/>
          <w:sz w:val="24"/>
          <w:szCs w:val="24"/>
          <w:lang w:val="ru-RU"/>
        </w:rPr>
        <w:t xml:space="preserve">. </w:t>
      </w:r>
      <w:r w:rsidRPr="00F73044">
        <w:rPr>
          <w:b/>
          <w:bCs/>
          <w:sz w:val="24"/>
          <w:szCs w:val="24"/>
          <w:lang w:val="ru-RU"/>
        </w:rPr>
        <w:t>(1)</w:t>
      </w:r>
      <w:r>
        <w:rPr>
          <w:bCs/>
          <w:sz w:val="24"/>
          <w:szCs w:val="24"/>
          <w:lang w:val="ru-RU"/>
        </w:rPr>
        <w:t xml:space="preserve"> </w:t>
      </w:r>
      <w:r w:rsidRPr="00AC7869">
        <w:rPr>
          <w:bCs/>
          <w:sz w:val="24"/>
          <w:szCs w:val="24"/>
          <w:lang w:val="ru-RU"/>
        </w:rPr>
        <w:t xml:space="preserve">Община </w:t>
      </w:r>
      <w:r>
        <w:rPr>
          <w:bCs/>
          <w:sz w:val="24"/>
          <w:szCs w:val="24"/>
          <w:lang w:val="ru-RU"/>
        </w:rPr>
        <w:t>Трявна</w:t>
      </w:r>
      <w:r w:rsidRPr="00AC7869">
        <w:rPr>
          <w:b/>
          <w:bCs/>
          <w:sz w:val="24"/>
          <w:szCs w:val="24"/>
          <w:lang w:val="ru-RU"/>
        </w:rPr>
        <w:t xml:space="preserve"> </w:t>
      </w:r>
      <w:r w:rsidRPr="00AC7869">
        <w:rPr>
          <w:bCs/>
          <w:sz w:val="24"/>
          <w:szCs w:val="24"/>
          <w:lang w:val="ru-RU"/>
        </w:rPr>
        <w:t xml:space="preserve">може да определи терени за поставяне на билбордове и рекламни касети, собствениците на които да ги използват освен за самореклама и за отдаване под наем на рекламна площ </w:t>
      </w:r>
      <w:r w:rsidRPr="00AC7869">
        <w:rPr>
          <w:bCs/>
          <w:color w:val="000000"/>
          <w:sz w:val="24"/>
          <w:szCs w:val="24"/>
          <w:lang w:val="ru-RU"/>
        </w:rPr>
        <w:t>на трети лица.</w:t>
      </w:r>
    </w:p>
    <w:p w:rsidR="00817A80" w:rsidRPr="00AC7869" w:rsidRDefault="00817A80" w:rsidP="00817A80">
      <w:pPr>
        <w:ind w:right="70"/>
        <w:jc w:val="both"/>
        <w:rPr>
          <w:b/>
          <w:color w:val="000000"/>
          <w:sz w:val="24"/>
          <w:szCs w:val="24"/>
          <w:lang w:val="ru-RU"/>
        </w:rPr>
      </w:pPr>
      <w:r w:rsidRPr="000327DB">
        <w:rPr>
          <w:b/>
          <w:color w:val="000000"/>
          <w:sz w:val="24"/>
          <w:szCs w:val="24"/>
          <w:lang w:val="ru-RU"/>
        </w:rPr>
        <w:t>(2)</w:t>
      </w:r>
      <w:r w:rsidRPr="000327DB">
        <w:rPr>
          <w:color w:val="000000"/>
          <w:sz w:val="24"/>
          <w:szCs w:val="24"/>
          <w:lang w:val="ru-RU"/>
        </w:rPr>
        <w:t xml:space="preserve"> В случаите по ал.1 рекламните елементи се поставят след проведен търг или</w:t>
      </w:r>
      <w:r>
        <w:rPr>
          <w:color w:val="000000"/>
          <w:sz w:val="24"/>
          <w:szCs w:val="24"/>
          <w:lang w:val="ru-RU"/>
        </w:rPr>
        <w:t xml:space="preserve"> </w:t>
      </w:r>
      <w:r w:rsidRPr="00AC7869">
        <w:rPr>
          <w:color w:val="000000"/>
          <w:sz w:val="24"/>
          <w:szCs w:val="24"/>
          <w:lang w:val="ru-RU"/>
        </w:rPr>
        <w:t>конкурс</w:t>
      </w:r>
      <w:r>
        <w:rPr>
          <w:color w:val="000000"/>
          <w:sz w:val="24"/>
          <w:szCs w:val="24"/>
          <w:lang w:val="ru-RU"/>
        </w:rPr>
        <w:t xml:space="preserve"> по реда на Наредбата зареда на придобиване, управление и разпореждане с общинско имущество</w:t>
      </w:r>
      <w:r w:rsidRPr="00AC7869">
        <w:rPr>
          <w:color w:val="000000"/>
          <w:sz w:val="24"/>
          <w:szCs w:val="24"/>
          <w:lang w:val="ru-RU"/>
        </w:rPr>
        <w:t>.</w:t>
      </w:r>
    </w:p>
    <w:p w:rsidR="00817A80" w:rsidRPr="008E2FCD" w:rsidRDefault="00817A80" w:rsidP="00817A80">
      <w:pPr>
        <w:pStyle w:val="a4"/>
        <w:spacing w:before="0" w:beforeAutospacing="0" w:after="0" w:afterAutospacing="0"/>
        <w:ind w:right="70"/>
        <w:jc w:val="both"/>
        <w:rPr>
          <w:lang w:val="ru-RU"/>
        </w:rPr>
      </w:pPr>
    </w:p>
    <w:p w:rsidR="00817A80" w:rsidRDefault="00817A80" w:rsidP="00817A80">
      <w:pPr>
        <w:pStyle w:val="a4"/>
        <w:spacing w:before="0" w:beforeAutospacing="0" w:after="0" w:afterAutospacing="0"/>
        <w:ind w:right="70"/>
        <w:jc w:val="both"/>
      </w:pPr>
    </w:p>
    <w:p w:rsidR="00817A80" w:rsidRDefault="00817A80" w:rsidP="00817A80">
      <w:pPr>
        <w:pStyle w:val="a4"/>
        <w:jc w:val="center"/>
        <w:rPr>
          <w:b/>
          <w:iCs/>
        </w:rPr>
      </w:pPr>
      <w:r w:rsidRPr="000327DB">
        <w:rPr>
          <w:b/>
          <w:iCs/>
        </w:rPr>
        <w:t>РАЗДЕЛ ТРЕТИ</w:t>
      </w:r>
    </w:p>
    <w:p w:rsidR="00817A80" w:rsidRDefault="00817A80" w:rsidP="00817A80">
      <w:pPr>
        <w:pStyle w:val="a4"/>
        <w:jc w:val="center"/>
        <w:rPr>
          <w:b/>
        </w:rPr>
      </w:pPr>
      <w:r w:rsidRPr="00C4584E">
        <w:rPr>
          <w:b/>
        </w:rPr>
        <w:t>ПРИНУДИТЕЛНО ПРЕМАХВАНЕ НА РЕКЛАМНИ, ИНФОРМАЦИОННИ И ДРУГИ ЕЛЕМЕНТИ</w:t>
      </w:r>
    </w:p>
    <w:p w:rsidR="00817A80" w:rsidRPr="00EB5C59" w:rsidRDefault="00817A80" w:rsidP="00817A80">
      <w:pPr>
        <w:ind w:right="70"/>
        <w:jc w:val="both"/>
        <w:rPr>
          <w:b/>
          <w:color w:val="FF0000"/>
          <w:sz w:val="24"/>
          <w:szCs w:val="24"/>
          <w:lang w:val="ru-RU"/>
        </w:rPr>
      </w:pPr>
      <w:r w:rsidRPr="00EB5C59">
        <w:rPr>
          <w:b/>
          <w:sz w:val="24"/>
          <w:szCs w:val="24"/>
          <w:lang w:val="ru-RU"/>
        </w:rPr>
        <w:t>Чл.</w:t>
      </w:r>
      <w:r>
        <w:rPr>
          <w:b/>
          <w:sz w:val="24"/>
          <w:szCs w:val="24"/>
          <w:lang w:val="ru-RU"/>
        </w:rPr>
        <w:t xml:space="preserve"> </w:t>
      </w:r>
      <w:r w:rsidRPr="00EB5C59">
        <w:rPr>
          <w:b/>
          <w:sz w:val="24"/>
          <w:szCs w:val="24"/>
          <w:lang w:val="ru-RU"/>
        </w:rPr>
        <w:t>29</w:t>
      </w:r>
      <w:r>
        <w:rPr>
          <w:b/>
          <w:sz w:val="24"/>
          <w:szCs w:val="24"/>
          <w:lang w:val="ru-RU"/>
        </w:rPr>
        <w:t>.</w:t>
      </w:r>
      <w:r w:rsidRPr="00EB5C59">
        <w:rPr>
          <w:b/>
          <w:sz w:val="24"/>
          <w:szCs w:val="24"/>
          <w:lang w:val="ru-RU"/>
        </w:rPr>
        <w:t xml:space="preserve"> (1) </w:t>
      </w:r>
      <w:r w:rsidRPr="00EB5C59">
        <w:rPr>
          <w:sz w:val="24"/>
          <w:szCs w:val="24"/>
          <w:lang w:val="ru-RU"/>
        </w:rPr>
        <w:t xml:space="preserve"> Премахването на РЕ, </w:t>
      </w:r>
      <w:r w:rsidRPr="00EB5C59">
        <w:rPr>
          <w:color w:val="000000"/>
          <w:sz w:val="24"/>
          <w:szCs w:val="24"/>
          <w:lang w:val="ru-RU"/>
        </w:rPr>
        <w:t>се извършва по реда, предвиден в чл. 57а от Закона за устройство на територията.</w:t>
      </w:r>
    </w:p>
    <w:p w:rsidR="00817A80" w:rsidRPr="00EB5C59" w:rsidRDefault="00817A80" w:rsidP="00817A8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(</w:t>
      </w:r>
      <w:r>
        <w:rPr>
          <w:b/>
          <w:sz w:val="24"/>
          <w:szCs w:val="24"/>
          <w:lang w:val="bg-BG"/>
        </w:rPr>
        <w:t>2</w:t>
      </w:r>
      <w:r w:rsidRPr="00EB5C59">
        <w:rPr>
          <w:b/>
          <w:sz w:val="24"/>
          <w:szCs w:val="24"/>
        </w:rPr>
        <w:t>)</w:t>
      </w:r>
      <w:r w:rsidRPr="00EB5C59">
        <w:rPr>
          <w:sz w:val="24"/>
          <w:szCs w:val="24"/>
        </w:rPr>
        <w:t xml:space="preserve">  РЕ се премахват, когато:</w:t>
      </w:r>
    </w:p>
    <w:p w:rsidR="00817A80" w:rsidRPr="00EB5C59" w:rsidRDefault="00817A80" w:rsidP="00817A80">
      <w:pPr>
        <w:jc w:val="both"/>
        <w:rPr>
          <w:sz w:val="24"/>
          <w:szCs w:val="24"/>
        </w:rPr>
      </w:pPr>
      <w:r w:rsidRPr="00EB5C59">
        <w:rPr>
          <w:sz w:val="24"/>
          <w:szCs w:val="24"/>
        </w:rPr>
        <w:t>1. са поставени без разрешение или в противоречие с издаденото разрешение;</w:t>
      </w:r>
    </w:p>
    <w:p w:rsidR="00817A80" w:rsidRPr="00EB5C59" w:rsidRDefault="00817A80" w:rsidP="00817A80">
      <w:pPr>
        <w:jc w:val="both"/>
        <w:rPr>
          <w:sz w:val="24"/>
          <w:szCs w:val="24"/>
        </w:rPr>
      </w:pPr>
      <w:r w:rsidRPr="00EB5C59">
        <w:rPr>
          <w:sz w:val="24"/>
          <w:szCs w:val="24"/>
        </w:rPr>
        <w:t>2. са поставени в чужд имот без правно основание или правното основание за издаване на разрешението за поставяне е отпаднало;</w:t>
      </w:r>
    </w:p>
    <w:p w:rsidR="00817A80" w:rsidRPr="00EB5C59" w:rsidRDefault="00817A80" w:rsidP="00817A80">
      <w:pPr>
        <w:jc w:val="both"/>
        <w:rPr>
          <w:sz w:val="24"/>
          <w:szCs w:val="24"/>
        </w:rPr>
      </w:pPr>
      <w:r w:rsidRPr="00EB5C59">
        <w:rPr>
          <w:sz w:val="24"/>
          <w:szCs w:val="24"/>
        </w:rPr>
        <w:t>3. не отговарят на правилата и нормативите за устройство на територията;</w:t>
      </w:r>
    </w:p>
    <w:p w:rsidR="00817A80" w:rsidRPr="00EB5C59" w:rsidRDefault="00817A80" w:rsidP="00817A80">
      <w:pPr>
        <w:jc w:val="both"/>
        <w:rPr>
          <w:color w:val="000000"/>
          <w:sz w:val="24"/>
          <w:szCs w:val="24"/>
        </w:rPr>
      </w:pPr>
      <w:r w:rsidRPr="00EB5C59">
        <w:rPr>
          <w:color w:val="000000"/>
          <w:sz w:val="24"/>
          <w:szCs w:val="24"/>
        </w:rPr>
        <w:t xml:space="preserve">4. не отговарят на изискванията по </w:t>
      </w:r>
      <w:hyperlink r:id="rId5" w:history="1">
        <w:r w:rsidRPr="00EB5C59">
          <w:rPr>
            <w:rStyle w:val="a3"/>
            <w:color w:val="000000"/>
            <w:sz w:val="24"/>
            <w:szCs w:val="24"/>
          </w:rPr>
          <w:t>чл. 169, ал. 1, т. 1, 2, 3, 4, 5 и ал. 3, т. 1</w:t>
        </w:r>
      </w:hyperlink>
      <w:r w:rsidRPr="00EB5C59">
        <w:rPr>
          <w:color w:val="000000"/>
          <w:sz w:val="24"/>
          <w:szCs w:val="24"/>
        </w:rPr>
        <w:t xml:space="preserve"> от ЗУТ; </w:t>
      </w:r>
    </w:p>
    <w:p w:rsidR="00817A80" w:rsidRPr="00EB5C59" w:rsidRDefault="00817A80" w:rsidP="00817A80">
      <w:pPr>
        <w:jc w:val="both"/>
        <w:rPr>
          <w:sz w:val="24"/>
          <w:szCs w:val="24"/>
        </w:rPr>
      </w:pPr>
      <w:r w:rsidRPr="00EB5C59">
        <w:rPr>
          <w:sz w:val="24"/>
          <w:szCs w:val="24"/>
        </w:rPr>
        <w:t>5. представляват реклама, забранена със закон;</w:t>
      </w:r>
    </w:p>
    <w:p w:rsidR="00817A80" w:rsidRPr="00EB5C59" w:rsidRDefault="00817A80" w:rsidP="00817A80">
      <w:pPr>
        <w:jc w:val="both"/>
        <w:rPr>
          <w:sz w:val="24"/>
          <w:szCs w:val="24"/>
        </w:rPr>
      </w:pPr>
      <w:r w:rsidRPr="00EB5C59">
        <w:rPr>
          <w:sz w:val="24"/>
          <w:szCs w:val="24"/>
        </w:rPr>
        <w:t>6. срокът на разрешението за поставяне е изтекъл;</w:t>
      </w:r>
    </w:p>
    <w:p w:rsidR="00817A80" w:rsidRPr="00EB5C59" w:rsidRDefault="00817A80" w:rsidP="00817A80">
      <w:pPr>
        <w:jc w:val="both"/>
        <w:rPr>
          <w:sz w:val="24"/>
          <w:szCs w:val="24"/>
          <w:lang w:val="ru-RU"/>
        </w:rPr>
      </w:pPr>
      <w:r w:rsidRPr="00EB5C59">
        <w:rPr>
          <w:sz w:val="24"/>
          <w:szCs w:val="24"/>
          <w:lang w:val="bg-BG"/>
        </w:rPr>
        <w:t xml:space="preserve">7. </w:t>
      </w:r>
      <w:r w:rsidRPr="00EB5C59">
        <w:rPr>
          <w:sz w:val="24"/>
          <w:szCs w:val="24"/>
          <w:lang w:val="ru-RU"/>
        </w:rPr>
        <w:t>при неспазване на клаузите, посочени в Разрешителното или Договора;</w:t>
      </w:r>
    </w:p>
    <w:p w:rsidR="00817A80" w:rsidRPr="00EB5C59" w:rsidRDefault="00817A80" w:rsidP="00817A80">
      <w:pPr>
        <w:jc w:val="both"/>
        <w:rPr>
          <w:sz w:val="24"/>
          <w:szCs w:val="24"/>
          <w:lang w:val="ru-RU"/>
        </w:rPr>
      </w:pPr>
      <w:r w:rsidRPr="00EB5C59">
        <w:rPr>
          <w:sz w:val="24"/>
          <w:szCs w:val="24"/>
          <w:lang w:val="bg-BG"/>
        </w:rPr>
        <w:lastRenderedPageBreak/>
        <w:t xml:space="preserve">8. </w:t>
      </w:r>
      <w:r w:rsidRPr="00EB5C59">
        <w:rPr>
          <w:sz w:val="24"/>
          <w:szCs w:val="24"/>
          <w:lang w:val="ru-RU"/>
        </w:rPr>
        <w:t xml:space="preserve">при неплащане на таксата, посочена в Разрешителното; </w:t>
      </w:r>
    </w:p>
    <w:p w:rsidR="00817A80" w:rsidRPr="00EB5C59" w:rsidRDefault="00817A80" w:rsidP="00817A80">
      <w:pPr>
        <w:jc w:val="both"/>
        <w:rPr>
          <w:sz w:val="24"/>
          <w:szCs w:val="24"/>
          <w:lang w:val="ru-RU"/>
        </w:rPr>
      </w:pPr>
      <w:r w:rsidRPr="00EB5C59">
        <w:rPr>
          <w:sz w:val="24"/>
          <w:szCs w:val="24"/>
          <w:lang w:val="bg-BG"/>
        </w:rPr>
        <w:t xml:space="preserve">9. </w:t>
      </w:r>
      <w:r w:rsidRPr="00EB5C59">
        <w:rPr>
          <w:sz w:val="24"/>
          <w:szCs w:val="24"/>
          <w:lang w:val="ru-RU"/>
        </w:rPr>
        <w:t>при разпологане на РИЕ извън разрешеното място;</w:t>
      </w:r>
    </w:p>
    <w:p w:rsidR="00817A80" w:rsidRPr="00EB5C59" w:rsidRDefault="00817A80" w:rsidP="00817A80">
      <w:pPr>
        <w:jc w:val="both"/>
        <w:rPr>
          <w:sz w:val="24"/>
          <w:szCs w:val="24"/>
          <w:lang w:val="ru-RU"/>
        </w:rPr>
      </w:pPr>
      <w:r w:rsidRPr="00EB5C59">
        <w:rPr>
          <w:sz w:val="24"/>
          <w:szCs w:val="24"/>
          <w:lang w:val="bg-BG"/>
        </w:rPr>
        <w:t xml:space="preserve">10. </w:t>
      </w:r>
      <w:r w:rsidRPr="00EB5C59">
        <w:rPr>
          <w:sz w:val="24"/>
          <w:szCs w:val="24"/>
          <w:lang w:val="ru-RU"/>
        </w:rPr>
        <w:t>при неразрешена промяна във външния вид, локацията и др. елементи на РЕ;</w:t>
      </w:r>
    </w:p>
    <w:p w:rsidR="00817A80" w:rsidRPr="00EB5C59" w:rsidRDefault="00817A80" w:rsidP="00817A80">
      <w:pPr>
        <w:jc w:val="both"/>
        <w:rPr>
          <w:sz w:val="24"/>
          <w:szCs w:val="24"/>
          <w:lang w:val="ru-RU"/>
        </w:rPr>
      </w:pPr>
      <w:r w:rsidRPr="00EB5C59">
        <w:rPr>
          <w:sz w:val="24"/>
          <w:szCs w:val="24"/>
          <w:lang w:val="bg-BG"/>
        </w:rPr>
        <w:t xml:space="preserve">11. </w:t>
      </w:r>
      <w:r w:rsidRPr="00EB5C59">
        <w:rPr>
          <w:sz w:val="24"/>
          <w:szCs w:val="24"/>
          <w:lang w:val="ru-RU"/>
        </w:rPr>
        <w:t>при констатиране на други нарушения на настоящата наредба.</w:t>
      </w:r>
    </w:p>
    <w:p w:rsidR="00817A80" w:rsidRDefault="00817A80" w:rsidP="00817A80">
      <w:pPr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(3</w:t>
      </w:r>
      <w:r w:rsidRPr="00EB5C59">
        <w:rPr>
          <w:b/>
          <w:sz w:val="24"/>
          <w:szCs w:val="24"/>
          <w:lang w:val="ru-RU"/>
        </w:rPr>
        <w:t>)</w:t>
      </w:r>
      <w:r w:rsidRPr="00EB5C59">
        <w:rPr>
          <w:sz w:val="24"/>
          <w:szCs w:val="24"/>
          <w:lang w:val="ru-RU"/>
        </w:rPr>
        <w:t xml:space="preserve"> Обстоятелствата по ал. 1 се установяват с констативен акт, съставен от служителите</w:t>
      </w:r>
    </w:p>
    <w:p w:rsidR="00817A80" w:rsidRPr="00EB5C59" w:rsidRDefault="00817A80" w:rsidP="00817A80">
      <w:pPr>
        <w:jc w:val="both"/>
        <w:rPr>
          <w:sz w:val="24"/>
          <w:szCs w:val="24"/>
          <w:lang w:val="ru-RU"/>
        </w:rPr>
      </w:pPr>
      <w:r w:rsidRPr="00EB5C59">
        <w:rPr>
          <w:color w:val="000000"/>
          <w:sz w:val="24"/>
          <w:szCs w:val="24"/>
          <w:lang w:val="ru-RU"/>
        </w:rPr>
        <w:t xml:space="preserve">по </w:t>
      </w:r>
      <w:hyperlink r:id="rId6" w:history="1">
        <w:r>
          <w:rPr>
            <w:rStyle w:val="a3"/>
            <w:color w:val="000000"/>
            <w:sz w:val="24"/>
            <w:szCs w:val="24"/>
            <w:lang w:val="ru-RU"/>
          </w:rPr>
          <w:t>чл.</w:t>
        </w:r>
        <w:r w:rsidRPr="00EB5C59">
          <w:rPr>
            <w:rStyle w:val="a3"/>
            <w:color w:val="000000"/>
            <w:sz w:val="24"/>
            <w:szCs w:val="24"/>
            <w:lang w:val="ru-RU"/>
          </w:rPr>
          <w:t>2</w:t>
        </w:r>
        <w:r>
          <w:rPr>
            <w:rStyle w:val="a3"/>
            <w:color w:val="000000"/>
            <w:sz w:val="24"/>
            <w:szCs w:val="24"/>
            <w:lang w:val="ru-RU"/>
          </w:rPr>
          <w:t>23, ал.</w:t>
        </w:r>
        <w:r w:rsidRPr="00EB5C59">
          <w:rPr>
            <w:rStyle w:val="a3"/>
            <w:color w:val="000000"/>
            <w:sz w:val="24"/>
            <w:szCs w:val="24"/>
            <w:lang w:val="ru-RU"/>
          </w:rPr>
          <w:t>2</w:t>
        </w:r>
      </w:hyperlink>
      <w:r>
        <w:rPr>
          <w:sz w:val="24"/>
          <w:szCs w:val="24"/>
          <w:lang w:val="ru-RU"/>
        </w:rPr>
        <w:t xml:space="preserve"> от </w:t>
      </w:r>
      <w:r w:rsidRPr="00EB5C59">
        <w:rPr>
          <w:sz w:val="24"/>
          <w:szCs w:val="24"/>
          <w:lang w:val="ru-RU"/>
        </w:rPr>
        <w:t>ЗУТ  в 7-дневен срок от констатиране на нарушението.Констативният акт се връчва на с</w:t>
      </w:r>
      <w:r>
        <w:rPr>
          <w:sz w:val="24"/>
          <w:szCs w:val="24"/>
          <w:lang w:val="ru-RU"/>
        </w:rPr>
        <w:t>обствениците на обектите по ал.</w:t>
      </w:r>
      <w:r w:rsidRPr="00EB5C59">
        <w:rPr>
          <w:sz w:val="24"/>
          <w:szCs w:val="24"/>
          <w:lang w:val="ru-RU"/>
        </w:rPr>
        <w:t>1, които могат да направят възражения в тридневен срок от връчването му.</w:t>
      </w:r>
    </w:p>
    <w:p w:rsidR="00817A80" w:rsidRPr="00EB5C59" w:rsidRDefault="00817A80" w:rsidP="00817A80">
      <w:pPr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(4</w:t>
      </w:r>
      <w:r w:rsidRPr="00EB5C59">
        <w:rPr>
          <w:b/>
          <w:sz w:val="24"/>
          <w:szCs w:val="24"/>
          <w:lang w:val="ru-RU"/>
        </w:rPr>
        <w:t>)</w:t>
      </w:r>
      <w:r w:rsidRPr="00EB5C59">
        <w:rPr>
          <w:sz w:val="24"/>
          <w:szCs w:val="24"/>
          <w:lang w:val="ru-RU"/>
        </w:rPr>
        <w:t xml:space="preserve"> В 7-дневен срок от връчването на констативния акт</w:t>
      </w:r>
      <w:r>
        <w:rPr>
          <w:sz w:val="24"/>
          <w:szCs w:val="24"/>
          <w:lang w:val="ru-RU"/>
        </w:rPr>
        <w:t xml:space="preserve"> по ал.</w:t>
      </w:r>
      <w:r w:rsidRPr="00EB5C59">
        <w:rPr>
          <w:sz w:val="24"/>
          <w:szCs w:val="24"/>
          <w:lang w:val="ru-RU"/>
        </w:rPr>
        <w:t xml:space="preserve">2 кметът на общината издава заповед за премахване на </w:t>
      </w:r>
      <w:r w:rsidRPr="00EB5C59">
        <w:rPr>
          <w:sz w:val="24"/>
          <w:szCs w:val="24"/>
          <w:lang w:val="bg-BG"/>
        </w:rPr>
        <w:t>РЕ</w:t>
      </w:r>
      <w:r w:rsidRPr="00EB5C59">
        <w:rPr>
          <w:sz w:val="24"/>
          <w:szCs w:val="24"/>
          <w:lang w:val="ru-RU"/>
        </w:rPr>
        <w:t>.</w:t>
      </w:r>
    </w:p>
    <w:p w:rsidR="00817A80" w:rsidRPr="00EB5C59" w:rsidRDefault="00817A80" w:rsidP="00817A80">
      <w:pPr>
        <w:jc w:val="both"/>
        <w:rPr>
          <w:sz w:val="24"/>
          <w:szCs w:val="24"/>
        </w:rPr>
      </w:pPr>
      <w:r w:rsidRPr="00F60DA6">
        <w:rPr>
          <w:b/>
          <w:sz w:val="24"/>
          <w:szCs w:val="24"/>
          <w:lang w:val="ru-RU"/>
        </w:rPr>
        <w:t>(</w:t>
      </w:r>
      <w:r>
        <w:rPr>
          <w:b/>
          <w:sz w:val="24"/>
          <w:szCs w:val="24"/>
          <w:lang w:val="bg-BG"/>
        </w:rPr>
        <w:t>5</w:t>
      </w:r>
      <w:r w:rsidRPr="00F60DA6">
        <w:rPr>
          <w:b/>
          <w:sz w:val="24"/>
          <w:szCs w:val="24"/>
          <w:lang w:val="ru-RU"/>
        </w:rPr>
        <w:t>)</w:t>
      </w:r>
      <w:r w:rsidRPr="00F60DA6">
        <w:rPr>
          <w:sz w:val="24"/>
          <w:szCs w:val="24"/>
          <w:lang w:val="ru-RU"/>
        </w:rPr>
        <w:t xml:space="preserve"> Кога</w:t>
      </w:r>
      <w:r>
        <w:rPr>
          <w:sz w:val="24"/>
          <w:szCs w:val="24"/>
          <w:lang w:val="ru-RU"/>
        </w:rPr>
        <w:t>то собственикът на обект по ал.</w:t>
      </w:r>
      <w:r w:rsidRPr="00F60DA6">
        <w:rPr>
          <w:sz w:val="24"/>
          <w:szCs w:val="24"/>
          <w:lang w:val="ru-RU"/>
        </w:rPr>
        <w:t xml:space="preserve">1, поставен в чужд имот, е неизвестен, констативният акт се връчва на собственика на имота. </w:t>
      </w:r>
      <w:r w:rsidRPr="00EB5C59">
        <w:rPr>
          <w:sz w:val="24"/>
          <w:szCs w:val="24"/>
        </w:rPr>
        <w:t>В този случай със заповедта по ал. 3 кметът на общината задължава собственика на имота да го премахне за своя сметка.</w:t>
      </w:r>
    </w:p>
    <w:p w:rsidR="00817A80" w:rsidRPr="00F60DA6" w:rsidRDefault="00817A80" w:rsidP="00817A80">
      <w:pPr>
        <w:jc w:val="both"/>
        <w:rPr>
          <w:sz w:val="24"/>
          <w:szCs w:val="24"/>
          <w:lang w:val="ru-RU"/>
        </w:rPr>
      </w:pPr>
      <w:r w:rsidRPr="00F60DA6">
        <w:rPr>
          <w:b/>
          <w:sz w:val="24"/>
          <w:szCs w:val="24"/>
          <w:lang w:val="ru-RU"/>
        </w:rPr>
        <w:t>(</w:t>
      </w:r>
      <w:r>
        <w:rPr>
          <w:b/>
          <w:sz w:val="24"/>
          <w:szCs w:val="24"/>
          <w:lang w:val="bg-BG"/>
        </w:rPr>
        <w:t>6</w:t>
      </w:r>
      <w:r w:rsidRPr="00F60DA6">
        <w:rPr>
          <w:b/>
          <w:sz w:val="24"/>
          <w:szCs w:val="24"/>
          <w:lang w:val="ru-RU"/>
        </w:rPr>
        <w:t>)</w:t>
      </w:r>
      <w:r w:rsidRPr="00F60DA6">
        <w:rPr>
          <w:sz w:val="24"/>
          <w:szCs w:val="24"/>
          <w:lang w:val="ru-RU"/>
        </w:rPr>
        <w:t xml:space="preserve"> Когато собственикът на обект по ал. 1, поставен в имот - общинска собственост, е неизвестен, констативният акт и заповедта за премахване се поставят на видно място върху обекта в присъствието на двама свидетели и на определените за това места в сградата на общината, района или кметството.</w:t>
      </w:r>
    </w:p>
    <w:p w:rsidR="00817A80" w:rsidRPr="00EB5C59" w:rsidRDefault="00817A80" w:rsidP="00817A80">
      <w:pPr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(7</w:t>
      </w:r>
      <w:r w:rsidRPr="00EB5C59">
        <w:rPr>
          <w:b/>
          <w:sz w:val="24"/>
          <w:szCs w:val="24"/>
          <w:lang w:val="ru-RU"/>
        </w:rPr>
        <w:t>)</w:t>
      </w:r>
      <w:r w:rsidRPr="00EB5C59">
        <w:rPr>
          <w:sz w:val="24"/>
          <w:szCs w:val="24"/>
          <w:lang w:val="ru-RU"/>
        </w:rPr>
        <w:t xml:space="preserve"> В заповедта по ал. 3 кметът на общината опреде</w:t>
      </w:r>
      <w:r>
        <w:rPr>
          <w:sz w:val="24"/>
          <w:szCs w:val="24"/>
          <w:lang w:val="ru-RU"/>
        </w:rPr>
        <w:t>ля срок за премахване на обекта.</w:t>
      </w:r>
    </w:p>
    <w:p w:rsidR="00817A80" w:rsidRPr="00EB5C59" w:rsidRDefault="00817A80" w:rsidP="00817A80">
      <w:pPr>
        <w:jc w:val="both"/>
        <w:rPr>
          <w:sz w:val="24"/>
          <w:szCs w:val="24"/>
          <w:lang w:val="ru-RU"/>
        </w:rPr>
      </w:pPr>
      <w:r w:rsidRPr="00EB5C59">
        <w:rPr>
          <w:sz w:val="24"/>
          <w:szCs w:val="24"/>
          <w:lang w:val="ru-RU"/>
        </w:rPr>
        <w:t>След изтичане на срока, посочен в  Заповедта, лицето, на чието име е издадено Разрешителнто или е сключен Договора, е длъжно да демонтира РЕ и го премахне, като предаде на собственика терена, сградата или обекта във вида, в който го е получило или във вида, в който го е благоустроило с разрешение на собственика</w:t>
      </w:r>
      <w:r>
        <w:rPr>
          <w:sz w:val="24"/>
          <w:szCs w:val="24"/>
          <w:lang w:val="ru-RU"/>
        </w:rPr>
        <w:t>.</w:t>
      </w:r>
    </w:p>
    <w:p w:rsidR="00817A80" w:rsidRPr="00EB5C59" w:rsidRDefault="00817A80" w:rsidP="00817A80">
      <w:pPr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(8</w:t>
      </w:r>
      <w:r w:rsidRPr="00EB5C59">
        <w:rPr>
          <w:b/>
          <w:sz w:val="24"/>
          <w:szCs w:val="24"/>
          <w:lang w:val="ru-RU"/>
        </w:rPr>
        <w:t>)</w:t>
      </w:r>
      <w:r w:rsidRPr="00EB5C59">
        <w:rPr>
          <w:sz w:val="24"/>
          <w:szCs w:val="24"/>
          <w:lang w:val="ru-RU"/>
        </w:rPr>
        <w:t xml:space="preserve"> При неспазване на срока за премахван</w:t>
      </w:r>
      <w:r>
        <w:rPr>
          <w:sz w:val="24"/>
          <w:szCs w:val="24"/>
          <w:lang w:val="ru-RU"/>
        </w:rPr>
        <w:t>е, определен в заповедта по ал.</w:t>
      </w:r>
      <w:r w:rsidRPr="00EB5C59">
        <w:rPr>
          <w:sz w:val="24"/>
          <w:szCs w:val="24"/>
          <w:lang w:val="ru-RU"/>
        </w:rPr>
        <w:t>3, обектът се премахва принудително от общината за сметка на собственика</w:t>
      </w:r>
      <w:r>
        <w:rPr>
          <w:sz w:val="24"/>
          <w:szCs w:val="24"/>
          <w:lang w:val="ru-RU"/>
        </w:rPr>
        <w:t>.</w:t>
      </w:r>
    </w:p>
    <w:p w:rsidR="00817A80" w:rsidRPr="00F60DA6" w:rsidRDefault="00817A80" w:rsidP="00817A80">
      <w:pPr>
        <w:jc w:val="both"/>
        <w:rPr>
          <w:sz w:val="24"/>
          <w:szCs w:val="24"/>
          <w:lang w:val="ru-RU"/>
        </w:rPr>
      </w:pPr>
      <w:r w:rsidRPr="00F60DA6">
        <w:rPr>
          <w:b/>
          <w:sz w:val="24"/>
          <w:szCs w:val="24"/>
          <w:lang w:val="ru-RU"/>
        </w:rPr>
        <w:t>(</w:t>
      </w:r>
      <w:r>
        <w:rPr>
          <w:b/>
          <w:sz w:val="24"/>
          <w:szCs w:val="24"/>
          <w:lang w:val="bg-BG"/>
        </w:rPr>
        <w:t>9</w:t>
      </w:r>
      <w:r w:rsidRPr="00F60DA6">
        <w:rPr>
          <w:b/>
          <w:sz w:val="24"/>
          <w:szCs w:val="24"/>
          <w:lang w:val="ru-RU"/>
        </w:rPr>
        <w:t>)</w:t>
      </w:r>
      <w:r w:rsidRPr="00F60DA6">
        <w:rPr>
          <w:sz w:val="24"/>
          <w:szCs w:val="24"/>
          <w:lang w:val="ru-RU"/>
        </w:rPr>
        <w:t xml:space="preserve"> При необходимост принудителното</w:t>
      </w:r>
      <w:r>
        <w:rPr>
          <w:sz w:val="24"/>
          <w:szCs w:val="24"/>
          <w:lang w:val="ru-RU"/>
        </w:rPr>
        <w:t xml:space="preserve"> изпълнение на заповедта по ал.</w:t>
      </w:r>
      <w:r w:rsidRPr="00F60DA6">
        <w:rPr>
          <w:sz w:val="24"/>
          <w:szCs w:val="24"/>
          <w:lang w:val="ru-RU"/>
        </w:rPr>
        <w:t>3 се осъществява със съдействието на полицията</w:t>
      </w:r>
      <w:r>
        <w:rPr>
          <w:sz w:val="24"/>
          <w:szCs w:val="24"/>
          <w:lang w:val="ru-RU"/>
        </w:rPr>
        <w:t>.</w:t>
      </w:r>
    </w:p>
    <w:p w:rsidR="00817A80" w:rsidRPr="00E45295" w:rsidRDefault="00817A80" w:rsidP="00817A80">
      <w:pPr>
        <w:spacing w:after="100" w:afterAutospacing="1"/>
        <w:jc w:val="both"/>
        <w:rPr>
          <w:sz w:val="24"/>
          <w:szCs w:val="24"/>
          <w:lang w:val="ru-RU"/>
        </w:rPr>
      </w:pPr>
      <w:r w:rsidRPr="00EB5C59">
        <w:rPr>
          <w:b/>
          <w:sz w:val="24"/>
          <w:szCs w:val="24"/>
          <w:lang w:val="ru-RU"/>
        </w:rPr>
        <w:t>(</w:t>
      </w:r>
      <w:r>
        <w:rPr>
          <w:b/>
          <w:sz w:val="24"/>
          <w:szCs w:val="24"/>
          <w:lang w:val="bg-BG"/>
        </w:rPr>
        <w:t>10</w:t>
      </w:r>
      <w:r w:rsidRPr="00EB5C59">
        <w:rPr>
          <w:b/>
          <w:sz w:val="24"/>
          <w:szCs w:val="24"/>
          <w:lang w:val="ru-RU"/>
        </w:rPr>
        <w:t>)</w:t>
      </w:r>
      <w:r w:rsidRPr="00EB5C59">
        <w:rPr>
          <w:sz w:val="24"/>
          <w:szCs w:val="24"/>
          <w:lang w:val="ru-RU"/>
        </w:rPr>
        <w:t xml:space="preserve"> Разположените в нарушение на разпоредбите на настоящата наредба РЕ, с неизвестен собственик, се демонтират без предизвестие.</w:t>
      </w:r>
    </w:p>
    <w:p w:rsidR="00817A80" w:rsidRPr="00C65AFC" w:rsidRDefault="00817A80" w:rsidP="00817A80">
      <w:pPr>
        <w:jc w:val="both"/>
        <w:rPr>
          <w:sz w:val="24"/>
          <w:szCs w:val="24"/>
          <w:lang w:val="ru-RU"/>
        </w:rPr>
      </w:pPr>
      <w:r w:rsidRPr="00C65AFC">
        <w:rPr>
          <w:b/>
          <w:sz w:val="24"/>
          <w:szCs w:val="24"/>
          <w:lang w:val="ru-RU"/>
        </w:rPr>
        <w:t>Чл.</w:t>
      </w:r>
      <w:r>
        <w:rPr>
          <w:b/>
          <w:sz w:val="24"/>
          <w:szCs w:val="24"/>
          <w:lang w:val="ru-RU"/>
        </w:rPr>
        <w:t xml:space="preserve"> 30. </w:t>
      </w:r>
      <w:r w:rsidRPr="00C65AFC">
        <w:rPr>
          <w:b/>
          <w:sz w:val="24"/>
          <w:szCs w:val="24"/>
          <w:lang w:val="ru-RU"/>
        </w:rPr>
        <w:t>(1)</w:t>
      </w:r>
      <w:r w:rsidRPr="00C65AFC">
        <w:rPr>
          <w:sz w:val="24"/>
          <w:szCs w:val="24"/>
          <w:lang w:val="ru-RU"/>
        </w:rPr>
        <w:t xml:space="preserve"> Кметът на Общината може да задължи собствениците на РЕ, които са неизправни, с лош външен вид, не отговарят на изискванията на тази наредба, да ги приведат в изправност в 10-дневен срок или да ги демонтират.</w:t>
      </w:r>
    </w:p>
    <w:p w:rsidR="00817A80" w:rsidRPr="00C65AFC" w:rsidRDefault="00817A80" w:rsidP="00817A80">
      <w:pPr>
        <w:jc w:val="both"/>
        <w:rPr>
          <w:sz w:val="24"/>
          <w:szCs w:val="24"/>
          <w:lang w:val="ru-RU"/>
        </w:rPr>
      </w:pPr>
      <w:r w:rsidRPr="00C65AFC">
        <w:rPr>
          <w:b/>
          <w:sz w:val="24"/>
          <w:szCs w:val="24"/>
          <w:lang w:val="ru-RU"/>
        </w:rPr>
        <w:t>(2)</w:t>
      </w:r>
      <w:r w:rsidRPr="00C65AFC">
        <w:rPr>
          <w:sz w:val="24"/>
          <w:szCs w:val="24"/>
          <w:lang w:val="ru-RU"/>
        </w:rPr>
        <w:t xml:space="preserve"> При неспазване на предписанията на общинските органи, същите демонтират РЕ за сметка на собственика му, като налагат глоба, съгласно тази наредба.</w:t>
      </w:r>
    </w:p>
    <w:p w:rsidR="00817A80" w:rsidRPr="00C65AFC" w:rsidRDefault="00817A80" w:rsidP="00817A80">
      <w:pPr>
        <w:ind w:firstLine="600"/>
        <w:jc w:val="both"/>
        <w:rPr>
          <w:lang w:val="ru-RU"/>
        </w:rPr>
      </w:pPr>
    </w:p>
    <w:p w:rsidR="00817A80" w:rsidRDefault="00817A80" w:rsidP="00817A80">
      <w:pPr>
        <w:pStyle w:val="a4"/>
        <w:spacing w:before="0" w:beforeAutospacing="0" w:after="0" w:afterAutospacing="0"/>
        <w:ind w:right="70"/>
        <w:jc w:val="both"/>
      </w:pPr>
      <w:r w:rsidRPr="00D931E5">
        <w:rPr>
          <w:b/>
        </w:rPr>
        <w:t>Чл. 31.</w:t>
      </w:r>
      <w:r>
        <w:t xml:space="preserve"> </w:t>
      </w:r>
      <w:r w:rsidRPr="004A2369">
        <w:t>За разпространение на печатна, временна реклама, както и реклама на подвижен носител се издава Разрешение по обр</w:t>
      </w:r>
      <w:r>
        <w:t>азец, като не се прилага редът за принудително премахване по този раздел.</w:t>
      </w:r>
    </w:p>
    <w:p w:rsidR="00817A80" w:rsidRDefault="00817A80" w:rsidP="00817A80">
      <w:pPr>
        <w:pStyle w:val="a4"/>
        <w:spacing w:before="0" w:beforeAutospacing="0" w:after="0" w:afterAutospacing="0"/>
        <w:ind w:right="70"/>
        <w:jc w:val="both"/>
        <w:rPr>
          <w:lang w:val="ru-RU"/>
        </w:rPr>
      </w:pPr>
    </w:p>
    <w:p w:rsidR="00817A80" w:rsidRPr="00B37145" w:rsidRDefault="00817A80" w:rsidP="00817A80">
      <w:pPr>
        <w:pStyle w:val="a4"/>
        <w:jc w:val="center"/>
        <w:rPr>
          <w:b/>
          <w:bCs/>
        </w:rPr>
      </w:pPr>
      <w:r w:rsidRPr="00B37145">
        <w:rPr>
          <w:b/>
          <w:iCs/>
        </w:rPr>
        <w:t>ГЛАВА ТРЕТА</w:t>
      </w:r>
    </w:p>
    <w:p w:rsidR="00817A80" w:rsidRDefault="00817A80" w:rsidP="00817A80">
      <w:pPr>
        <w:pStyle w:val="a4"/>
        <w:jc w:val="center"/>
        <w:rPr>
          <w:b/>
          <w:bCs/>
        </w:rPr>
      </w:pPr>
      <w:r>
        <w:rPr>
          <w:b/>
          <w:bCs/>
        </w:rPr>
        <w:t>КОНТРОЛ И АДМИНИСТРАТИВНО НАКАЗАТЕЛНИ РАЗПОРЕДБИ</w:t>
      </w:r>
    </w:p>
    <w:p w:rsidR="00817A80" w:rsidRDefault="00817A80" w:rsidP="00817A80">
      <w:pPr>
        <w:pStyle w:val="a4"/>
        <w:jc w:val="both"/>
        <w:rPr>
          <w:b/>
          <w:bCs/>
        </w:rPr>
      </w:pPr>
      <w:r w:rsidRPr="00C04180">
        <w:rPr>
          <w:b/>
        </w:rPr>
        <w:t xml:space="preserve">Чл. </w:t>
      </w:r>
      <w:r>
        <w:rPr>
          <w:b/>
        </w:rPr>
        <w:t>32.</w:t>
      </w:r>
      <w:r w:rsidRPr="00C04180">
        <w:t xml:space="preserve"> Контролът по спазване разпоредбите на тази наредба се осъществява от  упълномощен</w:t>
      </w:r>
      <w:r>
        <w:t>и от кмета на общината служители от общинска администрация.</w:t>
      </w:r>
    </w:p>
    <w:p w:rsidR="00817A80" w:rsidRPr="00AC7869" w:rsidRDefault="00817A80" w:rsidP="00817A80">
      <w:pPr>
        <w:ind w:right="70"/>
        <w:jc w:val="both"/>
        <w:rPr>
          <w:sz w:val="24"/>
          <w:szCs w:val="24"/>
          <w:lang w:val="ru-RU"/>
        </w:rPr>
      </w:pPr>
      <w:r w:rsidRPr="00AC7869">
        <w:rPr>
          <w:b/>
          <w:sz w:val="24"/>
          <w:szCs w:val="24"/>
          <w:lang w:val="ru-RU"/>
        </w:rPr>
        <w:t xml:space="preserve">Чл. </w:t>
      </w:r>
      <w:r>
        <w:rPr>
          <w:b/>
          <w:sz w:val="24"/>
          <w:szCs w:val="24"/>
          <w:lang w:val="ru-RU"/>
        </w:rPr>
        <w:t>33</w:t>
      </w:r>
      <w:r w:rsidRPr="00AC7869">
        <w:rPr>
          <w:b/>
          <w:sz w:val="24"/>
          <w:szCs w:val="24"/>
          <w:lang w:val="ru-RU"/>
        </w:rPr>
        <w:t>.</w:t>
      </w:r>
      <w:r w:rsidRPr="00AC7869">
        <w:rPr>
          <w:sz w:val="24"/>
          <w:szCs w:val="24"/>
          <w:lang w:val="ru-RU"/>
        </w:rPr>
        <w:t xml:space="preserve"> </w:t>
      </w:r>
      <w:r w:rsidRPr="00EB5C59">
        <w:rPr>
          <w:b/>
          <w:sz w:val="24"/>
          <w:szCs w:val="24"/>
          <w:lang w:val="ru-RU"/>
        </w:rPr>
        <w:t>(1)</w:t>
      </w:r>
      <w:r w:rsidRPr="00AC7869">
        <w:rPr>
          <w:sz w:val="24"/>
          <w:szCs w:val="24"/>
          <w:lang w:val="ru-RU"/>
        </w:rPr>
        <w:t xml:space="preserve"> При констатиране на нарушения на наредбата длъжностните лица  могат да отправят писмени предписания за отстраняването им, които са задължителни.</w:t>
      </w:r>
    </w:p>
    <w:p w:rsidR="00817A80" w:rsidRDefault="00817A80" w:rsidP="00817A80">
      <w:pPr>
        <w:ind w:right="70"/>
        <w:jc w:val="both"/>
        <w:rPr>
          <w:sz w:val="24"/>
          <w:szCs w:val="24"/>
          <w:lang w:val="ru-RU"/>
        </w:rPr>
      </w:pPr>
      <w:r w:rsidRPr="00AC7869">
        <w:rPr>
          <w:sz w:val="24"/>
          <w:szCs w:val="24"/>
          <w:lang w:val="ru-RU"/>
        </w:rPr>
        <w:lastRenderedPageBreak/>
        <w:t xml:space="preserve">Служители от общинската администрация, определени със заповед на кмета извършват проверки за спазване разпоредбите на наредбата. </w:t>
      </w:r>
    </w:p>
    <w:p w:rsidR="00817A80" w:rsidRDefault="00817A80" w:rsidP="00817A80">
      <w:pPr>
        <w:ind w:right="70"/>
        <w:jc w:val="both"/>
        <w:rPr>
          <w:sz w:val="24"/>
          <w:szCs w:val="24"/>
          <w:lang w:val="ru-RU"/>
        </w:rPr>
      </w:pPr>
      <w:r w:rsidRPr="00EB5C59">
        <w:rPr>
          <w:b/>
          <w:sz w:val="24"/>
          <w:szCs w:val="24"/>
          <w:lang w:val="ru-RU"/>
        </w:rPr>
        <w:t>(2)</w:t>
      </w:r>
      <w:r w:rsidRPr="00AC7869">
        <w:rPr>
          <w:sz w:val="24"/>
          <w:szCs w:val="24"/>
          <w:lang w:val="ru-RU"/>
        </w:rPr>
        <w:t xml:space="preserve"> При констатиране на нарушение или при неизпълнение на </w:t>
      </w:r>
      <w:r w:rsidRPr="00AC7869">
        <w:rPr>
          <w:color w:val="000000"/>
          <w:sz w:val="24"/>
          <w:szCs w:val="24"/>
          <w:lang w:val="ru-RU"/>
        </w:rPr>
        <w:t xml:space="preserve">дадено </w:t>
      </w:r>
      <w:r w:rsidRPr="00AC7869">
        <w:rPr>
          <w:sz w:val="24"/>
          <w:szCs w:val="24"/>
          <w:lang w:val="ru-RU"/>
        </w:rPr>
        <w:t>предписание се съставя акт за установяване на административно нарушение.</w:t>
      </w:r>
    </w:p>
    <w:p w:rsidR="00817A80" w:rsidRDefault="00817A80" w:rsidP="00817A80">
      <w:pPr>
        <w:pStyle w:val="a4"/>
        <w:jc w:val="both"/>
      </w:pPr>
      <w:r w:rsidRPr="00541F12">
        <w:rPr>
          <w:b/>
        </w:rPr>
        <w:t>Чл. 34.</w:t>
      </w:r>
      <w:r>
        <w:t xml:space="preserve"> </w:t>
      </w:r>
      <w:r w:rsidRPr="00541F12">
        <w:t>Актовете за установяване на нарушенията по тази наредба се съставят от упълномощени от Кмета длъжностни лица. Наказателните постановления се издават от Кмета на общината.</w:t>
      </w:r>
    </w:p>
    <w:p w:rsidR="00817A80" w:rsidRDefault="00817A80" w:rsidP="00817A80">
      <w:pPr>
        <w:pStyle w:val="a4"/>
        <w:jc w:val="both"/>
      </w:pPr>
      <w:r w:rsidRPr="004D6A21">
        <w:rPr>
          <w:b/>
        </w:rPr>
        <w:t xml:space="preserve">Чл. </w:t>
      </w:r>
      <w:r>
        <w:rPr>
          <w:b/>
        </w:rPr>
        <w:t>35.</w:t>
      </w:r>
      <w:r w:rsidRPr="004D6A21">
        <w:rPr>
          <w:b/>
        </w:rPr>
        <w:t xml:space="preserve"> </w:t>
      </w:r>
      <w:r w:rsidRPr="004D6A21">
        <w:t xml:space="preserve">За нарушение на разпоредбите на тази наредба, на виновните лица се налага глоба до 500 лв. за физически лица, а за едноличните търговци и юридически лица, имуществена санкция в размер до 5 000 лв. </w:t>
      </w:r>
    </w:p>
    <w:p w:rsidR="00817A80" w:rsidRPr="00EB5C59" w:rsidRDefault="00817A80" w:rsidP="00817A80">
      <w:pPr>
        <w:pStyle w:val="a4"/>
        <w:jc w:val="both"/>
      </w:pPr>
      <w:r w:rsidRPr="004D6A21">
        <w:rPr>
          <w:b/>
          <w:lang w:val="ru-RU"/>
        </w:rPr>
        <w:t xml:space="preserve">Чл. </w:t>
      </w:r>
      <w:r>
        <w:rPr>
          <w:b/>
          <w:lang w:val="ru-RU"/>
        </w:rPr>
        <w:t>36.</w:t>
      </w:r>
      <w:r w:rsidRPr="004D6A21">
        <w:rPr>
          <w:lang w:val="ru-RU"/>
        </w:rPr>
        <w:t xml:space="preserve">  </w:t>
      </w:r>
      <w:r w:rsidRPr="004D6A21">
        <w:rPr>
          <w:lang w:val="ru-RU" w:eastAsia="en-US"/>
        </w:rPr>
        <w:t>При РЕ,  разположено от неизвестен собственик или без писмено разрешение от общината, специализираните органи имат право да према</w:t>
      </w:r>
      <w:r>
        <w:rPr>
          <w:lang w:val="ru-RU" w:eastAsia="en-US"/>
        </w:rPr>
        <w:t xml:space="preserve">хнат незаконно поставеното РЕ, </w:t>
      </w:r>
      <w:r w:rsidRPr="004D6A21">
        <w:rPr>
          <w:lang w:val="ru-RU"/>
        </w:rPr>
        <w:t xml:space="preserve">без предизвестия и </w:t>
      </w:r>
      <w:r w:rsidRPr="004D6A21">
        <w:rPr>
          <w:lang w:val="ru-RU" w:eastAsia="en-US"/>
        </w:rPr>
        <w:t>без да носят отговорност за нанесени щети или унищожаването им в процеса на премахване.</w:t>
      </w:r>
    </w:p>
    <w:p w:rsidR="00817A80" w:rsidRPr="004D6A21" w:rsidRDefault="00817A80" w:rsidP="00817A80">
      <w:pPr>
        <w:pStyle w:val="a4"/>
      </w:pPr>
      <w:r w:rsidRPr="004D6A21">
        <w:rPr>
          <w:b/>
        </w:rPr>
        <w:t>Чл.</w:t>
      </w:r>
      <w:r>
        <w:rPr>
          <w:b/>
        </w:rPr>
        <w:t xml:space="preserve"> 37.</w:t>
      </w:r>
      <w:r w:rsidRPr="004D6A21">
        <w:t xml:space="preserve"> Установяването на нарушенията, издаването, обжалването и изпълнението на наказателните постановления става по реда на ЗАНН.</w:t>
      </w:r>
    </w:p>
    <w:p w:rsidR="00817A80" w:rsidRPr="004D6A21" w:rsidRDefault="00817A80" w:rsidP="00817A80">
      <w:pPr>
        <w:ind w:firstLine="720"/>
        <w:jc w:val="both"/>
        <w:rPr>
          <w:sz w:val="24"/>
          <w:szCs w:val="24"/>
          <w:lang w:val="ru-RU" w:eastAsia="en-US"/>
        </w:rPr>
      </w:pPr>
      <w:r w:rsidRPr="004D6A21">
        <w:rPr>
          <w:b/>
          <w:sz w:val="24"/>
          <w:szCs w:val="24"/>
          <w:lang w:val="ru-RU" w:eastAsia="en-US"/>
        </w:rPr>
        <w:t xml:space="preserve">         </w:t>
      </w:r>
    </w:p>
    <w:p w:rsidR="00817A80" w:rsidRPr="002F45F2" w:rsidRDefault="00817A80" w:rsidP="00817A80">
      <w:pPr>
        <w:ind w:right="70"/>
        <w:rPr>
          <w:sz w:val="24"/>
          <w:szCs w:val="24"/>
          <w:lang w:val="bg-BG"/>
        </w:rPr>
      </w:pPr>
    </w:p>
    <w:p w:rsidR="00817A80" w:rsidRPr="00C04180" w:rsidRDefault="00817A80" w:rsidP="00817A80">
      <w:pPr>
        <w:ind w:right="70"/>
        <w:jc w:val="center"/>
        <w:rPr>
          <w:b/>
          <w:color w:val="000000"/>
          <w:sz w:val="24"/>
          <w:szCs w:val="24"/>
        </w:rPr>
      </w:pPr>
      <w:r w:rsidRPr="00C04180">
        <w:rPr>
          <w:b/>
          <w:color w:val="000000"/>
          <w:sz w:val="24"/>
          <w:szCs w:val="24"/>
        </w:rPr>
        <w:t>ДОПЪЛНИТЕЛНИ РАЗПОРЕДБИ</w:t>
      </w:r>
    </w:p>
    <w:p w:rsidR="00817A80" w:rsidRPr="00C04180" w:rsidRDefault="00817A80" w:rsidP="00817A80">
      <w:pPr>
        <w:ind w:right="70"/>
        <w:jc w:val="center"/>
        <w:rPr>
          <w:color w:val="000000"/>
          <w:sz w:val="24"/>
          <w:szCs w:val="24"/>
        </w:rPr>
      </w:pPr>
    </w:p>
    <w:p w:rsidR="00817A80" w:rsidRPr="00AC7869" w:rsidRDefault="00817A80" w:rsidP="00817A80">
      <w:pPr>
        <w:ind w:right="70"/>
        <w:jc w:val="both"/>
        <w:rPr>
          <w:color w:val="000000"/>
          <w:sz w:val="24"/>
          <w:szCs w:val="24"/>
          <w:lang w:val="ru-RU"/>
        </w:rPr>
      </w:pPr>
      <w:r w:rsidRPr="00AC7869">
        <w:rPr>
          <w:b/>
          <w:color w:val="000000"/>
          <w:sz w:val="24"/>
          <w:szCs w:val="24"/>
          <w:lang w:val="ru-RU"/>
        </w:rPr>
        <w:t>§ 1.</w:t>
      </w:r>
      <w:r w:rsidRPr="00AC7869">
        <w:rPr>
          <w:color w:val="000000"/>
          <w:sz w:val="24"/>
          <w:szCs w:val="24"/>
          <w:lang w:val="ru-RU"/>
        </w:rPr>
        <w:t xml:space="preserve"> По смисъл</w:t>
      </w:r>
      <w:r>
        <w:rPr>
          <w:color w:val="000000"/>
          <w:sz w:val="24"/>
          <w:szCs w:val="24"/>
          <w:lang w:val="ru-RU"/>
        </w:rPr>
        <w:t>а на тази наредба “рекламна площ</w:t>
      </w:r>
      <w:r w:rsidRPr="00AC7869">
        <w:rPr>
          <w:color w:val="000000"/>
          <w:sz w:val="24"/>
          <w:szCs w:val="24"/>
          <w:lang w:val="ru-RU"/>
        </w:rPr>
        <w:t xml:space="preserve">” е всяка площ на рекламен елемент, сграда или друг обект, предназначена или използвана за извършването на рекламна дейност. </w:t>
      </w:r>
    </w:p>
    <w:p w:rsidR="00817A80" w:rsidRPr="00AC7869" w:rsidRDefault="00817A80" w:rsidP="00817A80">
      <w:pPr>
        <w:ind w:right="70"/>
        <w:jc w:val="both"/>
        <w:rPr>
          <w:color w:val="000000"/>
          <w:sz w:val="24"/>
          <w:szCs w:val="24"/>
          <w:lang w:val="ru-RU"/>
        </w:rPr>
      </w:pPr>
      <w:r w:rsidRPr="00AC7869">
        <w:rPr>
          <w:color w:val="000000"/>
          <w:sz w:val="24"/>
          <w:szCs w:val="24"/>
          <w:lang w:val="ru-RU"/>
        </w:rPr>
        <w:t>1.1.Рекламна площ на ажурна реклама/ фирмено лого, надпис и други подобни /</w:t>
      </w:r>
      <w:r>
        <w:rPr>
          <w:color w:val="000000"/>
          <w:sz w:val="24"/>
          <w:szCs w:val="24"/>
          <w:lang w:val="en-US"/>
        </w:rPr>
        <w:t xml:space="preserve">, </w:t>
      </w:r>
      <w:r w:rsidRPr="00AC7869">
        <w:rPr>
          <w:color w:val="000000"/>
          <w:sz w:val="24"/>
          <w:szCs w:val="24"/>
          <w:lang w:val="ru-RU"/>
        </w:rPr>
        <w:t xml:space="preserve">които не са поставени върху носеща плоскост е площта на правоъгълния контур, обхващащ най – външните точки на рекламата. </w:t>
      </w:r>
    </w:p>
    <w:p w:rsidR="00817A80" w:rsidRPr="00AC7869" w:rsidRDefault="00817A80" w:rsidP="00817A80">
      <w:pPr>
        <w:ind w:right="70"/>
        <w:jc w:val="both"/>
        <w:rPr>
          <w:color w:val="000000"/>
          <w:sz w:val="24"/>
          <w:szCs w:val="24"/>
          <w:lang w:val="ru-RU"/>
        </w:rPr>
      </w:pPr>
      <w:r w:rsidRPr="00AC7869">
        <w:rPr>
          <w:color w:val="000000"/>
          <w:sz w:val="24"/>
          <w:szCs w:val="24"/>
          <w:lang w:val="ru-RU"/>
        </w:rPr>
        <w:t>1.2.Рекламна площ на реклама, разположена върху носеща плоскост е площта на носещата реклама.</w:t>
      </w:r>
    </w:p>
    <w:p w:rsidR="00817A80" w:rsidRPr="00AC7869" w:rsidRDefault="00817A80" w:rsidP="00817A80">
      <w:pPr>
        <w:ind w:right="70"/>
        <w:jc w:val="both"/>
        <w:rPr>
          <w:color w:val="000000"/>
          <w:sz w:val="24"/>
          <w:szCs w:val="24"/>
          <w:lang w:val="ru-RU"/>
        </w:rPr>
      </w:pPr>
      <w:r w:rsidRPr="00AC7869">
        <w:rPr>
          <w:color w:val="000000"/>
          <w:sz w:val="24"/>
          <w:szCs w:val="24"/>
          <w:lang w:val="ru-RU"/>
        </w:rPr>
        <w:t>1.3.Рекламна площ на обемна фигура е площта на най-големия правоъгълен контур, обхващаща най – външните точки на обемната фигура.</w:t>
      </w:r>
    </w:p>
    <w:p w:rsidR="00817A80" w:rsidRPr="00AC7869" w:rsidRDefault="00817A80" w:rsidP="00817A80">
      <w:pPr>
        <w:ind w:right="70"/>
        <w:jc w:val="both"/>
        <w:rPr>
          <w:color w:val="000000"/>
          <w:sz w:val="24"/>
          <w:szCs w:val="24"/>
          <w:lang w:val="ru-RU"/>
        </w:rPr>
      </w:pPr>
      <w:r w:rsidRPr="00541F12">
        <w:rPr>
          <w:color w:val="000000"/>
          <w:sz w:val="24"/>
          <w:szCs w:val="24"/>
          <w:lang w:val="ru-RU"/>
        </w:rPr>
        <w:t>1.4. Рекламна площ на кампанийна /акционна/ реклама по чл. 25 от настоящата наредба</w:t>
      </w:r>
      <w:r w:rsidRPr="00EB5C59">
        <w:rPr>
          <w:color w:val="000000"/>
          <w:sz w:val="24"/>
          <w:szCs w:val="24"/>
          <w:lang w:val="ru-RU"/>
        </w:rPr>
        <w:t xml:space="preserve"> е площта</w:t>
      </w:r>
      <w:r w:rsidRPr="00AC7869">
        <w:rPr>
          <w:color w:val="000000"/>
          <w:sz w:val="24"/>
          <w:szCs w:val="24"/>
          <w:lang w:val="ru-RU"/>
        </w:rPr>
        <w:t>, определена в издаденото разрешение за мероприятието.</w:t>
      </w:r>
    </w:p>
    <w:p w:rsidR="00817A80" w:rsidRPr="00AC7869" w:rsidRDefault="00817A80" w:rsidP="00817A80">
      <w:pPr>
        <w:ind w:right="70"/>
        <w:jc w:val="both"/>
        <w:rPr>
          <w:color w:val="000000"/>
          <w:sz w:val="24"/>
          <w:szCs w:val="24"/>
          <w:lang w:val="ru-RU"/>
        </w:rPr>
      </w:pPr>
    </w:p>
    <w:p w:rsidR="00817A80" w:rsidRDefault="00817A80" w:rsidP="00817A80">
      <w:pPr>
        <w:pStyle w:val="a4"/>
        <w:jc w:val="center"/>
        <w:rPr>
          <w:b/>
          <w:bCs/>
        </w:rPr>
      </w:pPr>
      <w:r>
        <w:rPr>
          <w:b/>
          <w:bCs/>
        </w:rPr>
        <w:t>ПРЕХОДНИ И ЗАКЛЮЧИТЕЛНИ РАЗПОРЕДБИ</w:t>
      </w:r>
    </w:p>
    <w:p w:rsidR="00817A80" w:rsidRPr="00AC7869" w:rsidRDefault="00817A80" w:rsidP="00817A80">
      <w:pPr>
        <w:ind w:right="70"/>
        <w:jc w:val="both"/>
        <w:rPr>
          <w:sz w:val="24"/>
          <w:szCs w:val="24"/>
          <w:lang w:val="ru-RU"/>
        </w:rPr>
      </w:pPr>
      <w:r w:rsidRPr="00AC7869">
        <w:rPr>
          <w:b/>
          <w:color w:val="000000"/>
          <w:sz w:val="24"/>
          <w:szCs w:val="24"/>
          <w:lang w:val="ru-RU"/>
        </w:rPr>
        <w:t xml:space="preserve">§ </w:t>
      </w:r>
      <w:r>
        <w:rPr>
          <w:b/>
          <w:color w:val="000000"/>
          <w:sz w:val="24"/>
          <w:szCs w:val="24"/>
          <w:lang w:val="ru-RU"/>
        </w:rPr>
        <w:t>2</w:t>
      </w:r>
      <w:r w:rsidRPr="00AC7869">
        <w:rPr>
          <w:b/>
          <w:sz w:val="24"/>
          <w:szCs w:val="24"/>
          <w:lang w:val="ru-RU"/>
        </w:rPr>
        <w:t>.</w:t>
      </w:r>
      <w:r w:rsidRPr="00AC7869">
        <w:rPr>
          <w:sz w:val="24"/>
          <w:szCs w:val="24"/>
          <w:lang w:val="ru-RU"/>
        </w:rPr>
        <w:t xml:space="preserve"> Започнатите производства за поставяне на </w:t>
      </w:r>
      <w:r>
        <w:rPr>
          <w:sz w:val="24"/>
          <w:szCs w:val="24"/>
          <w:lang w:val="ru-RU"/>
        </w:rPr>
        <w:t>РЕ</w:t>
      </w:r>
      <w:r w:rsidRPr="00AC7869">
        <w:rPr>
          <w:sz w:val="24"/>
          <w:szCs w:val="24"/>
          <w:lang w:val="ru-RU"/>
        </w:rPr>
        <w:t xml:space="preserve"> се довършват в съответствие с настоящата наредба.</w:t>
      </w:r>
    </w:p>
    <w:p w:rsidR="00817A80" w:rsidRDefault="00817A80" w:rsidP="00817A80">
      <w:pPr>
        <w:pStyle w:val="a4"/>
        <w:jc w:val="both"/>
      </w:pPr>
      <w:r>
        <w:rPr>
          <w:b/>
        </w:rPr>
        <w:t>§ 3.</w:t>
      </w:r>
      <w:r>
        <w:t xml:space="preserve">   Собствениците на заварени от тази наредба рекламни и информационни елементи, които са поставени без разрешение или на места, неотговарящи на разрешението, са длъжни в едномесечен срок от влизане в сила на решението, с което е приета тази наредба,  да приведат РЕ в съответствие с установените в нея изисквания или да ги премахнат. В противен случай същите подлежат на премахване по реда на тази наредба.</w:t>
      </w:r>
    </w:p>
    <w:p w:rsidR="00817A80" w:rsidRPr="00F53F8B" w:rsidRDefault="00817A80" w:rsidP="00817A80">
      <w:pPr>
        <w:pStyle w:val="a4"/>
        <w:jc w:val="both"/>
      </w:pPr>
      <w:r w:rsidRPr="00F53F8B">
        <w:rPr>
          <w:b/>
        </w:rPr>
        <w:lastRenderedPageBreak/>
        <w:t xml:space="preserve"> § </w:t>
      </w:r>
      <w:r>
        <w:rPr>
          <w:b/>
        </w:rPr>
        <w:t>4.</w:t>
      </w:r>
      <w:r w:rsidRPr="00F53F8B">
        <w:t xml:space="preserve">  Разрешенията за поставяне на РЕ и сключените договори за ползване на общински площи, издадени преди влизането в сила на тази наредба, запазват своето действие до края на договорения срок,  ако по тях са извършени редовни плащания.</w:t>
      </w:r>
    </w:p>
    <w:p w:rsidR="00817A80" w:rsidRDefault="00817A80" w:rsidP="00817A80">
      <w:pPr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§ 5</w:t>
      </w:r>
      <w:r w:rsidRPr="00AC7869">
        <w:rPr>
          <w:b/>
          <w:sz w:val="24"/>
          <w:szCs w:val="24"/>
          <w:lang w:val="ru-RU"/>
        </w:rPr>
        <w:t xml:space="preserve">. </w:t>
      </w:r>
      <w:r w:rsidRPr="00AC7869">
        <w:rPr>
          <w:sz w:val="24"/>
          <w:szCs w:val="24"/>
          <w:lang w:val="ru-RU"/>
        </w:rPr>
        <w:t>Наредбата се приема на основание чл. 57, ал. 1 във връзка с чл. 56, ал. 2 от Закона за устройство на територията</w:t>
      </w:r>
      <w:r>
        <w:rPr>
          <w:sz w:val="24"/>
          <w:szCs w:val="24"/>
          <w:lang w:val="ru-RU"/>
        </w:rPr>
        <w:t>.</w:t>
      </w:r>
    </w:p>
    <w:p w:rsidR="00817A80" w:rsidRDefault="00817A80" w:rsidP="00817A80">
      <w:pPr>
        <w:jc w:val="both"/>
        <w:rPr>
          <w:sz w:val="24"/>
          <w:szCs w:val="24"/>
          <w:lang w:val="ru-RU"/>
        </w:rPr>
      </w:pPr>
    </w:p>
    <w:p w:rsidR="00817A80" w:rsidRDefault="00817A80" w:rsidP="00817A80">
      <w:pPr>
        <w:jc w:val="both"/>
        <w:rPr>
          <w:sz w:val="24"/>
          <w:szCs w:val="24"/>
          <w:lang w:val="ru-RU"/>
        </w:rPr>
      </w:pPr>
      <w:r w:rsidRPr="00F53F8B">
        <w:rPr>
          <w:b/>
          <w:bCs/>
          <w:sz w:val="24"/>
          <w:szCs w:val="24"/>
          <w:lang w:val="ru-RU"/>
        </w:rPr>
        <w:t xml:space="preserve">§ </w:t>
      </w:r>
      <w:r>
        <w:rPr>
          <w:b/>
          <w:bCs/>
          <w:sz w:val="24"/>
          <w:szCs w:val="24"/>
          <w:lang w:val="ru-RU"/>
        </w:rPr>
        <w:t>6</w:t>
      </w:r>
      <w:r w:rsidRPr="00F53F8B">
        <w:rPr>
          <w:b/>
          <w:bCs/>
          <w:sz w:val="24"/>
          <w:szCs w:val="24"/>
          <w:lang w:val="ru-RU"/>
        </w:rPr>
        <w:t>.</w:t>
      </w:r>
      <w:r w:rsidRPr="00F53F8B">
        <w:rPr>
          <w:bCs/>
          <w:sz w:val="24"/>
          <w:szCs w:val="24"/>
          <w:lang w:val="ru-RU"/>
        </w:rPr>
        <w:t xml:space="preserve"> </w:t>
      </w:r>
      <w:r w:rsidRPr="00F53F8B">
        <w:rPr>
          <w:sz w:val="24"/>
          <w:szCs w:val="24"/>
          <w:lang w:val="ru-RU"/>
        </w:rPr>
        <w:t xml:space="preserve">За неуредени в настоящата Наредба въпроси се прилагат реда и правилата на </w:t>
      </w:r>
      <w:r>
        <w:rPr>
          <w:sz w:val="24"/>
          <w:szCs w:val="24"/>
          <w:lang w:val="ru-RU"/>
        </w:rPr>
        <w:t xml:space="preserve">Закона за устройство на територията, </w:t>
      </w:r>
      <w:r w:rsidRPr="00F53F8B">
        <w:rPr>
          <w:sz w:val="24"/>
          <w:szCs w:val="24"/>
          <w:lang w:val="ru-RU"/>
        </w:rPr>
        <w:t>Закона за общинската собственост и действащото законодателство на Република България</w:t>
      </w:r>
      <w:r>
        <w:rPr>
          <w:sz w:val="24"/>
          <w:szCs w:val="24"/>
          <w:lang w:val="ru-RU"/>
        </w:rPr>
        <w:t>.</w:t>
      </w:r>
    </w:p>
    <w:p w:rsidR="00817A80" w:rsidRPr="00F53F8B" w:rsidRDefault="00817A80" w:rsidP="00817A80">
      <w:pPr>
        <w:jc w:val="both"/>
        <w:rPr>
          <w:sz w:val="24"/>
          <w:szCs w:val="24"/>
          <w:lang w:val="ru-RU"/>
        </w:rPr>
      </w:pPr>
    </w:p>
    <w:p w:rsidR="00817A80" w:rsidRPr="00F53F8B" w:rsidRDefault="00817A80" w:rsidP="00817A80">
      <w:pPr>
        <w:jc w:val="both"/>
        <w:rPr>
          <w:sz w:val="24"/>
          <w:szCs w:val="24"/>
          <w:lang w:val="ru-RU"/>
        </w:rPr>
      </w:pPr>
      <w:r w:rsidRPr="00F53F8B">
        <w:rPr>
          <w:b/>
          <w:sz w:val="24"/>
          <w:szCs w:val="24"/>
          <w:lang w:val="ru-RU"/>
        </w:rPr>
        <w:t>§</w:t>
      </w:r>
      <w:r>
        <w:rPr>
          <w:b/>
          <w:sz w:val="24"/>
          <w:szCs w:val="24"/>
          <w:lang w:val="ru-RU"/>
        </w:rPr>
        <w:t xml:space="preserve"> 7</w:t>
      </w:r>
      <w:r w:rsidRPr="00F53F8B">
        <w:rPr>
          <w:sz w:val="24"/>
          <w:szCs w:val="24"/>
          <w:lang w:val="ru-RU"/>
        </w:rPr>
        <w:t xml:space="preserve">.  Настоящата наредба е приета с Решение № </w:t>
      </w:r>
      <w:r>
        <w:rPr>
          <w:sz w:val="24"/>
          <w:szCs w:val="24"/>
          <w:lang w:val="ru-RU"/>
        </w:rPr>
        <w:t>78 от 03.07.2014 г., П</w:t>
      </w:r>
      <w:r w:rsidRPr="00F53F8B">
        <w:rPr>
          <w:sz w:val="24"/>
          <w:szCs w:val="24"/>
          <w:lang w:val="ru-RU"/>
        </w:rPr>
        <w:t>ротокол №</w:t>
      </w:r>
      <w:r>
        <w:rPr>
          <w:sz w:val="24"/>
          <w:szCs w:val="24"/>
          <w:lang w:val="ru-RU"/>
        </w:rPr>
        <w:t xml:space="preserve"> 7</w:t>
      </w:r>
      <w:r w:rsidRPr="00F53F8B">
        <w:rPr>
          <w:sz w:val="24"/>
          <w:szCs w:val="24"/>
          <w:lang w:val="ru-RU"/>
        </w:rPr>
        <w:t xml:space="preserve"> на Общински съвет – Трявна и влиза в сила от датата на обявяване на официалния сайт на Община Трявна.</w:t>
      </w:r>
    </w:p>
    <w:p w:rsidR="00817A80" w:rsidRPr="00EA2DD3" w:rsidRDefault="00817A80" w:rsidP="00817A80">
      <w:pPr>
        <w:pStyle w:val="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5326D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8.</w:t>
      </w:r>
      <w:r w:rsidRPr="001B60DD">
        <w:rPr>
          <w:rFonts w:ascii="Times New Roman" w:hAnsi="Times New Roman" w:cs="Times New Roman"/>
          <w:b w:val="0"/>
          <w:sz w:val="24"/>
          <w:szCs w:val="24"/>
        </w:rPr>
        <w:t xml:space="preserve"> Тази наредба отменя Наредбата за</w:t>
      </w:r>
      <w:r w:rsidRPr="00EA2DD3">
        <w:rPr>
          <w:rFonts w:ascii="Times New Roman" w:hAnsi="Times New Roman" w:cs="Times New Roman"/>
          <w:sz w:val="24"/>
          <w:szCs w:val="24"/>
        </w:rPr>
        <w:t xml:space="preserve"> </w:t>
      </w:r>
      <w:r w:rsidRPr="00EA2DD3">
        <w:rPr>
          <w:rFonts w:ascii="Times New Roman" w:hAnsi="Times New Roman" w:cs="Times New Roman"/>
          <w:b w:val="0"/>
          <w:sz w:val="24"/>
          <w:szCs w:val="24"/>
        </w:rPr>
        <w:t xml:space="preserve"> организация, осъществяване и контрол на рекламната  дейност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  разполагане на информационно-указателни табели и обяви </w:t>
      </w:r>
      <w:r w:rsidRPr="00EA2DD3">
        <w:rPr>
          <w:rFonts w:ascii="Times New Roman" w:hAnsi="Times New Roman" w:cs="Times New Roman"/>
          <w:b w:val="0"/>
          <w:sz w:val="24"/>
          <w:szCs w:val="24"/>
        </w:rPr>
        <w:t xml:space="preserve">на   територията   на    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EA2DD3">
        <w:rPr>
          <w:rFonts w:ascii="Times New Roman" w:hAnsi="Times New Roman" w:cs="Times New Roman"/>
          <w:b w:val="0"/>
          <w:sz w:val="24"/>
          <w:szCs w:val="24"/>
        </w:rPr>
        <w:t>б</w:t>
      </w:r>
      <w:r>
        <w:rPr>
          <w:rFonts w:ascii="Times New Roman" w:hAnsi="Times New Roman" w:cs="Times New Roman"/>
          <w:b w:val="0"/>
          <w:sz w:val="24"/>
          <w:szCs w:val="24"/>
        </w:rPr>
        <w:t>щина  Т</w:t>
      </w:r>
      <w:r w:rsidRPr="00EA2DD3">
        <w:rPr>
          <w:rFonts w:ascii="Times New Roman" w:hAnsi="Times New Roman" w:cs="Times New Roman"/>
          <w:b w:val="0"/>
          <w:sz w:val="24"/>
          <w:szCs w:val="24"/>
        </w:rPr>
        <w:t>рявна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приета с приета </w:t>
      </w:r>
      <w:r w:rsidRPr="008922C7">
        <w:rPr>
          <w:rFonts w:ascii="Times New Roman" w:hAnsi="Times New Roman" w:cs="Times New Roman"/>
          <w:b w:val="0"/>
          <w:sz w:val="24"/>
          <w:szCs w:val="24"/>
        </w:rPr>
        <w:t>с  Решение  № 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29 </w:t>
      </w:r>
      <w:r w:rsidRPr="008922C7">
        <w:rPr>
          <w:rFonts w:ascii="Times New Roman" w:hAnsi="Times New Roman" w:cs="Times New Roman"/>
          <w:b w:val="0"/>
          <w:sz w:val="24"/>
          <w:szCs w:val="24"/>
        </w:rPr>
        <w:t>/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29.09.2008 г. на</w:t>
      </w:r>
      <w:r w:rsidRPr="00EA2DD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Общински съвет Т</w:t>
      </w:r>
      <w:r w:rsidRPr="00EA2DD3">
        <w:rPr>
          <w:rFonts w:ascii="Times New Roman" w:hAnsi="Times New Roman" w:cs="Times New Roman"/>
          <w:b w:val="0"/>
          <w:sz w:val="24"/>
          <w:szCs w:val="24"/>
        </w:rPr>
        <w:t>рявна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817A80" w:rsidRDefault="00817A80" w:rsidP="00817A80">
      <w:pPr>
        <w:ind w:right="70"/>
        <w:jc w:val="center"/>
        <w:rPr>
          <w:b/>
          <w:bCs/>
          <w:color w:val="000000"/>
          <w:sz w:val="24"/>
          <w:szCs w:val="24"/>
          <w:lang w:val="ru-RU"/>
        </w:rPr>
      </w:pPr>
    </w:p>
    <w:p w:rsidR="00817A80" w:rsidRDefault="00817A80" w:rsidP="00817A80">
      <w:pPr>
        <w:ind w:right="70"/>
        <w:jc w:val="center"/>
        <w:rPr>
          <w:b/>
          <w:bCs/>
          <w:color w:val="000000"/>
          <w:sz w:val="24"/>
          <w:szCs w:val="24"/>
          <w:lang w:val="ru-RU"/>
        </w:rPr>
      </w:pPr>
    </w:p>
    <w:p w:rsidR="00817A80" w:rsidRDefault="00817A80" w:rsidP="00817A80">
      <w:pPr>
        <w:ind w:right="70"/>
        <w:jc w:val="center"/>
        <w:rPr>
          <w:b/>
          <w:bCs/>
          <w:color w:val="000000"/>
          <w:sz w:val="24"/>
          <w:szCs w:val="24"/>
          <w:lang w:val="ru-RU"/>
        </w:rPr>
      </w:pPr>
    </w:p>
    <w:p w:rsidR="00817A80" w:rsidRDefault="00817A80" w:rsidP="00817A80">
      <w:pPr>
        <w:ind w:right="70"/>
        <w:jc w:val="center"/>
        <w:rPr>
          <w:b/>
          <w:bCs/>
          <w:color w:val="000000"/>
          <w:sz w:val="24"/>
          <w:szCs w:val="24"/>
          <w:lang w:val="ru-RU"/>
        </w:rPr>
      </w:pPr>
    </w:p>
    <w:p w:rsidR="00817A80" w:rsidRDefault="00817A80" w:rsidP="00817A80">
      <w:pPr>
        <w:ind w:right="70"/>
        <w:jc w:val="center"/>
        <w:rPr>
          <w:b/>
          <w:bCs/>
          <w:color w:val="000000"/>
          <w:sz w:val="24"/>
          <w:szCs w:val="24"/>
          <w:lang w:val="ru-RU"/>
        </w:rPr>
      </w:pPr>
    </w:p>
    <w:p w:rsidR="00817A80" w:rsidRPr="00530138" w:rsidRDefault="00817A80" w:rsidP="00817A80">
      <w:pPr>
        <w:ind w:right="70"/>
        <w:rPr>
          <w:b/>
          <w:bCs/>
          <w:color w:val="000000"/>
          <w:sz w:val="24"/>
          <w:szCs w:val="24"/>
          <w:lang w:val="ru-RU"/>
        </w:rPr>
      </w:pPr>
      <w:r w:rsidRPr="00530138">
        <w:rPr>
          <w:b/>
          <w:bCs/>
          <w:color w:val="000000"/>
          <w:sz w:val="24"/>
          <w:szCs w:val="24"/>
          <w:lang w:val="ru-RU"/>
        </w:rPr>
        <w:t xml:space="preserve">ПРЕДСЕДАТЕЛ НА ОБЩИНСКИ СЪВЕТ  - ТРЯВНА:                      </w:t>
      </w:r>
      <w:r w:rsidRPr="00530138">
        <w:rPr>
          <w:b/>
          <w:bCs/>
          <w:color w:val="000000"/>
          <w:sz w:val="24"/>
          <w:szCs w:val="24"/>
          <w:lang w:val="ru-RU"/>
        </w:rPr>
        <w:tab/>
      </w:r>
      <w:r w:rsidRPr="00530138">
        <w:rPr>
          <w:b/>
          <w:bCs/>
          <w:color w:val="000000"/>
          <w:sz w:val="24"/>
          <w:szCs w:val="24"/>
          <w:lang w:val="ru-RU"/>
        </w:rPr>
        <w:tab/>
      </w:r>
      <w:r w:rsidRPr="00530138">
        <w:rPr>
          <w:b/>
          <w:bCs/>
          <w:color w:val="000000"/>
          <w:sz w:val="24"/>
          <w:szCs w:val="24"/>
          <w:lang w:val="ru-RU"/>
        </w:rPr>
        <w:tab/>
        <w:t xml:space="preserve">    </w:t>
      </w:r>
      <w:r w:rsidRPr="00530138">
        <w:rPr>
          <w:b/>
          <w:bCs/>
          <w:color w:val="000000"/>
          <w:sz w:val="24"/>
          <w:szCs w:val="24"/>
          <w:lang w:val="ru-RU"/>
        </w:rPr>
        <w:tab/>
      </w:r>
      <w:r w:rsidRPr="00530138">
        <w:rPr>
          <w:b/>
          <w:bCs/>
          <w:color w:val="000000"/>
          <w:sz w:val="24"/>
          <w:szCs w:val="24"/>
          <w:lang w:val="ru-RU"/>
        </w:rPr>
        <w:tab/>
      </w:r>
      <w:r w:rsidRPr="00530138">
        <w:rPr>
          <w:b/>
          <w:bCs/>
          <w:color w:val="000000"/>
          <w:sz w:val="24"/>
          <w:szCs w:val="24"/>
          <w:lang w:val="ru-RU"/>
        </w:rPr>
        <w:tab/>
      </w:r>
      <w:r w:rsidRPr="00530138">
        <w:rPr>
          <w:b/>
          <w:bCs/>
          <w:color w:val="000000"/>
          <w:sz w:val="24"/>
          <w:szCs w:val="24"/>
          <w:lang w:val="ru-RU"/>
        </w:rPr>
        <w:tab/>
      </w:r>
      <w:r w:rsidRPr="00530138">
        <w:rPr>
          <w:b/>
          <w:bCs/>
          <w:color w:val="000000"/>
          <w:sz w:val="24"/>
          <w:szCs w:val="24"/>
          <w:lang w:val="ru-RU"/>
        </w:rPr>
        <w:tab/>
      </w:r>
      <w:r w:rsidRPr="00530138">
        <w:rPr>
          <w:b/>
          <w:bCs/>
          <w:color w:val="000000"/>
          <w:sz w:val="24"/>
          <w:szCs w:val="24"/>
          <w:lang w:val="ru-RU"/>
        </w:rPr>
        <w:tab/>
      </w:r>
      <w:r w:rsidRPr="00530138">
        <w:rPr>
          <w:b/>
          <w:bCs/>
          <w:color w:val="000000"/>
          <w:sz w:val="24"/>
          <w:szCs w:val="24"/>
          <w:lang w:val="ru-RU"/>
        </w:rPr>
        <w:tab/>
      </w:r>
      <w:r w:rsidRPr="00530138">
        <w:rPr>
          <w:b/>
          <w:bCs/>
          <w:color w:val="000000"/>
          <w:sz w:val="24"/>
          <w:szCs w:val="24"/>
          <w:lang w:val="ru-RU"/>
        </w:rPr>
        <w:tab/>
      </w:r>
      <w:r w:rsidRPr="00530138">
        <w:rPr>
          <w:b/>
          <w:bCs/>
          <w:color w:val="000000"/>
          <w:sz w:val="24"/>
          <w:szCs w:val="24"/>
          <w:lang w:val="ru-RU"/>
        </w:rPr>
        <w:tab/>
      </w:r>
    </w:p>
    <w:p w:rsidR="00817A80" w:rsidRDefault="00817A80" w:rsidP="00817A80">
      <w:pPr>
        <w:ind w:right="70"/>
        <w:rPr>
          <w:b/>
          <w:bCs/>
          <w:color w:val="000000"/>
          <w:sz w:val="24"/>
          <w:szCs w:val="24"/>
          <w:lang w:val="ru-RU"/>
        </w:rPr>
      </w:pPr>
      <w:r w:rsidRPr="00530138">
        <w:rPr>
          <w:b/>
          <w:bCs/>
          <w:color w:val="000000"/>
          <w:sz w:val="24"/>
          <w:szCs w:val="24"/>
          <w:lang w:val="ru-RU"/>
        </w:rPr>
        <w:tab/>
      </w:r>
      <w:r w:rsidRPr="00530138">
        <w:rPr>
          <w:b/>
          <w:bCs/>
          <w:color w:val="000000"/>
          <w:sz w:val="24"/>
          <w:szCs w:val="24"/>
          <w:lang w:val="ru-RU"/>
        </w:rPr>
        <w:tab/>
      </w:r>
      <w:r w:rsidRPr="00530138">
        <w:rPr>
          <w:b/>
          <w:bCs/>
          <w:color w:val="000000"/>
          <w:sz w:val="24"/>
          <w:szCs w:val="24"/>
          <w:lang w:val="ru-RU"/>
        </w:rPr>
        <w:tab/>
      </w:r>
      <w:r w:rsidRPr="00530138">
        <w:rPr>
          <w:b/>
          <w:bCs/>
          <w:color w:val="000000"/>
          <w:sz w:val="24"/>
          <w:szCs w:val="24"/>
          <w:lang w:val="ru-RU"/>
        </w:rPr>
        <w:tab/>
      </w:r>
      <w:r w:rsidRPr="00530138">
        <w:rPr>
          <w:b/>
          <w:bCs/>
          <w:color w:val="000000"/>
          <w:sz w:val="24"/>
          <w:szCs w:val="24"/>
          <w:lang w:val="ru-RU"/>
        </w:rPr>
        <w:tab/>
      </w:r>
      <w:r w:rsidRPr="00530138">
        <w:rPr>
          <w:b/>
          <w:bCs/>
          <w:color w:val="000000"/>
          <w:sz w:val="24"/>
          <w:szCs w:val="24"/>
          <w:lang w:val="ru-RU"/>
        </w:rPr>
        <w:tab/>
      </w:r>
      <w:r w:rsidRPr="00530138">
        <w:rPr>
          <w:b/>
          <w:bCs/>
          <w:color w:val="000000"/>
          <w:sz w:val="24"/>
          <w:szCs w:val="24"/>
          <w:lang w:val="ru-RU"/>
        </w:rPr>
        <w:tab/>
      </w:r>
      <w:r w:rsidRPr="00530138">
        <w:rPr>
          <w:b/>
          <w:bCs/>
          <w:color w:val="000000"/>
          <w:sz w:val="24"/>
          <w:szCs w:val="24"/>
          <w:lang w:val="ru-RU"/>
        </w:rPr>
        <w:tab/>
      </w:r>
      <w:r w:rsidRPr="00530138">
        <w:rPr>
          <w:b/>
          <w:bCs/>
          <w:color w:val="000000"/>
          <w:sz w:val="24"/>
          <w:szCs w:val="24"/>
          <w:lang w:val="ru-RU"/>
        </w:rPr>
        <w:tab/>
        <w:t xml:space="preserve">/ Д-Р  НЕЛИ ЦАНЕВА /                                                    </w:t>
      </w:r>
    </w:p>
    <w:p w:rsidR="00A2261F" w:rsidRDefault="006107AF"/>
    <w:sectPr w:rsidR="00A2261F" w:rsidSect="002D2356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B4D" w:rsidRDefault="006107AF" w:rsidP="002D235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91B4D" w:rsidRDefault="006107AF" w:rsidP="002F45F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B4D" w:rsidRDefault="006107AF" w:rsidP="002D235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7</w:t>
    </w:r>
    <w:r>
      <w:rPr>
        <w:rStyle w:val="a9"/>
      </w:rPr>
      <w:fldChar w:fldCharType="end"/>
    </w:r>
  </w:p>
  <w:p w:rsidR="00291B4D" w:rsidRDefault="006107AF" w:rsidP="002F45F2">
    <w:pPr>
      <w:pStyle w:val="a7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80"/>
    <w:rsid w:val="000F7F2E"/>
    <w:rsid w:val="006107AF"/>
    <w:rsid w:val="00817A80"/>
    <w:rsid w:val="00A2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8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1">
    <w:name w:val="heading 1"/>
    <w:basedOn w:val="a"/>
    <w:next w:val="a"/>
    <w:link w:val="10"/>
    <w:qFormat/>
    <w:rsid w:val="00817A80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817A80"/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character" w:styleId="a3">
    <w:name w:val="Hyperlink"/>
    <w:rsid w:val="00817A80"/>
    <w:rPr>
      <w:color w:val="0000FF"/>
      <w:u w:val="single"/>
    </w:rPr>
  </w:style>
  <w:style w:type="paragraph" w:styleId="a4">
    <w:name w:val="Normal (Web)"/>
    <w:basedOn w:val="a"/>
    <w:rsid w:val="00817A8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m">
    <w:name w:val="m"/>
    <w:basedOn w:val="a"/>
    <w:rsid w:val="00817A8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txt">
    <w:name w:val="txt"/>
    <w:basedOn w:val="a"/>
    <w:rsid w:val="00817A80"/>
    <w:pPr>
      <w:overflowPunct/>
      <w:autoSpaceDE/>
      <w:autoSpaceDN/>
      <w:adjustRightInd/>
      <w:spacing w:before="100" w:beforeAutospacing="1" w:after="100" w:afterAutospacing="1" w:line="260" w:lineRule="atLeast"/>
      <w:ind w:firstLine="480"/>
      <w:jc w:val="both"/>
    </w:pPr>
    <w:rPr>
      <w:rFonts w:ascii="Verdana" w:hAnsi="Verdana"/>
      <w:color w:val="002200"/>
      <w:sz w:val="18"/>
      <w:szCs w:val="18"/>
      <w:lang w:val="bg-BG"/>
    </w:rPr>
  </w:style>
  <w:style w:type="paragraph" w:styleId="a5">
    <w:name w:val="Body Text"/>
    <w:basedOn w:val="a"/>
    <w:link w:val="a6"/>
    <w:rsid w:val="00817A80"/>
    <w:pPr>
      <w:spacing w:after="120"/>
    </w:pPr>
  </w:style>
  <w:style w:type="character" w:customStyle="1" w:styleId="a6">
    <w:name w:val="Основен текст Знак"/>
    <w:basedOn w:val="a0"/>
    <w:link w:val="a5"/>
    <w:rsid w:val="00817A80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customStyle="1" w:styleId="chap">
    <w:name w:val="chap"/>
    <w:basedOn w:val="a"/>
    <w:rsid w:val="00817A80"/>
    <w:pPr>
      <w:overflowPunct/>
      <w:autoSpaceDE/>
      <w:autoSpaceDN/>
      <w:adjustRightInd/>
      <w:spacing w:before="100" w:beforeAutospacing="1" w:after="100" w:afterAutospacing="1" w:line="240" w:lineRule="atLeast"/>
      <w:jc w:val="center"/>
    </w:pPr>
    <w:rPr>
      <w:rFonts w:ascii="Verdana" w:hAnsi="Verdana"/>
      <w:b/>
      <w:bCs/>
      <w:color w:val="002200"/>
      <w:sz w:val="18"/>
      <w:szCs w:val="18"/>
      <w:lang w:val="bg-BG"/>
    </w:rPr>
  </w:style>
  <w:style w:type="paragraph" w:customStyle="1" w:styleId="p1exsp2">
    <w:name w:val="p1exsp2"/>
    <w:basedOn w:val="a"/>
    <w:rsid w:val="00817A80"/>
    <w:pPr>
      <w:shd w:val="clear" w:color="auto" w:fill="FFFFFF"/>
      <w:overflowPunct/>
      <w:autoSpaceDE/>
      <w:autoSpaceDN/>
      <w:adjustRightInd/>
      <w:spacing w:line="360" w:lineRule="auto"/>
      <w:jc w:val="both"/>
    </w:pPr>
    <w:rPr>
      <w:rFonts w:ascii="Verdana" w:hAnsi="Verdana"/>
      <w:sz w:val="17"/>
      <w:szCs w:val="17"/>
      <w:lang w:val="bg-BG"/>
    </w:rPr>
  </w:style>
  <w:style w:type="paragraph" w:styleId="a7">
    <w:name w:val="footer"/>
    <w:basedOn w:val="a"/>
    <w:link w:val="a8"/>
    <w:rsid w:val="00817A80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817A80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styleId="a9">
    <w:name w:val="page number"/>
    <w:basedOn w:val="a0"/>
    <w:rsid w:val="00817A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8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1">
    <w:name w:val="heading 1"/>
    <w:basedOn w:val="a"/>
    <w:next w:val="a"/>
    <w:link w:val="10"/>
    <w:qFormat/>
    <w:rsid w:val="00817A80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817A80"/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character" w:styleId="a3">
    <w:name w:val="Hyperlink"/>
    <w:rsid w:val="00817A80"/>
    <w:rPr>
      <w:color w:val="0000FF"/>
      <w:u w:val="single"/>
    </w:rPr>
  </w:style>
  <w:style w:type="paragraph" w:styleId="a4">
    <w:name w:val="Normal (Web)"/>
    <w:basedOn w:val="a"/>
    <w:rsid w:val="00817A8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m">
    <w:name w:val="m"/>
    <w:basedOn w:val="a"/>
    <w:rsid w:val="00817A8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txt">
    <w:name w:val="txt"/>
    <w:basedOn w:val="a"/>
    <w:rsid w:val="00817A80"/>
    <w:pPr>
      <w:overflowPunct/>
      <w:autoSpaceDE/>
      <w:autoSpaceDN/>
      <w:adjustRightInd/>
      <w:spacing w:before="100" w:beforeAutospacing="1" w:after="100" w:afterAutospacing="1" w:line="260" w:lineRule="atLeast"/>
      <w:ind w:firstLine="480"/>
      <w:jc w:val="both"/>
    </w:pPr>
    <w:rPr>
      <w:rFonts w:ascii="Verdana" w:hAnsi="Verdana"/>
      <w:color w:val="002200"/>
      <w:sz w:val="18"/>
      <w:szCs w:val="18"/>
      <w:lang w:val="bg-BG"/>
    </w:rPr>
  </w:style>
  <w:style w:type="paragraph" w:styleId="a5">
    <w:name w:val="Body Text"/>
    <w:basedOn w:val="a"/>
    <w:link w:val="a6"/>
    <w:rsid w:val="00817A80"/>
    <w:pPr>
      <w:spacing w:after="120"/>
    </w:pPr>
  </w:style>
  <w:style w:type="character" w:customStyle="1" w:styleId="a6">
    <w:name w:val="Основен текст Знак"/>
    <w:basedOn w:val="a0"/>
    <w:link w:val="a5"/>
    <w:rsid w:val="00817A80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customStyle="1" w:styleId="chap">
    <w:name w:val="chap"/>
    <w:basedOn w:val="a"/>
    <w:rsid w:val="00817A80"/>
    <w:pPr>
      <w:overflowPunct/>
      <w:autoSpaceDE/>
      <w:autoSpaceDN/>
      <w:adjustRightInd/>
      <w:spacing w:before="100" w:beforeAutospacing="1" w:after="100" w:afterAutospacing="1" w:line="240" w:lineRule="atLeast"/>
      <w:jc w:val="center"/>
    </w:pPr>
    <w:rPr>
      <w:rFonts w:ascii="Verdana" w:hAnsi="Verdana"/>
      <w:b/>
      <w:bCs/>
      <w:color w:val="002200"/>
      <w:sz w:val="18"/>
      <w:szCs w:val="18"/>
      <w:lang w:val="bg-BG"/>
    </w:rPr>
  </w:style>
  <w:style w:type="paragraph" w:customStyle="1" w:styleId="p1exsp2">
    <w:name w:val="p1exsp2"/>
    <w:basedOn w:val="a"/>
    <w:rsid w:val="00817A80"/>
    <w:pPr>
      <w:shd w:val="clear" w:color="auto" w:fill="FFFFFF"/>
      <w:overflowPunct/>
      <w:autoSpaceDE/>
      <w:autoSpaceDN/>
      <w:adjustRightInd/>
      <w:spacing w:line="360" w:lineRule="auto"/>
      <w:jc w:val="both"/>
    </w:pPr>
    <w:rPr>
      <w:rFonts w:ascii="Verdana" w:hAnsi="Verdana"/>
      <w:sz w:val="17"/>
      <w:szCs w:val="17"/>
      <w:lang w:val="bg-BG"/>
    </w:rPr>
  </w:style>
  <w:style w:type="paragraph" w:styleId="a7">
    <w:name w:val="footer"/>
    <w:basedOn w:val="a"/>
    <w:link w:val="a8"/>
    <w:rsid w:val="00817A80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817A80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styleId="a9">
    <w:name w:val="page number"/>
    <w:basedOn w:val="a0"/>
    <w:rsid w:val="00817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apis://NORM|40006|8|223|/" TargetMode="External"/><Relationship Id="rId5" Type="http://schemas.openxmlformats.org/officeDocument/2006/relationships/hyperlink" Target="apis://NORM|40006|8|169|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3797</Words>
  <Characters>21646</Characters>
  <Application>Microsoft Office Word</Application>
  <DocSecurity>0</DocSecurity>
  <Lines>180</Lines>
  <Paragraphs>50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</dc:creator>
  <cp:keywords/>
  <dc:description/>
  <cp:lastModifiedBy>Raja</cp:lastModifiedBy>
  <cp:revision>2</cp:revision>
  <dcterms:created xsi:type="dcterms:W3CDTF">2018-06-25T12:16:00Z</dcterms:created>
  <dcterms:modified xsi:type="dcterms:W3CDTF">2018-06-25T12:16:00Z</dcterms:modified>
</cp:coreProperties>
</file>