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  <w:r>
        <w:rPr>
          <w:rFonts w:ascii="Book Antiqua" w:hAnsi="Book Antiqua" w:cs="Gautam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-375920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Default="00E83ACB" w:rsidP="00E83ACB">
      <w:pPr>
        <w:pStyle w:val="1"/>
        <w:rPr>
          <w:rFonts w:ascii="Book Antiqua" w:hAnsi="Book Antiqua"/>
          <w:b/>
          <w:spacing w:val="20"/>
          <w:sz w:val="36"/>
          <w:szCs w:val="36"/>
        </w:rPr>
      </w:pPr>
      <w:r>
        <w:rPr>
          <w:rFonts w:ascii="Book Antiqua" w:hAnsi="Book Antiqua"/>
          <w:b/>
          <w:spacing w:val="20"/>
          <w:sz w:val="36"/>
          <w:szCs w:val="36"/>
        </w:rPr>
        <w:t xml:space="preserve">                      </w:t>
      </w:r>
      <w:r w:rsidRPr="00C30DEA">
        <w:rPr>
          <w:rFonts w:ascii="Book Antiqua" w:hAnsi="Book Antiqua"/>
          <w:b/>
          <w:spacing w:val="20"/>
          <w:sz w:val="36"/>
          <w:szCs w:val="36"/>
        </w:rPr>
        <w:t>ОБЩИНА</w:t>
      </w:r>
      <w:r w:rsidRPr="00C30DEA">
        <w:rPr>
          <w:rFonts w:ascii="Book Antiqua" w:hAnsi="Book Antiqua"/>
          <w:b/>
          <w:spacing w:val="20"/>
          <w:sz w:val="36"/>
          <w:szCs w:val="36"/>
          <w:lang w:val="en-US"/>
        </w:rPr>
        <w:t xml:space="preserve"> </w:t>
      </w:r>
      <w:r w:rsidRPr="00C30DEA">
        <w:rPr>
          <w:rFonts w:ascii="Book Antiqua" w:hAnsi="Book Antiqua"/>
          <w:b/>
          <w:spacing w:val="20"/>
          <w:sz w:val="36"/>
          <w:szCs w:val="36"/>
        </w:rPr>
        <w:t xml:space="preserve">    ТРЯВНА</w:t>
      </w:r>
    </w:p>
    <w:p w:rsidR="00E83ACB" w:rsidRDefault="00E83ACB" w:rsidP="00E83ACB">
      <w:pPr>
        <w:rPr>
          <w:lang w:eastAsia="en-US"/>
        </w:rPr>
      </w:pPr>
    </w:p>
    <w:p w:rsidR="00E83ACB" w:rsidRPr="00C30DEA" w:rsidRDefault="00E83ACB" w:rsidP="00E83ACB">
      <w:pPr>
        <w:rPr>
          <w:lang w:eastAsia="en-US"/>
        </w:rPr>
      </w:pPr>
    </w:p>
    <w:p w:rsidR="00E83ACB" w:rsidRPr="00004CAE" w:rsidRDefault="00E83ACB" w:rsidP="00E83ACB">
      <w:pPr>
        <w:ind w:right="741"/>
        <w:rPr>
          <w:rFonts w:ascii="Book Antiqua" w:hAnsi="Book Antiqua" w:cs="Gautami"/>
        </w:rPr>
      </w:pPr>
    </w:p>
    <w:p w:rsidR="00E83ACB" w:rsidRDefault="00727B4F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  <w:r>
        <w:rPr>
          <w:rFonts w:ascii="Book Antiqua" w:hAnsi="Book Antiqua" w:cs="Microsoft Sans Serif"/>
          <w:b/>
          <w:sz w:val="32"/>
          <w:szCs w:val="32"/>
        </w:rPr>
        <w:t xml:space="preserve">ДО   </w:t>
      </w:r>
      <w:r w:rsidR="00CA16BB">
        <w:rPr>
          <w:rFonts w:ascii="Book Antiqua" w:hAnsi="Book Antiqua" w:cs="Microsoft Sans Serif"/>
          <w:b/>
          <w:sz w:val="32"/>
          <w:szCs w:val="32"/>
        </w:rPr>
        <w:t xml:space="preserve">ДИЯНА САВОВА ВЪЛЕВА и ИВАН ГЕОРГИЕВ ИВАНОВ,  </w:t>
      </w:r>
      <w:r>
        <w:rPr>
          <w:rFonts w:ascii="Book Antiqua" w:hAnsi="Book Antiqua" w:cs="Microsoft Sans Serif"/>
          <w:b/>
          <w:sz w:val="32"/>
          <w:szCs w:val="32"/>
        </w:rPr>
        <w:t>СОБСТВЕНИЦИ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  НА ПОЗЕМЛ</w:t>
      </w:r>
      <w:r>
        <w:rPr>
          <w:rFonts w:ascii="Book Antiqua" w:hAnsi="Book Antiqua" w:cs="Microsoft Sans Serif"/>
          <w:b/>
          <w:sz w:val="32"/>
          <w:szCs w:val="32"/>
        </w:rPr>
        <w:t xml:space="preserve">ЕН  </w:t>
      </w:r>
      <w:r w:rsidR="00CA16BB">
        <w:rPr>
          <w:rFonts w:ascii="Book Antiqua" w:hAnsi="Book Antiqua" w:cs="Microsoft Sans Serif"/>
          <w:b/>
          <w:sz w:val="32"/>
          <w:szCs w:val="32"/>
        </w:rPr>
        <w:t>ИМОТ  С ИДЕНТИФИКАТОР  36765.423.3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  ПО КАДАСТРАЛНАТА КАРТА  НА </w:t>
      </w:r>
      <w:r w:rsidR="00CA16BB">
        <w:rPr>
          <w:rFonts w:ascii="Book Antiqua" w:hAnsi="Book Antiqua" w:cs="Microsoft Sans Serif"/>
          <w:b/>
          <w:sz w:val="32"/>
          <w:szCs w:val="32"/>
        </w:rPr>
        <w:t xml:space="preserve"> С.КЕРЕНИТЕ, ОБЩ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. ТРЯВНА </w:t>
      </w:r>
    </w:p>
    <w:p w:rsidR="00E83ACB" w:rsidRPr="00E46487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Pr="00004CAE" w:rsidRDefault="00E83ACB" w:rsidP="00E83ACB">
      <w:pPr>
        <w:ind w:right="741"/>
        <w:rPr>
          <w:rFonts w:ascii="Book Antiqua" w:hAnsi="Book Antiqua" w:cs="Gautami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 w:rsidRPr="00EA0266">
        <w:rPr>
          <w:rFonts w:ascii="Book Antiqua" w:hAnsi="Book Antiqua" w:cs="Gautami"/>
          <w:b/>
          <w:lang w:val="en-US"/>
        </w:rPr>
        <w:t xml:space="preserve">   </w:t>
      </w:r>
      <w:r>
        <w:rPr>
          <w:rFonts w:ascii="Book Antiqua" w:hAnsi="Book Antiqua" w:cs="Gautami"/>
          <w:b/>
        </w:rPr>
        <w:t xml:space="preserve">       </w:t>
      </w:r>
      <w:r w:rsidRPr="00EA0266">
        <w:rPr>
          <w:rFonts w:ascii="Book Antiqua" w:hAnsi="Book Antiqua" w:cs="Gautami"/>
          <w:b/>
          <w:sz w:val="28"/>
          <w:szCs w:val="28"/>
        </w:rPr>
        <w:t>Увед</w:t>
      </w:r>
      <w:r w:rsidR="00727B4F">
        <w:rPr>
          <w:rFonts w:ascii="Book Antiqua" w:hAnsi="Book Antiqua" w:cs="Gautami"/>
          <w:b/>
          <w:sz w:val="28"/>
          <w:szCs w:val="28"/>
        </w:rPr>
        <w:t>омяваме Ви, че с</w:t>
      </w:r>
      <w:r w:rsidR="00CA16BB">
        <w:rPr>
          <w:rFonts w:ascii="Book Antiqua" w:hAnsi="Book Antiqua" w:cs="Gautami"/>
          <w:b/>
          <w:sz w:val="28"/>
          <w:szCs w:val="28"/>
        </w:rPr>
        <w:t xml:space="preserve">ъс заповед № 662/27.10.2017г. на Кмета на Община Трявна е одобрен </w:t>
      </w:r>
      <w:r w:rsidR="00727B4F">
        <w:rPr>
          <w:rFonts w:ascii="Book Antiqua" w:hAnsi="Book Antiqua" w:cs="Gautami"/>
          <w:b/>
          <w:sz w:val="28"/>
          <w:szCs w:val="28"/>
        </w:rPr>
        <w:t xml:space="preserve"> </w:t>
      </w:r>
      <w:r w:rsidRPr="00EA0266">
        <w:rPr>
          <w:rFonts w:ascii="Book Antiqua" w:hAnsi="Book Antiqua" w:cs="Gautami"/>
          <w:b/>
          <w:sz w:val="28"/>
          <w:szCs w:val="28"/>
        </w:rPr>
        <w:t xml:space="preserve">Подробен  </w:t>
      </w:r>
      <w:proofErr w:type="spellStart"/>
      <w:r w:rsidRPr="00EA0266">
        <w:rPr>
          <w:rFonts w:ascii="Book Antiqua" w:hAnsi="Book Antiqua" w:cs="Gautami"/>
          <w:b/>
          <w:sz w:val="28"/>
          <w:szCs w:val="28"/>
        </w:rPr>
        <w:t>устройствен</w:t>
      </w:r>
      <w:proofErr w:type="spellEnd"/>
      <w:r w:rsidRPr="00EA0266">
        <w:rPr>
          <w:rFonts w:ascii="Book Antiqua" w:hAnsi="Book Antiqua" w:cs="Gautami"/>
          <w:b/>
          <w:sz w:val="28"/>
          <w:szCs w:val="28"/>
        </w:rPr>
        <w:t xml:space="preserve"> план </w:t>
      </w:r>
      <w:r w:rsidR="00727B4F">
        <w:rPr>
          <w:rFonts w:ascii="Book Antiqua" w:hAnsi="Book Antiqua" w:cs="Gautami"/>
          <w:b/>
          <w:sz w:val="28"/>
          <w:szCs w:val="28"/>
        </w:rPr>
        <w:t xml:space="preserve"> </w:t>
      </w:r>
      <w:bookmarkStart w:id="0" w:name="_GoBack"/>
      <w:bookmarkEnd w:id="0"/>
      <w:r w:rsidR="00727B4F">
        <w:rPr>
          <w:rFonts w:ascii="Book Antiqua" w:hAnsi="Book Antiqua" w:cs="Gautami"/>
          <w:b/>
          <w:sz w:val="28"/>
          <w:szCs w:val="28"/>
        </w:rPr>
        <w:t>–</w:t>
      </w:r>
      <w:r w:rsidR="00CA16BB">
        <w:rPr>
          <w:rFonts w:ascii="Book Antiqua" w:hAnsi="Book Antiqua" w:cs="Gautami"/>
          <w:b/>
          <w:sz w:val="28"/>
          <w:szCs w:val="28"/>
        </w:rPr>
        <w:t xml:space="preserve"> </w:t>
      </w:r>
      <w:r>
        <w:rPr>
          <w:rFonts w:ascii="Book Antiqua" w:hAnsi="Book Antiqua" w:cs="Gautami"/>
          <w:b/>
          <w:sz w:val="28"/>
          <w:szCs w:val="28"/>
        </w:rPr>
        <w:t>план за застрояване</w:t>
      </w:r>
      <w:r w:rsidR="00E869B3">
        <w:rPr>
          <w:rFonts w:ascii="Book Antiqua" w:hAnsi="Book Antiqua" w:cs="Gautami"/>
          <w:b/>
          <w:sz w:val="28"/>
          <w:szCs w:val="28"/>
        </w:rPr>
        <w:t xml:space="preserve"> за </w:t>
      </w:r>
      <w:r w:rsidR="00CA16BB">
        <w:rPr>
          <w:rFonts w:ascii="Book Antiqua" w:hAnsi="Book Antiqua" w:cs="Gautami"/>
          <w:b/>
          <w:sz w:val="28"/>
          <w:szCs w:val="28"/>
        </w:rPr>
        <w:t xml:space="preserve">поземлен имот  с идентификатор 36765.423.38 по кадастралната карта на с. Керените, общ. Трявна, собственост на Благой Атанасов </w:t>
      </w:r>
      <w:proofErr w:type="spellStart"/>
      <w:r w:rsidR="00CA16BB">
        <w:rPr>
          <w:rFonts w:ascii="Book Antiqua" w:hAnsi="Book Antiqua" w:cs="Gautami"/>
          <w:b/>
          <w:sz w:val="28"/>
          <w:szCs w:val="28"/>
        </w:rPr>
        <w:t>Герганов</w:t>
      </w:r>
      <w:proofErr w:type="spellEnd"/>
      <w:r w:rsidR="00CA16BB">
        <w:rPr>
          <w:rFonts w:ascii="Book Antiqua" w:hAnsi="Book Antiqua" w:cs="Gautami"/>
          <w:b/>
          <w:sz w:val="28"/>
          <w:szCs w:val="28"/>
        </w:rPr>
        <w:t xml:space="preserve"> и Стела Бонева </w:t>
      </w:r>
      <w:proofErr w:type="spellStart"/>
      <w:r w:rsidR="00CA16BB">
        <w:rPr>
          <w:rFonts w:ascii="Book Antiqua" w:hAnsi="Book Antiqua" w:cs="Gautami"/>
          <w:b/>
          <w:sz w:val="28"/>
          <w:szCs w:val="28"/>
        </w:rPr>
        <w:t>Герганова</w:t>
      </w:r>
      <w:proofErr w:type="spellEnd"/>
      <w:r w:rsidR="00CA16BB">
        <w:rPr>
          <w:rFonts w:ascii="Book Antiqua" w:hAnsi="Book Antiqua" w:cs="Gautami"/>
          <w:b/>
          <w:sz w:val="28"/>
          <w:szCs w:val="28"/>
        </w:rPr>
        <w:t xml:space="preserve">, с цел отреждане на имота „за хотелиерство“. Същата </w:t>
      </w:r>
      <w:r>
        <w:rPr>
          <w:rFonts w:ascii="Book Antiqua" w:hAnsi="Book Antiqua" w:cs="Gautami"/>
          <w:b/>
          <w:sz w:val="28"/>
          <w:szCs w:val="28"/>
        </w:rPr>
        <w:t xml:space="preserve"> се намира в  Община Трявна,  стая  № 207,  ІІ етаж  и може да се разгледа от заинтересованите. </w:t>
      </w:r>
    </w:p>
    <w:p w:rsidR="00E83ACB" w:rsidRDefault="00E869B3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      </w:t>
      </w:r>
      <w:r w:rsidR="00CA16BB">
        <w:rPr>
          <w:rFonts w:ascii="Book Antiqua" w:hAnsi="Book Antiqua" w:cs="Gautami"/>
          <w:b/>
          <w:sz w:val="28"/>
          <w:szCs w:val="28"/>
        </w:rPr>
        <w:t>Заповедта</w:t>
      </w:r>
      <w:r w:rsidR="00E83ACB">
        <w:rPr>
          <w:rFonts w:ascii="Book Antiqua" w:hAnsi="Book Antiqua" w:cs="Gautami"/>
          <w:b/>
          <w:sz w:val="28"/>
          <w:szCs w:val="28"/>
        </w:rPr>
        <w:t xml:space="preserve"> подлежи на обжалване в  14  дневен срок от  съобщението  </w:t>
      </w:r>
      <w:r w:rsidR="00CA16BB">
        <w:rPr>
          <w:rFonts w:ascii="Book Antiqua" w:hAnsi="Book Antiqua" w:cs="Gautami"/>
          <w:b/>
          <w:sz w:val="28"/>
          <w:szCs w:val="28"/>
        </w:rPr>
        <w:t>чрез Кмета на</w:t>
      </w:r>
      <w:r w:rsidR="00E83ACB">
        <w:rPr>
          <w:rFonts w:ascii="Book Antiqua" w:hAnsi="Book Antiqua" w:cs="Gautami"/>
          <w:b/>
          <w:sz w:val="28"/>
          <w:szCs w:val="28"/>
        </w:rPr>
        <w:t xml:space="preserve">  Община Трявна</w:t>
      </w:r>
      <w:r w:rsidR="00CA16BB">
        <w:rPr>
          <w:rFonts w:ascii="Book Antiqua" w:hAnsi="Book Antiqua" w:cs="Gautami"/>
          <w:b/>
          <w:sz w:val="28"/>
          <w:szCs w:val="28"/>
        </w:rPr>
        <w:t xml:space="preserve"> до Административен съд гр. Габрово</w:t>
      </w:r>
      <w:r w:rsidR="00E83ACB">
        <w:rPr>
          <w:rFonts w:ascii="Book Antiqua" w:hAnsi="Book Antiqua" w:cs="Gautami"/>
          <w:b/>
          <w:sz w:val="28"/>
          <w:szCs w:val="28"/>
        </w:rPr>
        <w:t xml:space="preserve">.  </w:t>
      </w: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CA16B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28.11</w:t>
      </w:r>
      <w:r w:rsidR="00E83ACB">
        <w:rPr>
          <w:rFonts w:ascii="Book Antiqua" w:hAnsi="Book Antiqua" w:cs="Gautami"/>
          <w:b/>
          <w:sz w:val="28"/>
          <w:szCs w:val="28"/>
        </w:rPr>
        <w:t>.2017г.</w:t>
      </w: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гр. Трявна</w:t>
      </w:r>
    </w:p>
    <w:p w:rsidR="00B209A6" w:rsidRDefault="00B209A6"/>
    <w:sectPr w:rsidR="00B2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B"/>
    <w:rsid w:val="00727B4F"/>
    <w:rsid w:val="00B209A6"/>
    <w:rsid w:val="00CA16BB"/>
    <w:rsid w:val="00E83ACB"/>
    <w:rsid w:val="00E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3ACB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3ACB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E83AC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3ACB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3ACB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E83AC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4</cp:revision>
  <cp:lastPrinted>2017-10-24T11:07:00Z</cp:lastPrinted>
  <dcterms:created xsi:type="dcterms:W3CDTF">2017-10-23T06:00:00Z</dcterms:created>
  <dcterms:modified xsi:type="dcterms:W3CDTF">2017-11-28T12:38:00Z</dcterms:modified>
</cp:coreProperties>
</file>