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87" w:rsidRPr="001159B4" w:rsidRDefault="005F3CB9" w:rsidP="0032191D">
      <w:pPr>
        <w:ind w:firstLine="709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Формуляр за ЧАСТИЧНА ОЦЕНКА НА ВЪЗДЕЙСТВИЕТО</w:t>
      </w:r>
    </w:p>
    <w:p w:rsidR="005F3CB9" w:rsidRPr="001159B4" w:rsidRDefault="005F3CB9" w:rsidP="0032191D">
      <w:pPr>
        <w:ind w:firstLine="709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Приложете към формуляра допълнителна информация, доказваща оценката</w:t>
      </w:r>
    </w:p>
    <w:p w:rsidR="005F3CB9" w:rsidRPr="001159B4" w:rsidRDefault="005F3CB9" w:rsidP="0032191D">
      <w:pPr>
        <w:ind w:firstLine="709"/>
        <w:jc w:val="both"/>
        <w:rPr>
          <w:rFonts w:ascii="Times New Roman" w:hAnsi="Times New Roman" w:cs="Times New Roman"/>
        </w:rPr>
      </w:pPr>
    </w:p>
    <w:p w:rsidR="005F3CB9" w:rsidRPr="001159B4" w:rsidRDefault="005F3CB9" w:rsidP="0032191D">
      <w:pPr>
        <w:ind w:firstLine="709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Институция:</w:t>
      </w:r>
    </w:p>
    <w:p w:rsidR="005F3CB9" w:rsidRPr="001159B4" w:rsidRDefault="005F3CB9" w:rsidP="0032191D">
      <w:pPr>
        <w:ind w:firstLine="709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Община Трявна</w:t>
      </w:r>
    </w:p>
    <w:p w:rsidR="005F536D" w:rsidRDefault="005F3CB9" w:rsidP="005F536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5F536D">
        <w:rPr>
          <w:rFonts w:ascii="Times New Roman" w:hAnsi="Times New Roman" w:cs="Times New Roman"/>
        </w:rPr>
        <w:t xml:space="preserve">Нормативен акт: </w:t>
      </w:r>
      <w:proofErr w:type="spellStart"/>
      <w:r w:rsidR="00E511A9" w:rsidRPr="00E511A9">
        <w:rPr>
          <w:rFonts w:ascii="Times New Roman" w:hAnsi="Times New Roman" w:cs="Times New Roman"/>
          <w:b/>
          <w:lang w:val="ru-RU"/>
        </w:rPr>
        <w:t>Наредба</w:t>
      </w:r>
      <w:proofErr w:type="spellEnd"/>
      <w:r w:rsidR="00E511A9" w:rsidRPr="00E511A9">
        <w:rPr>
          <w:rFonts w:ascii="Times New Roman" w:hAnsi="Times New Roman" w:cs="Times New Roman"/>
          <w:b/>
          <w:lang w:val="ru-RU"/>
        </w:rPr>
        <w:t xml:space="preserve"> за управление на </w:t>
      </w:r>
      <w:proofErr w:type="spellStart"/>
      <w:r w:rsidR="00E511A9" w:rsidRPr="00E511A9">
        <w:rPr>
          <w:rFonts w:ascii="Times New Roman" w:hAnsi="Times New Roman" w:cs="Times New Roman"/>
          <w:b/>
          <w:lang w:val="ru-RU"/>
        </w:rPr>
        <w:t>отпадъците</w:t>
      </w:r>
      <w:proofErr w:type="spellEnd"/>
      <w:r w:rsidR="00E511A9" w:rsidRPr="00E511A9">
        <w:rPr>
          <w:rFonts w:ascii="Times New Roman" w:hAnsi="Times New Roman" w:cs="Times New Roman"/>
          <w:b/>
          <w:lang w:val="ru-RU"/>
        </w:rPr>
        <w:t xml:space="preserve"> и </w:t>
      </w:r>
      <w:proofErr w:type="spellStart"/>
      <w:r w:rsidR="00E511A9" w:rsidRPr="00E511A9">
        <w:rPr>
          <w:rFonts w:ascii="Times New Roman" w:hAnsi="Times New Roman" w:cs="Times New Roman"/>
          <w:b/>
          <w:lang w:val="ru-RU"/>
        </w:rPr>
        <w:t>поддържане</w:t>
      </w:r>
      <w:proofErr w:type="spellEnd"/>
      <w:r w:rsidR="00E511A9" w:rsidRPr="00E511A9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="00E511A9" w:rsidRPr="00E511A9">
        <w:rPr>
          <w:rFonts w:ascii="Times New Roman" w:hAnsi="Times New Roman" w:cs="Times New Roman"/>
          <w:b/>
          <w:lang w:val="ru-RU"/>
        </w:rPr>
        <w:t>чистотата</w:t>
      </w:r>
      <w:proofErr w:type="spellEnd"/>
      <w:r w:rsidR="00E511A9" w:rsidRPr="00E511A9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="00E511A9" w:rsidRPr="00E511A9">
        <w:rPr>
          <w:rFonts w:ascii="Times New Roman" w:hAnsi="Times New Roman" w:cs="Times New Roman"/>
          <w:b/>
          <w:lang w:val="ru-RU"/>
        </w:rPr>
        <w:t>територията</w:t>
      </w:r>
      <w:proofErr w:type="spellEnd"/>
      <w:r w:rsidR="00E511A9" w:rsidRPr="00E511A9">
        <w:rPr>
          <w:rFonts w:ascii="Times New Roman" w:hAnsi="Times New Roman" w:cs="Times New Roman"/>
          <w:b/>
          <w:lang w:val="ru-RU"/>
        </w:rPr>
        <w:t xml:space="preserve"> на Община </w:t>
      </w:r>
      <w:proofErr w:type="spellStart"/>
      <w:r w:rsidR="00E511A9" w:rsidRPr="00E511A9">
        <w:rPr>
          <w:rFonts w:ascii="Times New Roman" w:hAnsi="Times New Roman" w:cs="Times New Roman"/>
          <w:b/>
          <w:lang w:val="ru-RU"/>
        </w:rPr>
        <w:t>Трявна</w:t>
      </w:r>
      <w:proofErr w:type="spellEnd"/>
    </w:p>
    <w:p w:rsidR="005F3CB9" w:rsidRPr="005F536D" w:rsidRDefault="005F3CB9" w:rsidP="00496E8F">
      <w:pPr>
        <w:jc w:val="both"/>
        <w:rPr>
          <w:rFonts w:ascii="Times New Roman" w:hAnsi="Times New Roman" w:cs="Times New Roman"/>
        </w:rPr>
      </w:pPr>
      <w:r w:rsidRPr="005F536D">
        <w:rPr>
          <w:rFonts w:ascii="Times New Roman" w:hAnsi="Times New Roman" w:cs="Times New Roman"/>
        </w:rPr>
        <w:t xml:space="preserve">Контакт за въпроси: </w:t>
      </w:r>
      <w:r w:rsidR="00496E8F">
        <w:rPr>
          <w:rFonts w:ascii="Times New Roman" w:hAnsi="Times New Roman"/>
          <w:sz w:val="24"/>
          <w:szCs w:val="24"/>
        </w:rPr>
        <w:t>Кристина Йорданова</w:t>
      </w:r>
      <w:r w:rsidR="00496E8F">
        <w:rPr>
          <w:rFonts w:ascii="Times New Roman" w:hAnsi="Times New Roman"/>
          <w:sz w:val="24"/>
          <w:szCs w:val="24"/>
        </w:rPr>
        <w:t xml:space="preserve"> </w:t>
      </w:r>
      <w:r w:rsidR="00496E8F">
        <w:rPr>
          <w:rFonts w:ascii="Times New Roman" w:hAnsi="Times New Roman"/>
          <w:sz w:val="24"/>
          <w:szCs w:val="24"/>
        </w:rPr>
        <w:t xml:space="preserve">- </w:t>
      </w:r>
      <w:r w:rsidR="00496E8F">
        <w:rPr>
          <w:rFonts w:ascii="Times New Roman" w:hAnsi="Times New Roman"/>
          <w:sz w:val="24"/>
          <w:szCs w:val="24"/>
        </w:rPr>
        <w:t>младши експерт „ООС“</w:t>
      </w:r>
      <w:r w:rsidR="00496E8F">
        <w:rPr>
          <w:rFonts w:ascii="Times New Roman" w:hAnsi="Times New Roman" w:cs="Times New Roman"/>
        </w:rPr>
        <w:t xml:space="preserve">          </w:t>
      </w:r>
      <w:r w:rsidR="0053687C" w:rsidRPr="005F536D">
        <w:rPr>
          <w:rFonts w:ascii="Times New Roman" w:hAnsi="Times New Roman" w:cs="Times New Roman"/>
        </w:rPr>
        <w:t xml:space="preserve">Дата: </w:t>
      </w:r>
      <w:r w:rsidR="00496E8F">
        <w:rPr>
          <w:rFonts w:ascii="Times New Roman" w:hAnsi="Times New Roman" w:cs="Times New Roman"/>
          <w:color w:val="FF0000"/>
        </w:rPr>
        <w:t>……..</w:t>
      </w:r>
      <w:r w:rsidR="00AF7214" w:rsidRPr="005F536D">
        <w:rPr>
          <w:rFonts w:ascii="Times New Roman" w:hAnsi="Times New Roman" w:cs="Times New Roman"/>
          <w:color w:val="FF0000"/>
        </w:rPr>
        <w:t>2019</w:t>
      </w:r>
      <w:r w:rsidRPr="005F536D">
        <w:rPr>
          <w:rFonts w:ascii="Times New Roman" w:hAnsi="Times New Roman" w:cs="Times New Roman"/>
          <w:color w:val="FF0000"/>
        </w:rPr>
        <w:t xml:space="preserve"> г.</w:t>
      </w:r>
    </w:p>
    <w:p w:rsidR="005F3CB9" w:rsidRPr="001159B4" w:rsidRDefault="005F3CB9" w:rsidP="0032191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8859FF">
        <w:rPr>
          <w:rFonts w:ascii="Times New Roman" w:hAnsi="Times New Roman" w:cs="Times New Roman"/>
          <w:lang w:val="en-US"/>
        </w:rPr>
        <w:t xml:space="preserve"> </w:t>
      </w:r>
      <w:r w:rsidRPr="001159B4">
        <w:rPr>
          <w:rFonts w:ascii="Times New Roman" w:hAnsi="Times New Roman" w:cs="Times New Roman"/>
        </w:rPr>
        <w:t xml:space="preserve">Телефон: </w:t>
      </w:r>
      <w:r w:rsidR="00E511A9">
        <w:rPr>
          <w:rFonts w:ascii="Times New Roman" w:hAnsi="Times New Roman" w:cs="Times New Roman"/>
        </w:rPr>
        <w:t>0896694286</w:t>
      </w:r>
    </w:p>
    <w:p w:rsidR="001159B4" w:rsidRPr="001159B4" w:rsidRDefault="001159B4" w:rsidP="0032191D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1159B4" w:rsidRPr="001159B4" w:rsidRDefault="001159B4" w:rsidP="0032191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Дефинира</w:t>
      </w:r>
      <w:r w:rsidR="0053687C">
        <w:rPr>
          <w:rFonts w:ascii="Times New Roman" w:hAnsi="Times New Roman" w:cs="Times New Roman"/>
        </w:rPr>
        <w:t>не</w:t>
      </w:r>
      <w:r w:rsidRPr="001159B4">
        <w:rPr>
          <w:rFonts w:ascii="Times New Roman" w:hAnsi="Times New Roman" w:cs="Times New Roman"/>
        </w:rPr>
        <w:t xml:space="preserve"> на проблема:</w:t>
      </w:r>
    </w:p>
    <w:p w:rsidR="001159B4" w:rsidRPr="001159B4" w:rsidRDefault="001159B4" w:rsidP="0032191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1159B4">
        <w:rPr>
          <w:rFonts w:ascii="Times New Roman" w:hAnsi="Times New Roman" w:cs="Times New Roman"/>
        </w:rPr>
        <w:t>Кратко опишете проблема и причините за неговото възникване. Посочете аргументите, които оправд</w:t>
      </w:r>
      <w:r w:rsidR="00614F0C">
        <w:rPr>
          <w:rFonts w:ascii="Times New Roman" w:hAnsi="Times New Roman" w:cs="Times New Roman"/>
        </w:rPr>
        <w:t>а</w:t>
      </w:r>
      <w:r w:rsidRPr="001159B4">
        <w:rPr>
          <w:rFonts w:ascii="Times New Roman" w:hAnsi="Times New Roman" w:cs="Times New Roman"/>
        </w:rPr>
        <w:t>ват нормативната промяна.</w:t>
      </w:r>
    </w:p>
    <w:p w:rsidR="00E511A9" w:rsidRPr="00E511A9" w:rsidRDefault="005F536D" w:rsidP="00E511A9">
      <w:pPr>
        <w:spacing w:after="0"/>
        <w:jc w:val="both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 xml:space="preserve">Проектът </w:t>
      </w:r>
      <w:r w:rsidRPr="005F536D">
        <w:rPr>
          <w:rFonts w:ascii="Times New Roman" w:hAnsi="Times New Roman" w:cs="Times New Roman"/>
          <w:i/>
          <w:spacing w:val="-1"/>
        </w:rPr>
        <w:t xml:space="preserve">на </w:t>
      </w:r>
      <w:proofErr w:type="spellStart"/>
      <w:r w:rsidR="00E511A9" w:rsidRPr="00E511A9">
        <w:rPr>
          <w:rFonts w:ascii="Times New Roman" w:hAnsi="Times New Roman" w:cs="Times New Roman"/>
          <w:b/>
          <w:i/>
          <w:spacing w:val="-1"/>
          <w:lang w:val="ru-RU"/>
        </w:rPr>
        <w:t>Наредба</w:t>
      </w:r>
      <w:proofErr w:type="spellEnd"/>
      <w:r w:rsidR="00E511A9" w:rsidRPr="00E511A9">
        <w:rPr>
          <w:rFonts w:ascii="Times New Roman" w:hAnsi="Times New Roman" w:cs="Times New Roman"/>
          <w:b/>
          <w:i/>
          <w:spacing w:val="-1"/>
          <w:lang w:val="ru-RU"/>
        </w:rPr>
        <w:t xml:space="preserve"> за управление на </w:t>
      </w:r>
      <w:proofErr w:type="spellStart"/>
      <w:r w:rsidR="00E511A9" w:rsidRPr="00E511A9">
        <w:rPr>
          <w:rFonts w:ascii="Times New Roman" w:hAnsi="Times New Roman" w:cs="Times New Roman"/>
          <w:b/>
          <w:i/>
          <w:spacing w:val="-1"/>
          <w:lang w:val="ru-RU"/>
        </w:rPr>
        <w:t>отпадъците</w:t>
      </w:r>
      <w:proofErr w:type="spellEnd"/>
      <w:r w:rsidR="00E511A9" w:rsidRPr="00E511A9">
        <w:rPr>
          <w:rFonts w:ascii="Times New Roman" w:hAnsi="Times New Roman" w:cs="Times New Roman"/>
          <w:b/>
          <w:i/>
          <w:spacing w:val="-1"/>
          <w:lang w:val="ru-RU"/>
        </w:rPr>
        <w:t xml:space="preserve"> и </w:t>
      </w:r>
      <w:proofErr w:type="spellStart"/>
      <w:r w:rsidR="00E511A9" w:rsidRPr="00E511A9">
        <w:rPr>
          <w:rFonts w:ascii="Times New Roman" w:hAnsi="Times New Roman" w:cs="Times New Roman"/>
          <w:b/>
          <w:i/>
          <w:spacing w:val="-1"/>
          <w:lang w:val="ru-RU"/>
        </w:rPr>
        <w:t>поддържане</w:t>
      </w:r>
      <w:proofErr w:type="spellEnd"/>
      <w:r w:rsidR="00E511A9" w:rsidRPr="00E511A9">
        <w:rPr>
          <w:rFonts w:ascii="Times New Roman" w:hAnsi="Times New Roman" w:cs="Times New Roman"/>
          <w:b/>
          <w:i/>
          <w:spacing w:val="-1"/>
          <w:lang w:val="ru-RU"/>
        </w:rPr>
        <w:t xml:space="preserve"> на </w:t>
      </w:r>
      <w:proofErr w:type="spellStart"/>
      <w:r w:rsidR="00E511A9" w:rsidRPr="00E511A9">
        <w:rPr>
          <w:rFonts w:ascii="Times New Roman" w:hAnsi="Times New Roman" w:cs="Times New Roman"/>
          <w:b/>
          <w:i/>
          <w:spacing w:val="-1"/>
          <w:lang w:val="ru-RU"/>
        </w:rPr>
        <w:t>чистотата</w:t>
      </w:r>
      <w:proofErr w:type="spellEnd"/>
      <w:r w:rsidR="00E511A9" w:rsidRPr="00E511A9">
        <w:rPr>
          <w:rFonts w:ascii="Times New Roman" w:hAnsi="Times New Roman" w:cs="Times New Roman"/>
          <w:b/>
          <w:i/>
          <w:spacing w:val="-1"/>
          <w:lang w:val="ru-RU"/>
        </w:rPr>
        <w:t xml:space="preserve"> на </w:t>
      </w:r>
      <w:proofErr w:type="spellStart"/>
      <w:r w:rsidR="00E511A9" w:rsidRPr="00E511A9">
        <w:rPr>
          <w:rFonts w:ascii="Times New Roman" w:hAnsi="Times New Roman" w:cs="Times New Roman"/>
          <w:b/>
          <w:i/>
          <w:spacing w:val="-1"/>
          <w:lang w:val="ru-RU"/>
        </w:rPr>
        <w:t>територията</w:t>
      </w:r>
      <w:proofErr w:type="spellEnd"/>
      <w:r w:rsidR="00E511A9" w:rsidRPr="00E511A9">
        <w:rPr>
          <w:rFonts w:ascii="Times New Roman" w:hAnsi="Times New Roman" w:cs="Times New Roman"/>
          <w:b/>
          <w:i/>
          <w:spacing w:val="-1"/>
          <w:lang w:val="ru-RU"/>
        </w:rPr>
        <w:t xml:space="preserve"> на Община </w:t>
      </w:r>
      <w:proofErr w:type="spellStart"/>
      <w:r w:rsidR="00E511A9" w:rsidRPr="00E511A9">
        <w:rPr>
          <w:rFonts w:ascii="Times New Roman" w:hAnsi="Times New Roman" w:cs="Times New Roman"/>
          <w:b/>
          <w:i/>
          <w:spacing w:val="-1"/>
          <w:lang w:val="ru-RU"/>
        </w:rPr>
        <w:t>Трявна</w:t>
      </w:r>
      <w:proofErr w:type="spellEnd"/>
      <w:r w:rsidR="00E511A9" w:rsidRPr="00E511A9">
        <w:rPr>
          <w:rFonts w:ascii="Times New Roman" w:hAnsi="Times New Roman" w:cs="Times New Roman"/>
          <w:b/>
          <w:i/>
          <w:spacing w:val="-1"/>
        </w:rPr>
        <w:t xml:space="preserve"> (Наредбата) </w:t>
      </w:r>
      <w:r w:rsidR="00E511A9" w:rsidRPr="00E511A9">
        <w:rPr>
          <w:rFonts w:ascii="Times New Roman" w:hAnsi="Times New Roman" w:cs="Times New Roman"/>
          <w:i/>
          <w:spacing w:val="-1"/>
        </w:rPr>
        <w:t xml:space="preserve">е изготвен по повод  </w:t>
      </w:r>
      <w:bookmarkStart w:id="0" w:name="to_paragraph_id32670371"/>
      <w:bookmarkEnd w:id="0"/>
      <w:r w:rsidR="00E511A9" w:rsidRPr="00E511A9">
        <w:rPr>
          <w:rFonts w:ascii="Times New Roman" w:hAnsi="Times New Roman" w:cs="Times New Roman"/>
          <w:i/>
          <w:spacing w:val="-1"/>
        </w:rPr>
        <w:t>по повод изменения на Закона за управление на отпадъците, последните от които - от март 2019г. и с цел привеждане на разпоредбите в съответствие с действащата нормативна уредба.</w:t>
      </w:r>
    </w:p>
    <w:p w:rsidR="00E511A9" w:rsidRPr="00E511A9" w:rsidRDefault="00E511A9" w:rsidP="00E511A9">
      <w:pPr>
        <w:spacing w:after="0"/>
        <w:jc w:val="both"/>
        <w:rPr>
          <w:rFonts w:ascii="Times New Roman" w:hAnsi="Times New Roman" w:cs="Times New Roman"/>
          <w:i/>
          <w:spacing w:val="-1"/>
        </w:rPr>
      </w:pPr>
      <w:r w:rsidRPr="00E511A9">
        <w:rPr>
          <w:rFonts w:ascii="Times New Roman" w:hAnsi="Times New Roman" w:cs="Times New Roman"/>
          <w:i/>
          <w:spacing w:val="-1"/>
        </w:rPr>
        <w:t>Освен това Наредбата е приета с Решение №85 от 14.08.2014 г. на Общински съвет-Трявна, като не са налични доказателства за публикуването на проекта на наредбата на интернет страницата на Община Трявна заедно с мотивите, съответно доклада, както и за предоставянето на срок за предложения и становища по проекта, каквото е било нормативно установеното задължение в чл.26, ал.2 от ЗНА (редакция от 12.06.2007 г., действаща към 08.2014г.).</w:t>
      </w:r>
    </w:p>
    <w:p w:rsidR="005F536D" w:rsidRPr="00E511A9" w:rsidRDefault="00E511A9" w:rsidP="00E511A9">
      <w:pPr>
        <w:spacing w:after="0"/>
        <w:jc w:val="both"/>
        <w:rPr>
          <w:rFonts w:ascii="Times New Roman" w:hAnsi="Times New Roman" w:cs="Times New Roman"/>
          <w:i/>
          <w:spacing w:val="-1"/>
        </w:rPr>
      </w:pPr>
      <w:r w:rsidRPr="00E511A9">
        <w:rPr>
          <w:rFonts w:ascii="Times New Roman" w:hAnsi="Times New Roman" w:cs="Times New Roman"/>
          <w:i/>
          <w:spacing w:val="-1"/>
        </w:rPr>
        <w:t xml:space="preserve">Поради гореизложеното е нецелесъобразно изменението на досега действащата наредба и следва да се приеме изцяло нова наредба, за да бъдат спазени законовите разпоредби и предвидените в чл.26 от Закона за нормативните актове принципи на необходимост, обоснованост, </w:t>
      </w:r>
      <w:proofErr w:type="spellStart"/>
      <w:r w:rsidRPr="00E511A9">
        <w:rPr>
          <w:rFonts w:ascii="Times New Roman" w:hAnsi="Times New Roman" w:cs="Times New Roman"/>
          <w:i/>
          <w:spacing w:val="-1"/>
        </w:rPr>
        <w:t>предвидимост</w:t>
      </w:r>
      <w:proofErr w:type="spellEnd"/>
      <w:r w:rsidRPr="00E511A9">
        <w:rPr>
          <w:rFonts w:ascii="Times New Roman" w:hAnsi="Times New Roman" w:cs="Times New Roman"/>
          <w:i/>
          <w:spacing w:val="-1"/>
        </w:rPr>
        <w:t xml:space="preserve">, откритост, съгласуваност, </w:t>
      </w:r>
      <w:proofErr w:type="spellStart"/>
      <w:r w:rsidRPr="00E511A9">
        <w:rPr>
          <w:rFonts w:ascii="Times New Roman" w:hAnsi="Times New Roman" w:cs="Times New Roman"/>
          <w:i/>
          <w:spacing w:val="-1"/>
        </w:rPr>
        <w:t>субсидиарност</w:t>
      </w:r>
      <w:proofErr w:type="spellEnd"/>
      <w:r w:rsidRPr="00E511A9">
        <w:rPr>
          <w:rFonts w:ascii="Times New Roman" w:hAnsi="Times New Roman" w:cs="Times New Roman"/>
          <w:i/>
          <w:spacing w:val="-1"/>
        </w:rPr>
        <w:t>, пропорционалност и стабилност.</w:t>
      </w:r>
    </w:p>
    <w:p w:rsidR="00E36369" w:rsidRDefault="00E36369" w:rsidP="005F536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1159B4" w:rsidRPr="001C6C8A" w:rsidRDefault="001159B4" w:rsidP="0032191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1C6C8A">
        <w:rPr>
          <w:rFonts w:ascii="Times New Roman" w:hAnsi="Times New Roman" w:cs="Times New Roman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</w:t>
      </w:r>
      <w:r w:rsidR="001C6C8A" w:rsidRPr="001C6C8A">
        <w:rPr>
          <w:rFonts w:ascii="Times New Roman" w:hAnsi="Times New Roman" w:cs="Times New Roman"/>
        </w:rPr>
        <w:t>/например съвместни инспекции между няколко органа и др./</w:t>
      </w:r>
    </w:p>
    <w:p w:rsidR="00E511A9" w:rsidRDefault="00E511A9" w:rsidP="0032191D">
      <w:pPr>
        <w:pStyle w:val="a3"/>
        <w:ind w:left="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 приемането на наредбата през 2014г. до настоящия момент, действащото в тази област законодателство </w:t>
      </w:r>
      <w:r w:rsidR="00F34658">
        <w:rPr>
          <w:rFonts w:ascii="Times New Roman" w:hAnsi="Times New Roman" w:cs="Times New Roman"/>
          <w:i/>
        </w:rPr>
        <w:t xml:space="preserve">е </w:t>
      </w:r>
      <w:proofErr w:type="spellStart"/>
      <w:r w:rsidR="00F34658">
        <w:rPr>
          <w:rFonts w:ascii="Times New Roman" w:hAnsi="Times New Roman" w:cs="Times New Roman"/>
          <w:i/>
        </w:rPr>
        <w:t>неколкократно</w:t>
      </w:r>
      <w:proofErr w:type="spellEnd"/>
      <w:r w:rsidR="00F34658">
        <w:rPr>
          <w:rFonts w:ascii="Times New Roman" w:hAnsi="Times New Roman" w:cs="Times New Roman"/>
          <w:i/>
        </w:rPr>
        <w:t xml:space="preserve"> изменяно и допълвано, което налага и актуализиране на действащата на територията на Община Трявна Наредба.</w:t>
      </w:r>
      <w:r w:rsidR="00EE719F">
        <w:rPr>
          <w:rFonts w:ascii="Times New Roman" w:hAnsi="Times New Roman" w:cs="Times New Roman"/>
          <w:i/>
        </w:rPr>
        <w:t xml:space="preserve"> Във връзка с това и тъй като не са налице доказателства за спазване на </w:t>
      </w:r>
      <w:r w:rsidR="00EE719F" w:rsidRPr="00E511A9">
        <w:rPr>
          <w:rFonts w:ascii="Times New Roman" w:hAnsi="Times New Roman" w:cs="Times New Roman"/>
          <w:i/>
          <w:spacing w:val="-1"/>
        </w:rPr>
        <w:t>задължение</w:t>
      </w:r>
      <w:r w:rsidR="00EE719F">
        <w:rPr>
          <w:rFonts w:ascii="Times New Roman" w:hAnsi="Times New Roman" w:cs="Times New Roman"/>
          <w:i/>
          <w:spacing w:val="-1"/>
        </w:rPr>
        <w:t>то по</w:t>
      </w:r>
      <w:r w:rsidR="00EE719F" w:rsidRPr="00E511A9">
        <w:rPr>
          <w:rFonts w:ascii="Times New Roman" w:hAnsi="Times New Roman" w:cs="Times New Roman"/>
          <w:i/>
          <w:spacing w:val="-1"/>
        </w:rPr>
        <w:t xml:space="preserve"> чл.26, ал.2 от ЗНА</w:t>
      </w:r>
      <w:r w:rsidR="00EE719F">
        <w:rPr>
          <w:rFonts w:ascii="Times New Roman" w:hAnsi="Times New Roman" w:cs="Times New Roman"/>
          <w:i/>
          <w:spacing w:val="-1"/>
        </w:rPr>
        <w:t>, следва да бъде приета изцяло нова наредба.</w:t>
      </w:r>
    </w:p>
    <w:p w:rsidR="007543A7" w:rsidRDefault="007543A7" w:rsidP="0032191D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Описаният проблем не би могъл да бъде разрешен</w:t>
      </w:r>
      <w:r w:rsidRPr="007543A7">
        <w:rPr>
          <w:rFonts w:ascii="Times New Roman" w:hAnsi="Times New Roman" w:cs="Times New Roman"/>
        </w:rPr>
        <w:t xml:space="preserve"> </w:t>
      </w:r>
      <w:r w:rsidRPr="007543A7">
        <w:rPr>
          <w:rFonts w:ascii="Times New Roman" w:hAnsi="Times New Roman" w:cs="Times New Roman"/>
          <w:i/>
        </w:rPr>
        <w:t>в рамките на съществуващото законодателство чрез промяна в организацията на работа и/или въвеждане на нови технологични възможности</w:t>
      </w:r>
      <w:r>
        <w:rPr>
          <w:rFonts w:ascii="Times New Roman" w:hAnsi="Times New Roman" w:cs="Times New Roman"/>
          <w:i/>
        </w:rPr>
        <w:t xml:space="preserve">. </w:t>
      </w:r>
    </w:p>
    <w:p w:rsidR="007543A7" w:rsidRDefault="007543A7" w:rsidP="0032191D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</w:p>
    <w:p w:rsidR="001C6C8A" w:rsidRDefault="001C6C8A" w:rsidP="0032191D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Посочете дали са изгот</w:t>
      </w:r>
      <w:r w:rsidR="00D26852">
        <w:rPr>
          <w:rFonts w:ascii="Times New Roman" w:hAnsi="Times New Roman" w:cs="Times New Roman"/>
        </w:rPr>
        <w:t xml:space="preserve">вени последващи оценки на нормативния акт или анализи за изпълнението на политиката и какви са резултатите от тях? </w:t>
      </w:r>
    </w:p>
    <w:p w:rsidR="00830EFD" w:rsidRDefault="00830EFD" w:rsidP="0032191D">
      <w:pPr>
        <w:pStyle w:val="a3"/>
        <w:ind w:left="0" w:firstLine="709"/>
        <w:jc w:val="both"/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226D56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 xml:space="preserve">е са изготвяни последващи оценки или анализи за изпълнението им. </w:t>
      </w:r>
    </w:p>
    <w:p w:rsidR="00F226D7" w:rsidRDefault="00F226D7" w:rsidP="0032191D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 w:rsidRPr="00F226D7">
        <w:rPr>
          <w:rFonts w:ascii="Times New Roman" w:hAnsi="Times New Roman" w:cs="Times New Roman"/>
          <w:b/>
        </w:rPr>
        <w:t>Цели:</w:t>
      </w:r>
    </w:p>
    <w:p w:rsidR="00F226D7" w:rsidRDefault="00F226D7" w:rsidP="0032191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226D7">
        <w:rPr>
          <w:rFonts w:ascii="Times New Roman" w:hAnsi="Times New Roman" w:cs="Times New Roman"/>
        </w:rPr>
        <w:t>Посочете целите, които си поставя н</w:t>
      </w:r>
      <w:r>
        <w:rPr>
          <w:rFonts w:ascii="Times New Roman" w:hAnsi="Times New Roman" w:cs="Times New Roman"/>
        </w:rPr>
        <w:t>о</w:t>
      </w:r>
      <w:r w:rsidRPr="00F226D7">
        <w:rPr>
          <w:rFonts w:ascii="Times New Roman" w:hAnsi="Times New Roman" w:cs="Times New Roman"/>
        </w:rPr>
        <w:t xml:space="preserve">рмативната </w:t>
      </w:r>
      <w:r>
        <w:rPr>
          <w:rFonts w:ascii="Times New Roman" w:hAnsi="Times New Roman" w:cs="Times New Roman"/>
        </w:rPr>
        <w:t>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EE719F" w:rsidRPr="00EE719F" w:rsidRDefault="00EE719F" w:rsidP="00EE719F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длаг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а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ни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ят</w:t>
      </w:r>
      <w:r w:rsidRPr="00EE719F">
        <w:rPr>
          <w:rFonts w:ascii="Times New Roman" w:eastAsia="Times New Roman" w:hAnsi="Times New Roman" w:cs="Times New Roman"/>
          <w:i/>
          <w:color w:val="000000"/>
          <w:spacing w:val="36"/>
          <w:sz w:val="24"/>
          <w:szCs w:val="24"/>
          <w:lang w:eastAsia="bg-BG"/>
        </w:rPr>
        <w:t xml:space="preserve"> 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п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ро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к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</w:t>
      </w:r>
      <w:r w:rsidRPr="00EE719F">
        <w:rPr>
          <w:rFonts w:ascii="Times New Roman" w:eastAsia="Times New Roman" w:hAnsi="Times New Roman" w:cs="Times New Roman"/>
          <w:i/>
          <w:color w:val="000000"/>
          <w:spacing w:val="36"/>
          <w:sz w:val="24"/>
          <w:szCs w:val="24"/>
          <w:lang w:eastAsia="bg-BG"/>
        </w:rPr>
        <w:t xml:space="preserve"> 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н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</w:t>
      </w:r>
      <w:r w:rsidRPr="00EE719F">
        <w:rPr>
          <w:rFonts w:ascii="Times New Roman" w:eastAsia="Times New Roman" w:hAnsi="Times New Roman" w:cs="Times New Roman"/>
          <w:i/>
          <w:color w:val="000000"/>
          <w:spacing w:val="35"/>
          <w:sz w:val="24"/>
          <w:szCs w:val="24"/>
          <w:lang w:eastAsia="bg-BG"/>
        </w:rPr>
        <w:t xml:space="preserve"> 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н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а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дба</w:t>
      </w:r>
      <w:r w:rsidRPr="00EE719F">
        <w:rPr>
          <w:rFonts w:ascii="Times New Roman" w:eastAsia="Times New Roman" w:hAnsi="Times New Roman" w:cs="Times New Roman"/>
          <w:i/>
          <w:color w:val="000000"/>
          <w:spacing w:val="35"/>
          <w:sz w:val="24"/>
          <w:szCs w:val="24"/>
          <w:lang w:eastAsia="bg-BG"/>
        </w:rPr>
        <w:t xml:space="preserve"> 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ц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ли </w:t>
      </w:r>
      <w:r w:rsidRPr="00EE719F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bg-BG"/>
        </w:rPr>
        <w:t>у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с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ъв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ъ</w:t>
      </w:r>
      <w:r w:rsidRPr="00EE719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bg-BG"/>
        </w:rPr>
        <w:t>р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ш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н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с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тв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а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н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 и отстраняване на неясноти и непълноти</w:t>
      </w:r>
      <w:r w:rsidRPr="00EE719F">
        <w:rPr>
          <w:rFonts w:ascii="Times New Roman" w:eastAsia="Times New Roman" w:hAnsi="Times New Roman" w:cs="Times New Roman"/>
          <w:i/>
          <w:color w:val="000000"/>
          <w:spacing w:val="35"/>
          <w:sz w:val="24"/>
          <w:szCs w:val="24"/>
          <w:lang w:eastAsia="bg-BG"/>
        </w:rPr>
        <w:t xml:space="preserve"> 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н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</w:t>
      </w:r>
      <w:r w:rsidRPr="00EE719F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  <w:lang w:eastAsia="bg-BG"/>
        </w:rPr>
        <w:t xml:space="preserve"> </w:t>
      </w:r>
      <w:r w:rsidRPr="00EE719F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bg-BG"/>
        </w:rPr>
        <w:t>у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дбата</w:t>
      </w:r>
      <w:r w:rsidRPr="00EE719F">
        <w:rPr>
          <w:rFonts w:ascii="Times New Roman" w:eastAsia="Times New Roman" w:hAnsi="Times New Roman" w:cs="Times New Roman"/>
          <w:i/>
          <w:color w:val="000000"/>
          <w:spacing w:val="37"/>
          <w:sz w:val="24"/>
          <w:szCs w:val="24"/>
          <w:lang w:eastAsia="bg-BG"/>
        </w:rPr>
        <w:t xml:space="preserve"> 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по отношение условията и реда за изхвърлянето, събирането, включително разделното, транспортирането, претоварването, оползотворяването и обезвреждането на битови и строителни отпадъци, включително </w:t>
      </w:r>
      <w:proofErr w:type="spellStart"/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биоотпадъци</w:t>
      </w:r>
      <w:proofErr w:type="spellEnd"/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опасни битови отпадъци, масово разпространени отпадъци, на територията на общината. Целта е да се постигне 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п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ъ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л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н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ота</w:t>
      </w:r>
      <w:r w:rsidRPr="00EE719F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  <w:lang w:eastAsia="bg-BG"/>
        </w:rPr>
        <w:t xml:space="preserve"> 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в</w:t>
      </w:r>
      <w:r w:rsidRPr="00EE719F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  <w:lang w:eastAsia="bg-BG"/>
        </w:rPr>
        <w:t xml:space="preserve"> 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гл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аме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н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ци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ята на</w:t>
      </w:r>
      <w:r w:rsidRPr="00EE719F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  <w:lang w:eastAsia="bg-BG"/>
        </w:rPr>
        <w:t xml:space="preserve"> 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общ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ес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тв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н</w:t>
      </w:r>
      <w:r w:rsidRPr="00EE719F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bg-BG"/>
        </w:rPr>
        <w:t>и</w:t>
      </w:r>
      <w:r w:rsidRPr="00EE719F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  <w:t xml:space="preserve">те 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от</w:t>
      </w:r>
      <w:r w:rsidRPr="00EE719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bg-BG"/>
        </w:rPr>
        <w:t>н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ош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ни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я,</w:t>
      </w:r>
      <w:r w:rsidRPr="00EE719F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  <w:t xml:space="preserve"> </w:t>
      </w:r>
      <w:r w:rsidRPr="00EE719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bg-BG"/>
        </w:rPr>
        <w:t>п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дм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т </w:t>
      </w:r>
      <w:r w:rsidRPr="00EE719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bg-BG"/>
        </w:rPr>
        <w:t>н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Н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а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е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дбат</w:t>
      </w:r>
      <w:r w:rsidRPr="00EE719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>а, и предотвратяване на евентуални закононарушения</w:t>
      </w: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както и спазване на процедурата по приемане на нормативни актове, разписана в ЗНА. </w:t>
      </w:r>
    </w:p>
    <w:p w:rsidR="00EE719F" w:rsidRPr="00EE719F" w:rsidRDefault="00EE719F" w:rsidP="00EE719F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E7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В допълнение, чрез предоставената възможност на гражданите и представителите на бизнеса в Община Трявна да направят предложения за допълване на цялата наредба, се цели разрешаване и на други проблеми чрез по-пълна регламентация, включително и на въпроси, необхванати до този момент от наредбата, както и по-ефективно прилагане на  действащите нормативни актове от по-висока степен в областта на екологията и  управлението на отпадъците на територията на Община Трявна.</w:t>
      </w:r>
    </w:p>
    <w:p w:rsidR="00793452" w:rsidRPr="00C71CC5" w:rsidRDefault="00793452" w:rsidP="0032191D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</w:p>
    <w:p w:rsidR="00793452" w:rsidRDefault="00793452" w:rsidP="0032191D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Идентифициране на заинтересованите страни:</w:t>
      </w:r>
    </w:p>
    <w:p w:rsidR="00793452" w:rsidRDefault="00793452" w:rsidP="0032191D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793452" w:rsidRDefault="00793452" w:rsidP="0032191D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Посочете всички потенциални засегнати и заинтересовани страни, върху които предложението ще окаже пряко или косвено въздействие /бизнес в дадена област/всички предприемачи, неправителствени организации, граждани/техни представители, държавни органи, др./</w:t>
      </w:r>
    </w:p>
    <w:p w:rsidR="00683700" w:rsidRDefault="00683700" w:rsidP="0032191D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Преки заинтересовани страни: </w:t>
      </w:r>
    </w:p>
    <w:p w:rsidR="00683700" w:rsidRPr="00683700" w:rsidRDefault="00735731" w:rsidP="0032191D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735731">
        <w:rPr>
          <w:rFonts w:ascii="Times New Roman" w:hAnsi="Times New Roman" w:cs="Times New Roman"/>
          <w:i/>
        </w:rPr>
        <w:t>ържавата, общината, юридически и физически лица</w:t>
      </w:r>
      <w:r>
        <w:rPr>
          <w:rFonts w:ascii="Times New Roman" w:hAnsi="Times New Roman" w:cs="Times New Roman"/>
          <w:i/>
        </w:rPr>
        <w:t xml:space="preserve"> на </w:t>
      </w:r>
      <w:r w:rsidR="00EE719F">
        <w:rPr>
          <w:rFonts w:ascii="Times New Roman" w:hAnsi="Times New Roman" w:cs="Times New Roman"/>
          <w:i/>
        </w:rPr>
        <w:t xml:space="preserve">територията на </w:t>
      </w:r>
      <w:r>
        <w:rPr>
          <w:rFonts w:ascii="Times New Roman" w:hAnsi="Times New Roman" w:cs="Times New Roman"/>
          <w:i/>
        </w:rPr>
        <w:t>община Трявна.</w:t>
      </w:r>
    </w:p>
    <w:p w:rsidR="00683700" w:rsidRDefault="009A4316" w:rsidP="0032191D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Косвени заинтересовани страни:</w:t>
      </w:r>
    </w:p>
    <w:p w:rsidR="009A4316" w:rsidRDefault="009A4316" w:rsidP="0032191D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Варианти на действие 1: „Приемане на наредбата“ </w:t>
      </w:r>
    </w:p>
    <w:p w:rsidR="009A4316" w:rsidRDefault="009A4316" w:rsidP="0032191D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 този вариант ще бъдат осигурени:</w:t>
      </w:r>
    </w:p>
    <w:p w:rsidR="009A4316" w:rsidRDefault="009A4316" w:rsidP="0032191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Съответствие с действащото законодателство</w:t>
      </w:r>
      <w:r w:rsidR="00830EFD">
        <w:rPr>
          <w:rFonts w:ascii="Times New Roman" w:hAnsi="Times New Roman" w:cs="Times New Roman"/>
          <w:i/>
        </w:rPr>
        <w:t xml:space="preserve">,отстраняване на непълноти, защита на интереса на общината и </w:t>
      </w:r>
      <w:r w:rsidR="00084576">
        <w:rPr>
          <w:rFonts w:ascii="Times New Roman" w:hAnsi="Times New Roman" w:cs="Times New Roman"/>
          <w:i/>
        </w:rPr>
        <w:t>прецизиране</w:t>
      </w:r>
      <w:r w:rsidR="00830EFD">
        <w:rPr>
          <w:rFonts w:ascii="Times New Roman" w:hAnsi="Times New Roman" w:cs="Times New Roman"/>
          <w:i/>
        </w:rPr>
        <w:t xml:space="preserve"> на</w:t>
      </w:r>
      <w:r w:rsidR="00084576">
        <w:rPr>
          <w:rFonts w:ascii="Times New Roman" w:hAnsi="Times New Roman" w:cs="Times New Roman"/>
          <w:i/>
        </w:rPr>
        <w:t xml:space="preserve"> </w:t>
      </w:r>
      <w:r w:rsidR="00EE719F" w:rsidRPr="00EE719F">
        <w:rPr>
          <w:rFonts w:ascii="Times New Roman" w:hAnsi="Times New Roman" w:cs="Times New Roman"/>
          <w:i/>
        </w:rPr>
        <w:t xml:space="preserve">условията и реда за изхвърлянето, събирането, включително разделното, транспортирането, претоварването, оползотворяването и обезвреждането на битови и строителни отпадъци, включително </w:t>
      </w:r>
      <w:proofErr w:type="spellStart"/>
      <w:r w:rsidR="00EE719F" w:rsidRPr="00EE719F">
        <w:rPr>
          <w:rFonts w:ascii="Times New Roman" w:hAnsi="Times New Roman" w:cs="Times New Roman"/>
          <w:i/>
        </w:rPr>
        <w:t>биоотпадъци</w:t>
      </w:r>
      <w:proofErr w:type="spellEnd"/>
      <w:r w:rsidR="00EE719F" w:rsidRPr="00EE719F">
        <w:rPr>
          <w:rFonts w:ascii="Times New Roman" w:hAnsi="Times New Roman" w:cs="Times New Roman"/>
          <w:i/>
        </w:rPr>
        <w:t>, опасни битови отпадъци, масово разпространени отпадъци, на територията на общината.</w:t>
      </w:r>
      <w:r w:rsidR="00EE719F">
        <w:rPr>
          <w:rFonts w:ascii="Times New Roman" w:hAnsi="Times New Roman" w:cs="Times New Roman"/>
          <w:i/>
        </w:rPr>
        <w:t xml:space="preserve"> </w:t>
      </w:r>
      <w:r w:rsidR="00830EFD">
        <w:rPr>
          <w:rFonts w:ascii="Times New Roman" w:hAnsi="Times New Roman" w:cs="Times New Roman"/>
          <w:i/>
        </w:rPr>
        <w:t xml:space="preserve">  </w:t>
      </w:r>
    </w:p>
    <w:p w:rsidR="009A4316" w:rsidRDefault="009A4316" w:rsidP="003219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Разходи: </w:t>
      </w:r>
      <w:r>
        <w:rPr>
          <w:rFonts w:ascii="Times New Roman" w:hAnsi="Times New Roman" w:cs="Times New Roman"/>
        </w:rPr>
        <w:t xml:space="preserve">Опишете качествено /при възможност – и количествено/ всички значими потенциални икономически, социални, екологични и други негативни въздействия за всеки един от вариантите, в т.ч разходи за идентифицираните заинтересовани страни в резултат на </w:t>
      </w:r>
      <w:r>
        <w:rPr>
          <w:rFonts w:ascii="Times New Roman" w:hAnsi="Times New Roman" w:cs="Times New Roman"/>
        </w:rPr>
        <w:lastRenderedPageBreak/>
        <w:t>предприемане на действията. П</w:t>
      </w:r>
      <w:r w:rsidR="00614F0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яснете кои разходи се очаква да бъдат второстепенни, и кои да са значими.</w:t>
      </w:r>
    </w:p>
    <w:p w:rsidR="003525D9" w:rsidRDefault="003525D9" w:rsidP="003219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Вариант за действие 1 „Приемане на наредбата“</w:t>
      </w:r>
    </w:p>
    <w:p w:rsidR="003525D9" w:rsidRDefault="003525D9" w:rsidP="0032191D">
      <w:pPr>
        <w:ind w:firstLine="709"/>
        <w:jc w:val="both"/>
        <w:rPr>
          <w:rFonts w:ascii="Times New Roman" w:hAnsi="Times New Roman" w:cs="Times New Roman"/>
        </w:rPr>
      </w:pPr>
      <w:r w:rsidRPr="003525D9">
        <w:rPr>
          <w:rFonts w:ascii="Times New Roman" w:hAnsi="Times New Roman" w:cs="Times New Roman"/>
        </w:rPr>
        <w:t>Разходите за заинтересованите страни са:</w:t>
      </w:r>
    </w:p>
    <w:p w:rsidR="003525D9" w:rsidRDefault="00555D82" w:rsidP="0032191D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Няма</w:t>
      </w:r>
      <w:r w:rsidR="00084576">
        <w:rPr>
          <w:rFonts w:ascii="Times New Roman" w:hAnsi="Times New Roman" w:cs="Times New Roman"/>
          <w:i/>
        </w:rPr>
        <w:t>.</w:t>
      </w:r>
    </w:p>
    <w:p w:rsidR="003525D9" w:rsidRDefault="003525D9" w:rsidP="003219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Ползи: </w:t>
      </w:r>
      <w:r>
        <w:rPr>
          <w:rFonts w:ascii="Times New Roman" w:hAnsi="Times New Roman" w:cs="Times New Roman"/>
        </w:rPr>
        <w:t>Опишете качествено /при възможност – и количествено/ всички значими потенциални,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</w:t>
      </w:r>
      <w:r w:rsidR="00614F0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очакваните ползи кореспондират с формулираните цели.</w:t>
      </w:r>
    </w:p>
    <w:p w:rsidR="003525D9" w:rsidRDefault="003525D9" w:rsidP="003219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Ползите на заинтересованите страни са:</w:t>
      </w:r>
    </w:p>
    <w:p w:rsidR="003525D9" w:rsidRDefault="003525D9" w:rsidP="0032191D">
      <w:pPr>
        <w:ind w:firstLine="709"/>
        <w:jc w:val="both"/>
        <w:rPr>
          <w:rFonts w:ascii="Times New Roman" w:hAnsi="Times New Roman" w:cs="Times New Roman"/>
          <w:b/>
        </w:rPr>
      </w:pPr>
      <w:r w:rsidRPr="003525D9">
        <w:rPr>
          <w:rFonts w:ascii="Times New Roman" w:hAnsi="Times New Roman" w:cs="Times New Roman"/>
          <w:b/>
        </w:rPr>
        <w:t>Вариант за действие 1 „Приемане на наредбата“</w:t>
      </w:r>
      <w:r w:rsidR="00565991">
        <w:rPr>
          <w:rFonts w:ascii="Times New Roman" w:hAnsi="Times New Roman" w:cs="Times New Roman"/>
          <w:b/>
        </w:rPr>
        <w:t>:</w:t>
      </w:r>
    </w:p>
    <w:p w:rsidR="00084576" w:rsidRDefault="00555D82" w:rsidP="00555D82">
      <w:pPr>
        <w:ind w:firstLine="709"/>
        <w:jc w:val="both"/>
        <w:rPr>
          <w:rFonts w:ascii="Times New Roman" w:hAnsi="Times New Roman" w:cs="Times New Roman"/>
          <w:i/>
        </w:rPr>
      </w:pPr>
      <w:r w:rsidRPr="00555D82">
        <w:rPr>
          <w:rFonts w:ascii="Times New Roman" w:hAnsi="Times New Roman" w:cs="Times New Roman"/>
          <w:i/>
        </w:rPr>
        <w:t xml:space="preserve">Очаква  се  прилагането  на  предлаганият  проект  на  </w:t>
      </w:r>
      <w:proofErr w:type="spellStart"/>
      <w:r w:rsidRPr="00555D82">
        <w:rPr>
          <w:rFonts w:ascii="Times New Roman" w:hAnsi="Times New Roman" w:cs="Times New Roman"/>
          <w:i/>
          <w:lang w:val="ru-RU"/>
        </w:rPr>
        <w:t>Наредба</w:t>
      </w:r>
      <w:proofErr w:type="spellEnd"/>
      <w:r w:rsidRPr="00555D82">
        <w:rPr>
          <w:rFonts w:ascii="Times New Roman" w:hAnsi="Times New Roman" w:cs="Times New Roman"/>
          <w:i/>
          <w:lang w:val="ru-RU"/>
        </w:rPr>
        <w:t xml:space="preserve"> за управление на </w:t>
      </w:r>
      <w:proofErr w:type="spellStart"/>
      <w:r w:rsidRPr="00555D82">
        <w:rPr>
          <w:rFonts w:ascii="Times New Roman" w:hAnsi="Times New Roman" w:cs="Times New Roman"/>
          <w:i/>
          <w:lang w:val="ru-RU"/>
        </w:rPr>
        <w:t>отпадъците</w:t>
      </w:r>
      <w:proofErr w:type="spellEnd"/>
      <w:r w:rsidRPr="00555D82">
        <w:rPr>
          <w:rFonts w:ascii="Times New Roman" w:hAnsi="Times New Roman" w:cs="Times New Roman"/>
          <w:i/>
          <w:lang w:val="ru-RU"/>
        </w:rPr>
        <w:t xml:space="preserve"> и </w:t>
      </w:r>
      <w:proofErr w:type="spellStart"/>
      <w:r w:rsidRPr="00555D82">
        <w:rPr>
          <w:rFonts w:ascii="Times New Roman" w:hAnsi="Times New Roman" w:cs="Times New Roman"/>
          <w:i/>
          <w:lang w:val="ru-RU"/>
        </w:rPr>
        <w:t>поддържане</w:t>
      </w:r>
      <w:proofErr w:type="spellEnd"/>
      <w:r w:rsidRPr="00555D82">
        <w:rPr>
          <w:rFonts w:ascii="Times New Roman" w:hAnsi="Times New Roman" w:cs="Times New Roman"/>
          <w:i/>
          <w:lang w:val="ru-RU"/>
        </w:rPr>
        <w:t xml:space="preserve"> на </w:t>
      </w:r>
      <w:proofErr w:type="spellStart"/>
      <w:r w:rsidRPr="00555D82">
        <w:rPr>
          <w:rFonts w:ascii="Times New Roman" w:hAnsi="Times New Roman" w:cs="Times New Roman"/>
          <w:i/>
          <w:lang w:val="ru-RU"/>
        </w:rPr>
        <w:t>чистотата</w:t>
      </w:r>
      <w:proofErr w:type="spellEnd"/>
      <w:r w:rsidRPr="00555D82">
        <w:rPr>
          <w:rFonts w:ascii="Times New Roman" w:hAnsi="Times New Roman" w:cs="Times New Roman"/>
          <w:i/>
          <w:lang w:val="ru-RU"/>
        </w:rPr>
        <w:t xml:space="preserve"> на </w:t>
      </w:r>
      <w:proofErr w:type="spellStart"/>
      <w:r w:rsidRPr="00555D82">
        <w:rPr>
          <w:rFonts w:ascii="Times New Roman" w:hAnsi="Times New Roman" w:cs="Times New Roman"/>
          <w:i/>
          <w:lang w:val="ru-RU"/>
        </w:rPr>
        <w:t>територията</w:t>
      </w:r>
      <w:proofErr w:type="spellEnd"/>
      <w:r w:rsidRPr="00555D82">
        <w:rPr>
          <w:rFonts w:ascii="Times New Roman" w:hAnsi="Times New Roman" w:cs="Times New Roman"/>
          <w:i/>
          <w:lang w:val="ru-RU"/>
        </w:rPr>
        <w:t xml:space="preserve"> на Община </w:t>
      </w:r>
      <w:proofErr w:type="spellStart"/>
      <w:r w:rsidRPr="00555D82">
        <w:rPr>
          <w:rFonts w:ascii="Times New Roman" w:hAnsi="Times New Roman" w:cs="Times New Roman"/>
          <w:i/>
          <w:lang w:val="ru-RU"/>
        </w:rPr>
        <w:t>Трявна</w:t>
      </w:r>
      <w:proofErr w:type="spellEnd"/>
      <w:r w:rsidRPr="00555D82">
        <w:rPr>
          <w:rFonts w:ascii="Times New Roman" w:hAnsi="Times New Roman" w:cs="Times New Roman"/>
          <w:i/>
        </w:rPr>
        <w:t xml:space="preserve"> да има положителен ефект върху гражданите и отделни институции, включително общинска администрация, чрез внасянето на яснота и подробна регламентация на условията и реда за изхвърлянето, събирането, включително разделното, транспортирането, претоварването, оползотворяването и обезвреждането на битови и строителни отпадъци, включително </w:t>
      </w:r>
      <w:proofErr w:type="spellStart"/>
      <w:r w:rsidRPr="00555D82">
        <w:rPr>
          <w:rFonts w:ascii="Times New Roman" w:hAnsi="Times New Roman" w:cs="Times New Roman"/>
          <w:i/>
        </w:rPr>
        <w:t>биоотпадъци</w:t>
      </w:r>
      <w:proofErr w:type="spellEnd"/>
      <w:r w:rsidRPr="00555D82">
        <w:rPr>
          <w:rFonts w:ascii="Times New Roman" w:hAnsi="Times New Roman" w:cs="Times New Roman"/>
          <w:i/>
        </w:rPr>
        <w:t>, опасни битови отпадъци, масово разпространени отпадъци, на територията на общината. Прилагането й ще способства за правилното и законосъобразно прилагане на действащите нормативни актове в тази област, както и за предотвратяване на евентуални законови нарушения. Чрез направените от гражданите и представителите на бизнеса в Община Трявна предложения ще бъдат регламентирани необхванати до този момент обществени отношения, което ще способства за разрешаване на други проблеми на територията на общината, както и за по-пълното и всеобхватно регламентиране на режимите за управление на отпадъците на цялата територия на общината.</w:t>
      </w:r>
    </w:p>
    <w:p w:rsidR="00565991" w:rsidRDefault="00565991" w:rsidP="0032191D">
      <w:pPr>
        <w:ind w:firstLine="709"/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  <w:b/>
        </w:rPr>
        <w:t>Потенциални рискове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>Посочете възможните рискове от приемането на нормативната промяна, включително възникване на съдебни спорове.</w:t>
      </w:r>
    </w:p>
    <w:p w:rsidR="00565991" w:rsidRDefault="00565991" w:rsidP="0032191D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 са идентифицирани конкретни рискове при реализирането на Вариант 1 „Приемане на наредбата“</w:t>
      </w:r>
    </w:p>
    <w:p w:rsidR="00565991" w:rsidRDefault="00565991" w:rsidP="0032191D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Административна тежест:</w:t>
      </w:r>
    </w:p>
    <w:p w:rsidR="00565991" w:rsidRPr="00555D82" w:rsidRDefault="00555D82" w:rsidP="0032191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55D82">
        <w:rPr>
          <w:rFonts w:ascii="Times New Roman" w:hAnsi="Times New Roman" w:cs="Times New Roman"/>
        </w:rPr>
        <w:t xml:space="preserve">Ще се </w:t>
      </w:r>
      <w:proofErr w:type="spellStart"/>
      <w:r w:rsidRPr="00555D82">
        <w:rPr>
          <w:rFonts w:ascii="Times New Roman" w:hAnsi="Times New Roman" w:cs="Times New Roman"/>
        </w:rPr>
        <w:t>повиш</w:t>
      </w:r>
      <w:proofErr w:type="spellEnd"/>
      <w:r w:rsidR="00594211" w:rsidRPr="00555D82">
        <w:rPr>
          <w:rFonts w:ascii="Times New Roman" w:hAnsi="Times New Roman" w:cs="Times New Roman"/>
        </w:rPr>
        <w:t>.</w:t>
      </w:r>
    </w:p>
    <w:p w:rsidR="00565991" w:rsidRPr="00565991" w:rsidRDefault="00565991" w:rsidP="0032191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Ще се намали</w:t>
      </w:r>
    </w:p>
    <w:p w:rsidR="00565991" w:rsidRPr="00555D82" w:rsidRDefault="00555D82" w:rsidP="0032191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</w:rPr>
      </w:pPr>
      <w:r w:rsidRPr="00555D82">
        <w:rPr>
          <w:rFonts w:ascii="Times New Roman" w:hAnsi="Times New Roman" w:cs="Times New Roman"/>
          <w:b/>
        </w:rPr>
        <w:t xml:space="preserve">Х </w:t>
      </w:r>
      <w:r>
        <w:rPr>
          <w:rFonts w:ascii="Times New Roman" w:hAnsi="Times New Roman" w:cs="Times New Roman"/>
        </w:rPr>
        <w:t xml:space="preserve">- </w:t>
      </w:r>
      <w:r w:rsidR="00565991" w:rsidRPr="00555D82">
        <w:rPr>
          <w:rFonts w:ascii="Times New Roman" w:hAnsi="Times New Roman" w:cs="Times New Roman"/>
          <w:i/>
        </w:rPr>
        <w:t>Няма ефект</w:t>
      </w:r>
    </w:p>
    <w:p w:rsidR="00565991" w:rsidRDefault="00565991" w:rsidP="0032191D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b/>
        </w:rPr>
        <w:t>Въздействие върху микро, малки и средни предприятия:</w:t>
      </w:r>
    </w:p>
    <w:p w:rsidR="00565991" w:rsidRDefault="00565991" w:rsidP="0032191D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Х </w:t>
      </w:r>
      <w:r>
        <w:rPr>
          <w:rFonts w:ascii="Times New Roman" w:hAnsi="Times New Roman" w:cs="Times New Roman"/>
          <w:i/>
        </w:rPr>
        <w:t>Актът засяга пряко община Трявна</w:t>
      </w:r>
    </w:p>
    <w:p w:rsidR="00565991" w:rsidRDefault="00565991" w:rsidP="0032191D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Актът не засяга община Трявна</w:t>
      </w:r>
    </w:p>
    <w:p w:rsidR="00565991" w:rsidRDefault="00565991" w:rsidP="0032191D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Няма ефект</w:t>
      </w:r>
    </w:p>
    <w:p w:rsidR="00565991" w:rsidRDefault="00565991" w:rsidP="0032191D">
      <w:pPr>
        <w:ind w:firstLine="709"/>
        <w:jc w:val="both"/>
        <w:rPr>
          <w:rFonts w:ascii="Times New Roman" w:hAnsi="Times New Roman" w:cs="Times New Roman"/>
          <w:i/>
        </w:rPr>
      </w:pPr>
    </w:p>
    <w:p w:rsidR="00565991" w:rsidRDefault="00565991" w:rsidP="0032191D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b/>
        </w:rPr>
        <w:t>Проектът на нормативен акт изисква цялостна оценка на въздействието:</w:t>
      </w:r>
    </w:p>
    <w:p w:rsidR="00565991" w:rsidRDefault="00565991" w:rsidP="0032191D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i/>
        </w:rPr>
        <w:t>Да</w:t>
      </w:r>
    </w:p>
    <w:p w:rsidR="00E46265" w:rsidRDefault="00565991" w:rsidP="0032191D">
      <w:pPr>
        <w:ind w:firstLine="709"/>
        <w:jc w:val="both"/>
        <w:rPr>
          <w:rFonts w:ascii="Times New Roman" w:hAnsi="Times New Roman" w:cs="Times New Roman"/>
          <w:i/>
        </w:rPr>
      </w:pPr>
      <w:r w:rsidRPr="00594211">
        <w:rPr>
          <w:rFonts w:ascii="Times New Roman" w:hAnsi="Times New Roman" w:cs="Times New Roman"/>
          <w:b/>
          <w:i/>
        </w:rPr>
        <w:t xml:space="preserve">   Х</w:t>
      </w:r>
      <w:r>
        <w:rPr>
          <w:rFonts w:ascii="Times New Roman" w:hAnsi="Times New Roman" w:cs="Times New Roman"/>
          <w:i/>
        </w:rPr>
        <w:t xml:space="preserve">   </w:t>
      </w:r>
      <w:r w:rsidR="007362CB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Не</w:t>
      </w:r>
    </w:p>
    <w:p w:rsidR="00E46265" w:rsidRPr="00B154DE" w:rsidRDefault="00E46265" w:rsidP="0032191D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b/>
        </w:rPr>
        <w:t xml:space="preserve">Обществени консултации: </w:t>
      </w:r>
      <w:r>
        <w:rPr>
          <w:rFonts w:ascii="Times New Roman" w:hAnsi="Times New Roman" w:cs="Times New Roman"/>
        </w:rPr>
        <w:t>Обобщете най- важните въпроси за обществените консултации, посочете индикативен график за тяхното провеждане и видовете консултационни процедури</w:t>
      </w:r>
      <w:r w:rsidR="00B154DE">
        <w:rPr>
          <w:rFonts w:ascii="Times New Roman" w:hAnsi="Times New Roman" w:cs="Times New Roman"/>
          <w:lang w:val="en-US"/>
        </w:rPr>
        <w:t>.</w:t>
      </w:r>
    </w:p>
    <w:p w:rsidR="00B154DE" w:rsidRDefault="00B154DE" w:rsidP="0032191D">
      <w:pPr>
        <w:pStyle w:val="1"/>
        <w:shd w:val="clear" w:color="auto" w:fill="auto"/>
        <w:spacing w:before="0" w:line="336" w:lineRule="exact"/>
        <w:ind w:left="20" w:right="68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 1.: Подходящо ли е нивото на детайлизация за нормативен акт?</w:t>
      </w:r>
    </w:p>
    <w:p w:rsidR="00B154DE" w:rsidRDefault="00B154DE" w:rsidP="0032191D">
      <w:pPr>
        <w:pStyle w:val="1"/>
        <w:shd w:val="clear" w:color="auto" w:fill="auto"/>
        <w:spacing w:before="0" w:after="63" w:line="220" w:lineRule="exact"/>
        <w:ind w:left="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 2.: Ясни ли са предложените разпоредби?</w:t>
      </w:r>
    </w:p>
    <w:p w:rsidR="00B154DE" w:rsidRDefault="00B154DE" w:rsidP="0032191D">
      <w:pPr>
        <w:pStyle w:val="1"/>
        <w:shd w:val="clear" w:color="auto" w:fill="auto"/>
        <w:spacing w:before="0" w:after="330" w:line="220" w:lineRule="exact"/>
        <w:ind w:left="20" w:firstLine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 3.: Други предложения и коментари извън зададените в документа теми?</w:t>
      </w:r>
    </w:p>
    <w:p w:rsidR="00E46265" w:rsidRDefault="00E46265" w:rsidP="0032191D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Анализ за съответствие с правото на Европейския съюз:</w:t>
      </w:r>
    </w:p>
    <w:p w:rsidR="000C506D" w:rsidRDefault="00E46265" w:rsidP="0032191D">
      <w:pPr>
        <w:ind w:firstLine="709"/>
        <w:jc w:val="both"/>
        <w:rPr>
          <w:rFonts w:ascii="Times New Roman" w:hAnsi="Times New Roman" w:cs="Times New Roman"/>
          <w:i/>
        </w:rPr>
      </w:pPr>
      <w:r w:rsidRPr="00594211">
        <w:rPr>
          <w:rFonts w:ascii="Times New Roman" w:hAnsi="Times New Roman" w:cs="Times New Roman"/>
          <w:i/>
        </w:rPr>
        <w:t xml:space="preserve">         </w:t>
      </w:r>
      <w:r w:rsidR="00594211" w:rsidRPr="00594211">
        <w:rPr>
          <w:rFonts w:ascii="Times New Roman" w:hAnsi="Times New Roman" w:cs="Times New Roman"/>
          <w:i/>
        </w:rPr>
        <w:t>С проекта на наредба</w:t>
      </w:r>
      <w:r w:rsidR="00594211">
        <w:rPr>
          <w:rFonts w:ascii="Times New Roman" w:hAnsi="Times New Roman" w:cs="Times New Roman"/>
          <w:b/>
        </w:rPr>
        <w:t xml:space="preserve"> </w:t>
      </w:r>
      <w:r w:rsidR="00594211" w:rsidRPr="00594211">
        <w:rPr>
          <w:rFonts w:ascii="Times New Roman" w:hAnsi="Times New Roman" w:cs="Times New Roman"/>
          <w:i/>
        </w:rPr>
        <w:t>не се въвеждат разпоредби на актове на Европейския съюз, поради което не се налага да бъде изготвена справка за съответствие с европейското законодателство.</w:t>
      </w:r>
    </w:p>
    <w:p w:rsidR="00565991" w:rsidRDefault="000C506D" w:rsidP="0032191D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</w:rPr>
        <w:t>Проектът за изменение и допълнение на наредбата ще бъде публикуван за 30 дни на страницата на община Трявна за изразяване на становища</w:t>
      </w:r>
      <w:r w:rsidR="00594211">
        <w:rPr>
          <w:rFonts w:ascii="Times New Roman" w:hAnsi="Times New Roman" w:cs="Times New Roman"/>
        </w:rPr>
        <w:t xml:space="preserve"> и представяне на предложения</w:t>
      </w:r>
      <w:r w:rsidR="00565991">
        <w:rPr>
          <w:rFonts w:ascii="Times New Roman" w:hAnsi="Times New Roman" w:cs="Times New Roman"/>
          <w:i/>
        </w:rPr>
        <w:t xml:space="preserve"> </w:t>
      </w:r>
    </w:p>
    <w:p w:rsidR="000C506D" w:rsidRDefault="000C506D" w:rsidP="0032191D">
      <w:pPr>
        <w:ind w:firstLine="709"/>
        <w:jc w:val="both"/>
        <w:rPr>
          <w:rFonts w:ascii="Times New Roman" w:hAnsi="Times New Roman" w:cs="Times New Roman"/>
          <w:i/>
        </w:rPr>
      </w:pPr>
    </w:p>
    <w:p w:rsidR="000C506D" w:rsidRDefault="000C506D" w:rsidP="0032191D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Подпис на отговорното лице:</w:t>
      </w:r>
    </w:p>
    <w:p w:rsidR="000C506D" w:rsidRDefault="000C506D" w:rsidP="0032191D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Тел. </w:t>
      </w:r>
      <w:r w:rsidR="00555D82" w:rsidRPr="00555D82">
        <w:rPr>
          <w:rFonts w:ascii="Times New Roman" w:hAnsi="Times New Roman" w:cs="Times New Roman"/>
          <w:i/>
        </w:rPr>
        <w:t>0896694286</w:t>
      </w:r>
    </w:p>
    <w:p w:rsidR="000C506D" w:rsidRDefault="000C506D" w:rsidP="0032191D">
      <w:pPr>
        <w:ind w:firstLine="709"/>
        <w:jc w:val="both"/>
        <w:rPr>
          <w:rFonts w:ascii="Times New Roman" w:hAnsi="Times New Roman" w:cs="Times New Roman"/>
        </w:rPr>
      </w:pPr>
      <w:r w:rsidRPr="000C506D">
        <w:rPr>
          <w:rFonts w:ascii="Times New Roman" w:hAnsi="Times New Roman" w:cs="Times New Roman"/>
        </w:rPr>
        <w:t>Тази оценка на въздействието аргументирано представя вероятните ефекти от предложеното действие</w:t>
      </w:r>
    </w:p>
    <w:p w:rsidR="000C506D" w:rsidRPr="00555D82" w:rsidRDefault="000C506D" w:rsidP="00496E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 и длъжност : </w:t>
      </w:r>
      <w:r w:rsidR="00496E8F">
        <w:rPr>
          <w:rFonts w:ascii="Times New Roman" w:hAnsi="Times New Roman"/>
          <w:sz w:val="24"/>
          <w:szCs w:val="24"/>
        </w:rPr>
        <w:t>Кристина Йорданова</w:t>
      </w:r>
      <w:r w:rsidR="00496E8F">
        <w:rPr>
          <w:rFonts w:ascii="Times New Roman" w:hAnsi="Times New Roman"/>
          <w:sz w:val="24"/>
          <w:szCs w:val="24"/>
        </w:rPr>
        <w:t xml:space="preserve"> младши експерт „ООС“</w:t>
      </w:r>
      <w:r w:rsidR="00496E8F">
        <w:rPr>
          <w:rFonts w:ascii="Times New Roman" w:hAnsi="Times New Roman" w:cs="Times New Roman"/>
        </w:rPr>
        <w:t xml:space="preserve"> </w:t>
      </w:r>
      <w:r w:rsidR="00496E8F">
        <w:rPr>
          <w:rFonts w:ascii="Times New Roman" w:hAnsi="Times New Roman" w:cs="Times New Roman"/>
        </w:rPr>
        <w:tab/>
        <w:t xml:space="preserve">          </w:t>
      </w:r>
      <w:bookmarkStart w:id="1" w:name="_GoBack"/>
      <w:bookmarkEnd w:id="1"/>
      <w:r w:rsidR="004A399E">
        <w:rPr>
          <w:rFonts w:ascii="Times New Roman" w:hAnsi="Times New Roman" w:cs="Times New Roman"/>
          <w:color w:val="FF0000"/>
        </w:rPr>
        <w:t>……..</w:t>
      </w:r>
      <w:r w:rsidR="00594211">
        <w:rPr>
          <w:rFonts w:ascii="Times New Roman" w:hAnsi="Times New Roman" w:cs="Times New Roman"/>
          <w:color w:val="FF0000"/>
        </w:rPr>
        <w:t>2019</w:t>
      </w:r>
      <w:r w:rsidRPr="0053687C">
        <w:rPr>
          <w:rFonts w:ascii="Times New Roman" w:hAnsi="Times New Roman" w:cs="Times New Roman"/>
          <w:color w:val="FF0000"/>
        </w:rPr>
        <w:t xml:space="preserve"> г.</w:t>
      </w:r>
    </w:p>
    <w:p w:rsidR="000C506D" w:rsidRPr="000C506D" w:rsidRDefault="000C506D" w:rsidP="00555D82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Подпис…………………….</w:t>
      </w:r>
    </w:p>
    <w:sectPr w:rsidR="000C506D" w:rsidRPr="000C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23A"/>
    <w:multiLevelType w:val="hybridMultilevel"/>
    <w:tmpl w:val="98740050"/>
    <w:lvl w:ilvl="0" w:tplc="70D2C29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E170A0"/>
    <w:multiLevelType w:val="multilevel"/>
    <w:tmpl w:val="53869B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9"/>
    <w:rsid w:val="000121E8"/>
    <w:rsid w:val="000711D4"/>
    <w:rsid w:val="0007774E"/>
    <w:rsid w:val="00084576"/>
    <w:rsid w:val="000C506D"/>
    <w:rsid w:val="000E6924"/>
    <w:rsid w:val="001159B4"/>
    <w:rsid w:val="00154AF3"/>
    <w:rsid w:val="0017082D"/>
    <w:rsid w:val="001C6C8A"/>
    <w:rsid w:val="00223667"/>
    <w:rsid w:val="002345E0"/>
    <w:rsid w:val="002479FA"/>
    <w:rsid w:val="002804FD"/>
    <w:rsid w:val="0029148F"/>
    <w:rsid w:val="002D795F"/>
    <w:rsid w:val="002F1C6F"/>
    <w:rsid w:val="003050BA"/>
    <w:rsid w:val="0032191D"/>
    <w:rsid w:val="00327B3B"/>
    <w:rsid w:val="003525D9"/>
    <w:rsid w:val="00371F6E"/>
    <w:rsid w:val="00374104"/>
    <w:rsid w:val="003D37B5"/>
    <w:rsid w:val="00410686"/>
    <w:rsid w:val="00486C70"/>
    <w:rsid w:val="00496E8F"/>
    <w:rsid w:val="004A38D9"/>
    <w:rsid w:val="004A399E"/>
    <w:rsid w:val="0053687C"/>
    <w:rsid w:val="00555D82"/>
    <w:rsid w:val="00565991"/>
    <w:rsid w:val="00594211"/>
    <w:rsid w:val="005E563E"/>
    <w:rsid w:val="005F3CB9"/>
    <w:rsid w:val="005F536D"/>
    <w:rsid w:val="00614F0C"/>
    <w:rsid w:val="00683700"/>
    <w:rsid w:val="006D4D07"/>
    <w:rsid w:val="00735731"/>
    <w:rsid w:val="007362CB"/>
    <w:rsid w:val="00752660"/>
    <w:rsid w:val="007543A7"/>
    <w:rsid w:val="00766DDC"/>
    <w:rsid w:val="007714BB"/>
    <w:rsid w:val="0078076F"/>
    <w:rsid w:val="00793452"/>
    <w:rsid w:val="007C6996"/>
    <w:rsid w:val="007F1961"/>
    <w:rsid w:val="00825C79"/>
    <w:rsid w:val="00830EFD"/>
    <w:rsid w:val="00854AC7"/>
    <w:rsid w:val="00875FC0"/>
    <w:rsid w:val="008859FF"/>
    <w:rsid w:val="00892360"/>
    <w:rsid w:val="008B3F9C"/>
    <w:rsid w:val="008E2BCD"/>
    <w:rsid w:val="00916403"/>
    <w:rsid w:val="009274FC"/>
    <w:rsid w:val="00952222"/>
    <w:rsid w:val="00974B44"/>
    <w:rsid w:val="009814C3"/>
    <w:rsid w:val="009A4316"/>
    <w:rsid w:val="009D63E5"/>
    <w:rsid w:val="00A65ABF"/>
    <w:rsid w:val="00A94C7D"/>
    <w:rsid w:val="00A966B8"/>
    <w:rsid w:val="00AA1F28"/>
    <w:rsid w:val="00AA255E"/>
    <w:rsid w:val="00AF7214"/>
    <w:rsid w:val="00B154DE"/>
    <w:rsid w:val="00B96B89"/>
    <w:rsid w:val="00BF3F19"/>
    <w:rsid w:val="00C45B87"/>
    <w:rsid w:val="00C47400"/>
    <w:rsid w:val="00C71CC5"/>
    <w:rsid w:val="00CC1595"/>
    <w:rsid w:val="00CC469C"/>
    <w:rsid w:val="00CD503C"/>
    <w:rsid w:val="00D26852"/>
    <w:rsid w:val="00D76FAE"/>
    <w:rsid w:val="00D77BAD"/>
    <w:rsid w:val="00E259FA"/>
    <w:rsid w:val="00E26D28"/>
    <w:rsid w:val="00E36369"/>
    <w:rsid w:val="00E46265"/>
    <w:rsid w:val="00E511A9"/>
    <w:rsid w:val="00E876C0"/>
    <w:rsid w:val="00EE719F"/>
    <w:rsid w:val="00F226D7"/>
    <w:rsid w:val="00F34658"/>
    <w:rsid w:val="00F348F3"/>
    <w:rsid w:val="00F5617C"/>
    <w:rsid w:val="00F820C6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  <w:style w:type="paragraph" w:customStyle="1" w:styleId="m">
    <w:name w:val="m"/>
    <w:basedOn w:val="a"/>
    <w:rsid w:val="008859F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4">
    <w:name w:val="Основной текст"/>
    <w:basedOn w:val="a0"/>
    <w:uiPriority w:val="99"/>
    <w:rsid w:val="00830EFD"/>
    <w:rPr>
      <w:rFonts w:ascii="Calibri" w:hAnsi="Calibri" w:cs="Calibri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uiPriority w:val="99"/>
    <w:locked/>
    <w:rsid w:val="00B154DE"/>
    <w:rPr>
      <w:rFonts w:ascii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154DE"/>
    <w:pPr>
      <w:widowControl w:val="0"/>
      <w:shd w:val="clear" w:color="auto" w:fill="FFFFFF"/>
      <w:spacing w:before="180" w:after="0" w:line="240" w:lineRule="atLeast"/>
      <w:ind w:hanging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  <w:style w:type="paragraph" w:customStyle="1" w:styleId="m">
    <w:name w:val="m"/>
    <w:basedOn w:val="a"/>
    <w:rsid w:val="008859F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4">
    <w:name w:val="Основной текст"/>
    <w:basedOn w:val="a0"/>
    <w:uiPriority w:val="99"/>
    <w:rsid w:val="00830EFD"/>
    <w:rPr>
      <w:rFonts w:ascii="Calibri" w:hAnsi="Calibri" w:cs="Calibri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uiPriority w:val="99"/>
    <w:locked/>
    <w:rsid w:val="00B154DE"/>
    <w:rPr>
      <w:rFonts w:ascii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154DE"/>
    <w:pPr>
      <w:widowControl w:val="0"/>
      <w:shd w:val="clear" w:color="auto" w:fill="FFFFFF"/>
      <w:spacing w:before="180" w:after="0" w:line="240" w:lineRule="atLeast"/>
      <w:ind w:hanging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1EC1-4528-4931-A65C-EF1CE275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Tedy</dc:creator>
  <cp:lastModifiedBy>Stela-PC</cp:lastModifiedBy>
  <cp:revision>28</cp:revision>
  <dcterms:created xsi:type="dcterms:W3CDTF">2018-02-08T11:46:00Z</dcterms:created>
  <dcterms:modified xsi:type="dcterms:W3CDTF">2019-05-08T11:02:00Z</dcterms:modified>
</cp:coreProperties>
</file>