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6659C5" w:rsidRPr="00C41284" w:rsidRDefault="00C54267" w:rsidP="00FC2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C80ED6">
        <w:rPr>
          <w:rFonts w:ascii="Times New Roman" w:hAnsi="Times New Roman" w:cs="Times New Roman"/>
          <w:b/>
          <w:u w:val="single"/>
        </w:rPr>
        <w:t>ТРИ</w:t>
      </w:r>
      <w:r w:rsidR="00FC2E2D">
        <w:rPr>
          <w:rFonts w:ascii="Times New Roman" w:hAnsi="Times New Roman" w:cs="Times New Roman"/>
          <w:b/>
          <w:u w:val="single"/>
        </w:rPr>
        <w:t>НАДЕСЕТА</w:t>
      </w:r>
    </w:p>
    <w:p w:rsidR="00A917E0" w:rsidRPr="00FC2E2D" w:rsidRDefault="00FC2E2D" w:rsidP="006D45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Предложение относно промяна на Устава на Общински футболен клуб „</w:t>
      </w:r>
      <w:r w:rsidR="00C80ED6">
        <w:rPr>
          <w:rFonts w:ascii="Times New Roman" w:hAnsi="Times New Roman" w:cs="Times New Roman"/>
          <w:b/>
          <w:sz w:val="24"/>
          <w:szCs w:val="24"/>
        </w:rPr>
        <w:t>Трявна</w:t>
      </w:r>
      <w:r>
        <w:rPr>
          <w:rFonts w:ascii="Times New Roman" w:hAnsi="Times New Roman" w:cs="Times New Roman"/>
          <w:b/>
          <w:sz w:val="24"/>
          <w:szCs w:val="24"/>
        </w:rPr>
        <w:t xml:space="preserve">“ – гр. </w:t>
      </w:r>
      <w:r w:rsidR="00C80ED6">
        <w:rPr>
          <w:rFonts w:ascii="Times New Roman" w:hAnsi="Times New Roman" w:cs="Times New Roman"/>
          <w:b/>
          <w:sz w:val="24"/>
          <w:szCs w:val="24"/>
        </w:rPr>
        <w:t>Трявна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4F34" w:rsidRDefault="00FC2E2D" w:rsidP="00FC2E2D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Вносител: Кметът на общината</w:t>
      </w:r>
    </w:p>
    <w:p w:rsidR="003A205F" w:rsidRDefault="003A205F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FA9" w:rsidRDefault="008E3FA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FA9" w:rsidRDefault="008E3FA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FA9" w:rsidRDefault="008E3FA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40C" w:rsidRPr="008E3FA9" w:rsidRDefault="002C040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C80ED6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29</w:t>
      </w:r>
    </w:p>
    <w:p w:rsidR="00FC0355" w:rsidRPr="00C80ED6" w:rsidRDefault="00FC0355" w:rsidP="00C80E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</w:t>
      </w:r>
      <w:r w:rsidR="00EA1DAA"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ЗМСМА, </w:t>
      </w:r>
      <w:r w:rsidR="00EA1DAA"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14</w:t>
      </w:r>
      <w:r w:rsidR="002C040C"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4 от ЗФВС и във връзка с П</w:t>
      </w:r>
      <w:r w:rsidR="00C80ED6"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исмо № 3200-6/</w:t>
      </w:r>
      <w:r w:rsidR="00EA1DAA"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80ED6"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>1.2020</w:t>
      </w:r>
      <w:r w:rsidR="00EA1DAA"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ОФК „</w:t>
      </w:r>
      <w:r w:rsidR="00C80ED6" w:rsidRPr="00C80ED6">
        <w:rPr>
          <w:rFonts w:ascii="Times New Roman" w:hAnsi="Times New Roman" w:cs="Times New Roman"/>
          <w:sz w:val="24"/>
          <w:szCs w:val="24"/>
        </w:rPr>
        <w:t>Трявна“ – гр. Трявна,</w:t>
      </w:r>
      <w:r w:rsidR="00EA1DAA"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</w:t>
      </w:r>
    </w:p>
    <w:p w:rsidR="002C040C" w:rsidRPr="00C80ED6" w:rsidRDefault="002C040C" w:rsidP="00FC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0355" w:rsidRDefault="00FC0355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38F8">
        <w:rPr>
          <w:rFonts w:ascii="Times New Roman" w:eastAsia="Calibri" w:hAnsi="Times New Roman" w:cs="Times New Roman"/>
          <w:b/>
        </w:rPr>
        <w:t>Р Е Ш И:</w:t>
      </w:r>
    </w:p>
    <w:p w:rsidR="00B76BF8" w:rsidRDefault="00B76BF8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76BF8" w:rsidRPr="00FF38F8" w:rsidRDefault="00B76BF8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D4574" w:rsidRDefault="002C040C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Упълномощава представител</w:t>
      </w:r>
      <w:r w:rsidR="00C119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Община Трявна, г-</w:t>
      </w:r>
      <w:r w:rsidR="00C119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 Красимир Кръстев и г-н Кристиян Генев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в ОС и УС на </w:t>
      </w:r>
      <w:r w:rsidR="00C119EF" w:rsidRPr="00C80ED6">
        <w:rPr>
          <w:rFonts w:ascii="Times New Roman" w:eastAsia="Times New Roman" w:hAnsi="Times New Roman" w:cs="Times New Roman"/>
          <w:sz w:val="24"/>
          <w:szCs w:val="24"/>
          <w:lang w:eastAsia="bg-BG"/>
        </w:rPr>
        <w:t>ОФК „</w:t>
      </w:r>
      <w:r w:rsidR="00C119EF" w:rsidRPr="00C80ED6">
        <w:rPr>
          <w:rFonts w:ascii="Times New Roman" w:hAnsi="Times New Roman" w:cs="Times New Roman"/>
          <w:sz w:val="24"/>
          <w:szCs w:val="24"/>
        </w:rPr>
        <w:t>Трявна“ – гр. Трявна</w:t>
      </w:r>
      <w:r w:rsidR="00C119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 гласува</w:t>
      </w:r>
      <w:r w:rsidR="00C119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Общото събрание на </w:t>
      </w:r>
      <w:r w:rsidR="008F06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луба със „за“ относно изменение на</w:t>
      </w:r>
      <w:r w:rsidR="00655B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D45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чл. 22, ал. 2 на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ава на С</w:t>
      </w:r>
      <w:r w:rsidR="006D45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дружение с нестопанска цел „Общински футболен клуб</w:t>
      </w:r>
      <w:r w:rsidR="00C119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D45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="00C119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Трявна</w:t>
      </w:r>
      <w:r w:rsidR="006D45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както следва:</w:t>
      </w:r>
    </w:p>
    <w:p w:rsidR="002C040C" w:rsidRDefault="002C040C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D4574" w:rsidRDefault="006D4574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Било: </w:t>
      </w:r>
    </w:p>
    <w:p w:rsidR="006D4574" w:rsidRDefault="006D4574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74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Член на футболния клуб може да бъде вс</w:t>
      </w:r>
      <w:r w:rsidR="001119E5">
        <w:rPr>
          <w:rFonts w:ascii="Times New Roman" w:hAnsi="Times New Roman" w:cs="Times New Roman"/>
          <w:sz w:val="24"/>
          <w:szCs w:val="24"/>
        </w:rPr>
        <w:t>яко дееспособно физическо и юри</w:t>
      </w:r>
      <w:r>
        <w:rPr>
          <w:rFonts w:ascii="Times New Roman" w:hAnsi="Times New Roman" w:cs="Times New Roman"/>
          <w:sz w:val="24"/>
          <w:szCs w:val="24"/>
        </w:rPr>
        <w:t>дическо лице, което споделя целите на сдружението и средствата за тяхното постигане, изпълнява неговия устав и плаща редовно членския си внос.</w:t>
      </w:r>
    </w:p>
    <w:p w:rsidR="006D4574" w:rsidRDefault="006D4574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574" w:rsidRDefault="006D4574" w:rsidP="006D45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Става: </w:t>
      </w:r>
    </w:p>
    <w:p w:rsidR="006D4574" w:rsidRDefault="006D4574" w:rsidP="006D45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74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Член на футболния клуб може да бъде всяко дееспособно физическо лице, което споделя целите на сдружението и средствата за тяхното постигане, изпълнява неговия устав и плаща редовно членския си внос.</w:t>
      </w:r>
    </w:p>
    <w:p w:rsidR="006D4574" w:rsidRDefault="006D4574" w:rsidP="006D45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574" w:rsidRPr="006D4574" w:rsidRDefault="006D4574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6D4574" w:rsidRPr="00F46D2B" w:rsidRDefault="006D4574" w:rsidP="006D45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45738E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>1</w:t>
      </w:r>
      <w:r w:rsidR="00D066F9">
        <w:rPr>
          <w:rFonts w:ascii="Times New Roman" w:eastAsia="Calibri" w:hAnsi="Times New Roman" w:cs="Times New Roman"/>
          <w:sz w:val="24"/>
          <w:szCs w:val="24"/>
        </w:rPr>
        <w:t>4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0 „въздържал се“. </w:t>
      </w: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CE7ADD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119E5"/>
    <w:rsid w:val="00145A70"/>
    <w:rsid w:val="00161302"/>
    <w:rsid w:val="0017566A"/>
    <w:rsid w:val="001E18D7"/>
    <w:rsid w:val="00200B10"/>
    <w:rsid w:val="00237F29"/>
    <w:rsid w:val="002C040C"/>
    <w:rsid w:val="002D7BAF"/>
    <w:rsid w:val="002F63ED"/>
    <w:rsid w:val="003A205F"/>
    <w:rsid w:val="003A2147"/>
    <w:rsid w:val="003D210F"/>
    <w:rsid w:val="00401B10"/>
    <w:rsid w:val="004306BA"/>
    <w:rsid w:val="0045738E"/>
    <w:rsid w:val="00474351"/>
    <w:rsid w:val="00481D79"/>
    <w:rsid w:val="004E1B88"/>
    <w:rsid w:val="00507C03"/>
    <w:rsid w:val="005111C3"/>
    <w:rsid w:val="00513EE5"/>
    <w:rsid w:val="005141CD"/>
    <w:rsid w:val="00521A0C"/>
    <w:rsid w:val="00533E65"/>
    <w:rsid w:val="00554F34"/>
    <w:rsid w:val="006539D1"/>
    <w:rsid w:val="0065457F"/>
    <w:rsid w:val="00655BB5"/>
    <w:rsid w:val="006659C5"/>
    <w:rsid w:val="006A5604"/>
    <w:rsid w:val="006D4574"/>
    <w:rsid w:val="007124A4"/>
    <w:rsid w:val="00747BB9"/>
    <w:rsid w:val="007C78F6"/>
    <w:rsid w:val="007F26E1"/>
    <w:rsid w:val="00810913"/>
    <w:rsid w:val="00866B0A"/>
    <w:rsid w:val="00894171"/>
    <w:rsid w:val="008D2212"/>
    <w:rsid w:val="008E3FA9"/>
    <w:rsid w:val="008F06ED"/>
    <w:rsid w:val="00964FC1"/>
    <w:rsid w:val="00A0440D"/>
    <w:rsid w:val="00A21105"/>
    <w:rsid w:val="00A5101D"/>
    <w:rsid w:val="00A917E0"/>
    <w:rsid w:val="00AB1618"/>
    <w:rsid w:val="00B156B1"/>
    <w:rsid w:val="00B32C64"/>
    <w:rsid w:val="00B76BF8"/>
    <w:rsid w:val="00B85ABA"/>
    <w:rsid w:val="00C119EF"/>
    <w:rsid w:val="00C210D8"/>
    <w:rsid w:val="00C40E30"/>
    <w:rsid w:val="00C41284"/>
    <w:rsid w:val="00C54267"/>
    <w:rsid w:val="00C65DA1"/>
    <w:rsid w:val="00C80ED6"/>
    <w:rsid w:val="00CC1EFE"/>
    <w:rsid w:val="00CD2111"/>
    <w:rsid w:val="00CE7ADD"/>
    <w:rsid w:val="00D066F9"/>
    <w:rsid w:val="00D9309B"/>
    <w:rsid w:val="00D94B48"/>
    <w:rsid w:val="00DB2983"/>
    <w:rsid w:val="00E3135C"/>
    <w:rsid w:val="00E72C59"/>
    <w:rsid w:val="00EA1DAA"/>
    <w:rsid w:val="00EE4A89"/>
    <w:rsid w:val="00F14E29"/>
    <w:rsid w:val="00F3666B"/>
    <w:rsid w:val="00F46D2B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72</cp:revision>
  <cp:lastPrinted>2020-01-16T12:02:00Z</cp:lastPrinted>
  <dcterms:created xsi:type="dcterms:W3CDTF">2015-11-17T08:22:00Z</dcterms:created>
  <dcterms:modified xsi:type="dcterms:W3CDTF">2020-01-16T12:40:00Z</dcterms:modified>
</cp:coreProperties>
</file>