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C54267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A917E0" w:rsidRPr="007F26E1" w:rsidRDefault="00A917E0" w:rsidP="00161302">
      <w:pPr>
        <w:jc w:val="both"/>
        <w:rPr>
          <w:rFonts w:ascii="Times New Roman" w:hAnsi="Times New Roman" w:cs="Times New Roman"/>
          <w:b/>
        </w:rPr>
      </w:pPr>
    </w:p>
    <w:p w:rsidR="00C54267" w:rsidRPr="007F26E1" w:rsidRDefault="00C54267" w:rsidP="00A9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A917E0">
        <w:rPr>
          <w:rFonts w:ascii="Times New Roman" w:hAnsi="Times New Roman" w:cs="Times New Roman"/>
          <w:b/>
          <w:u w:val="single"/>
        </w:rPr>
        <w:t>ПЪРВА</w:t>
      </w:r>
    </w:p>
    <w:p w:rsidR="00A917E0" w:rsidRPr="00A917E0" w:rsidRDefault="00A917E0" w:rsidP="00A917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17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A917E0">
        <w:rPr>
          <w:rFonts w:ascii="Times New Roman" w:hAnsi="Times New Roman" w:cs="Times New Roman"/>
          <w:b/>
          <w:sz w:val="24"/>
          <w:szCs w:val="24"/>
          <w:lang w:eastAsia="bg-BG"/>
        </w:rPr>
        <w:t>приемане на Стратегия за управление на общинската собственост на Община Трявна за периода 2020-2023 г.</w:t>
      </w:r>
    </w:p>
    <w:p w:rsidR="00A917E0" w:rsidRPr="00A917E0" w:rsidRDefault="00A917E0" w:rsidP="00A917E0">
      <w:pPr>
        <w:shd w:val="clear" w:color="auto" w:fill="FFFFFF" w:themeFill="background1"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17E0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C54267" w:rsidRPr="00A917E0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9C5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9C5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Pr="007F26E1" w:rsidRDefault="00A917E0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A917E0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18</w:t>
      </w:r>
    </w:p>
    <w:p w:rsidR="007124A4" w:rsidRPr="007124A4" w:rsidRDefault="007124A4" w:rsidP="007124A4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A917E0" w:rsidRDefault="00A917E0" w:rsidP="00A9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E6">
        <w:rPr>
          <w:rFonts w:ascii="Times New Roman" w:eastAsia="Times New Roman" w:hAnsi="Times New Roman" w:cs="Times New Roman"/>
          <w:sz w:val="24"/>
          <w:szCs w:val="24"/>
        </w:rPr>
        <w:t>На основание чл.21, ал.1,</w:t>
      </w:r>
      <w:r w:rsidR="00D93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140E6">
        <w:rPr>
          <w:rFonts w:ascii="Times New Roman" w:eastAsia="Times New Roman" w:hAnsi="Times New Roman" w:cs="Times New Roman"/>
          <w:sz w:val="24"/>
          <w:szCs w:val="24"/>
        </w:rPr>
        <w:t xml:space="preserve">т.12 от ЗМСМА, във връзка с чл.8, ал.8 от Закона за общинската собственост, Общински съвет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140E6">
        <w:rPr>
          <w:rFonts w:ascii="Times New Roman" w:eastAsia="Times New Roman" w:hAnsi="Times New Roman" w:cs="Times New Roman"/>
          <w:sz w:val="24"/>
          <w:szCs w:val="24"/>
        </w:rPr>
        <w:t xml:space="preserve"> Трявна</w:t>
      </w:r>
    </w:p>
    <w:p w:rsidR="00A917E0" w:rsidRDefault="00A917E0" w:rsidP="00A9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7E0" w:rsidRPr="00D140E6" w:rsidRDefault="00A917E0" w:rsidP="00A9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7E0" w:rsidRPr="00D140E6" w:rsidRDefault="00A917E0" w:rsidP="00A9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7E0" w:rsidRDefault="00A917E0" w:rsidP="00A9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0E6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A917E0" w:rsidRDefault="00A917E0" w:rsidP="00A9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7E0" w:rsidRPr="00D140E6" w:rsidRDefault="00A917E0" w:rsidP="00A9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7E0" w:rsidRDefault="00A917E0" w:rsidP="00A9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D140E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Приема Стратегия за управление на </w:t>
      </w:r>
      <w:proofErr w:type="spellStart"/>
      <w:r w:rsidRPr="00D140E6">
        <w:rPr>
          <w:rFonts w:ascii="Times New Roman" w:eastAsia="Times New Roman" w:hAnsi="Times New Roman" w:cs="Times New Roman"/>
          <w:sz w:val="24"/>
          <w:szCs w:val="20"/>
          <w:lang w:val="ru-RU"/>
        </w:rPr>
        <w:t>общинската</w:t>
      </w:r>
      <w:proofErr w:type="spellEnd"/>
      <w:r w:rsidRPr="00D140E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D140E6">
        <w:rPr>
          <w:rFonts w:ascii="Times New Roman" w:eastAsia="Times New Roman" w:hAnsi="Times New Roman" w:cs="Times New Roman"/>
          <w:sz w:val="24"/>
          <w:szCs w:val="20"/>
          <w:lang w:val="ru-RU"/>
        </w:rPr>
        <w:t>собственост</w:t>
      </w:r>
      <w:proofErr w:type="spellEnd"/>
      <w:r w:rsidRPr="00D140E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0"/>
          <w:lang w:val="ru-RU"/>
        </w:rPr>
        <w:t>на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gramStart"/>
      <w:r w:rsidRPr="00D140E6">
        <w:rPr>
          <w:rFonts w:ascii="Times New Roman" w:eastAsia="Times New Roman" w:hAnsi="Times New Roman" w:cs="Times New Roman"/>
          <w:sz w:val="24"/>
          <w:szCs w:val="20"/>
          <w:lang w:val="ru-RU"/>
        </w:rPr>
        <w:t>Община</w:t>
      </w:r>
      <w:proofErr w:type="gramEnd"/>
      <w:r w:rsidRPr="00D140E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D140E6">
        <w:rPr>
          <w:rFonts w:ascii="Times New Roman" w:eastAsia="Times New Roman" w:hAnsi="Times New Roman" w:cs="Times New Roman"/>
          <w:sz w:val="24"/>
          <w:szCs w:val="20"/>
          <w:lang w:val="ru-RU"/>
        </w:rPr>
        <w:t>Трявна</w:t>
      </w:r>
      <w:proofErr w:type="spellEnd"/>
      <w:r w:rsidRPr="00D140E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 периода 2020-2023 година, </w:t>
      </w:r>
      <w:proofErr w:type="spellStart"/>
      <w:r w:rsidRPr="00D140E6">
        <w:rPr>
          <w:rFonts w:ascii="Times New Roman" w:eastAsia="Times New Roman" w:hAnsi="Times New Roman" w:cs="Times New Roman"/>
          <w:sz w:val="24"/>
          <w:szCs w:val="20"/>
          <w:lang w:val="ru-RU"/>
        </w:rPr>
        <w:t>съгласно</w:t>
      </w:r>
      <w:proofErr w:type="spellEnd"/>
      <w:r w:rsidRPr="00D140E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Приложени</w:t>
      </w:r>
      <w:r w:rsidR="0081091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е № 1 от </w:t>
      </w:r>
      <w:proofErr w:type="spellStart"/>
      <w:r w:rsidR="00810913">
        <w:rPr>
          <w:rFonts w:ascii="Times New Roman" w:eastAsia="Times New Roman" w:hAnsi="Times New Roman" w:cs="Times New Roman"/>
          <w:sz w:val="24"/>
          <w:szCs w:val="20"/>
          <w:lang w:val="ru-RU"/>
        </w:rPr>
        <w:t>настоящото</w:t>
      </w:r>
      <w:proofErr w:type="spellEnd"/>
      <w:r w:rsidR="0081091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Р</w:t>
      </w:r>
      <w:r w:rsidRPr="00D140E6">
        <w:rPr>
          <w:rFonts w:ascii="Times New Roman" w:eastAsia="Times New Roman" w:hAnsi="Times New Roman" w:cs="Times New Roman"/>
          <w:sz w:val="24"/>
          <w:szCs w:val="20"/>
          <w:lang w:val="ru-RU"/>
        </w:rPr>
        <w:t>ешение.</w:t>
      </w:r>
    </w:p>
    <w:p w:rsidR="00A917E0" w:rsidRPr="00D140E6" w:rsidRDefault="00A917E0" w:rsidP="00A9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A917E0" w:rsidRPr="007F26E1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7E0" w:rsidRPr="007F26E1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E1">
        <w:rPr>
          <w:rFonts w:ascii="Times New Roman" w:eastAsia="Calibri" w:hAnsi="Times New Roman" w:cs="Times New Roman"/>
          <w:sz w:val="24"/>
          <w:szCs w:val="24"/>
        </w:rPr>
        <w:tab/>
        <w:t>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ието с </w:t>
      </w:r>
      <w:r w:rsidRPr="007F26E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F26E1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0 „въздържал се“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F26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1105" w:rsidRDefault="00A21105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4A4" w:rsidRPr="007124A4" w:rsidRDefault="007124A4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Pr="00CE7ADD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161302"/>
    <w:rsid w:val="00237F29"/>
    <w:rsid w:val="003D210F"/>
    <w:rsid w:val="00474351"/>
    <w:rsid w:val="004E1B88"/>
    <w:rsid w:val="005111C3"/>
    <w:rsid w:val="006659C5"/>
    <w:rsid w:val="007124A4"/>
    <w:rsid w:val="007C78F6"/>
    <w:rsid w:val="007F26E1"/>
    <w:rsid w:val="00810913"/>
    <w:rsid w:val="00894171"/>
    <w:rsid w:val="00A0440D"/>
    <w:rsid w:val="00A21105"/>
    <w:rsid w:val="00A917E0"/>
    <w:rsid w:val="00C40E30"/>
    <w:rsid w:val="00C54267"/>
    <w:rsid w:val="00CE7ADD"/>
    <w:rsid w:val="00D9309B"/>
    <w:rsid w:val="00D94B48"/>
    <w:rsid w:val="00EE4A8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17</cp:revision>
  <cp:lastPrinted>2020-01-14T06:49:00Z</cp:lastPrinted>
  <dcterms:created xsi:type="dcterms:W3CDTF">2015-11-17T08:22:00Z</dcterms:created>
  <dcterms:modified xsi:type="dcterms:W3CDTF">2020-01-14T06:50:00Z</dcterms:modified>
</cp:coreProperties>
</file>