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DE0113">
        <w:rPr>
          <w:rFonts w:ascii="Times New Roman" w:hAnsi="Times New Roman"/>
          <w:b/>
          <w:sz w:val="18"/>
          <w:szCs w:val="18"/>
        </w:rPr>
        <w:t xml:space="preserve"> ГЛАСУВАНИ  НА ЗАСЕДАНИЕ,  НА 24</w:t>
      </w:r>
      <w:r>
        <w:rPr>
          <w:rFonts w:ascii="Times New Roman" w:hAnsi="Times New Roman"/>
          <w:b/>
          <w:sz w:val="18"/>
          <w:szCs w:val="18"/>
        </w:rPr>
        <w:t>.0</w:t>
      </w:r>
      <w:r w:rsidR="00DE0113">
        <w:rPr>
          <w:rFonts w:ascii="Times New Roman" w:hAnsi="Times New Roman"/>
          <w:b/>
          <w:sz w:val="18"/>
          <w:szCs w:val="18"/>
        </w:rPr>
        <w:t>4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DE0113">
        <w:rPr>
          <w:rFonts w:ascii="Times New Roman" w:hAnsi="Times New Roman"/>
          <w:b/>
          <w:sz w:val="18"/>
          <w:szCs w:val="18"/>
        </w:rPr>
        <w:t>4</w:t>
      </w:r>
    </w:p>
    <w:p w:rsidR="004B497C" w:rsidRDefault="004B497C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4B497C" w:rsidRPr="00B17C75" w:rsidRDefault="006025F0" w:rsidP="00FD11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141C8">
        <w:rPr>
          <w:rFonts w:ascii="Times New Roman" w:hAnsi="Times New Roman"/>
          <w:b/>
        </w:rPr>
        <w:t xml:space="preserve">      </w:t>
      </w:r>
      <w:r w:rsidRPr="00073491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936597">
        <w:rPr>
          <w:rFonts w:ascii="Times New Roman" w:hAnsi="Times New Roman"/>
          <w:b/>
          <w:sz w:val="20"/>
          <w:szCs w:val="20"/>
          <w:u w:val="single"/>
        </w:rPr>
        <w:t>ДВА</w:t>
      </w:r>
      <w:r w:rsidR="00113837">
        <w:rPr>
          <w:rFonts w:ascii="Times New Roman" w:hAnsi="Times New Roman"/>
          <w:b/>
          <w:sz w:val="20"/>
          <w:szCs w:val="20"/>
          <w:u w:val="single"/>
        </w:rPr>
        <w:t>ДЕС</w:t>
      </w:r>
      <w:r w:rsidR="00095A65">
        <w:rPr>
          <w:rFonts w:ascii="Times New Roman" w:hAnsi="Times New Roman"/>
          <w:b/>
          <w:sz w:val="20"/>
          <w:szCs w:val="20"/>
          <w:u w:val="single"/>
        </w:rPr>
        <w:t xml:space="preserve">ЕТ И </w:t>
      </w:r>
      <w:r w:rsidR="008D3CE4">
        <w:rPr>
          <w:rFonts w:ascii="Times New Roman" w:hAnsi="Times New Roman"/>
          <w:b/>
          <w:sz w:val="20"/>
          <w:szCs w:val="20"/>
          <w:u w:val="single"/>
        </w:rPr>
        <w:t>ВТОРА</w:t>
      </w:r>
    </w:p>
    <w:p w:rsidR="00095A65" w:rsidRPr="00095A65" w:rsidRDefault="00095A65" w:rsidP="00095A65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val="ru-RU" w:eastAsia="bg-BG"/>
        </w:rPr>
      </w:pPr>
      <w:r w:rsidRPr="00095A65">
        <w:rPr>
          <w:rFonts w:ascii="Times New Roman" w:eastAsia="Times New Roman" w:hAnsi="Times New Roman"/>
          <w:b/>
          <w:bCs/>
          <w:lang w:val="ru-RU" w:eastAsia="bg-BG"/>
        </w:rPr>
        <w:tab/>
      </w:r>
      <w:proofErr w:type="gramStart"/>
      <w:r w:rsidRPr="00095A65">
        <w:rPr>
          <w:rFonts w:ascii="Times New Roman" w:eastAsia="Times New Roman" w:hAnsi="Times New Roman"/>
          <w:b/>
          <w:bCs/>
          <w:lang w:val="ru-RU" w:eastAsia="bg-BG"/>
        </w:rPr>
        <w:t xml:space="preserve">Предложение </w:t>
      </w:r>
      <w:proofErr w:type="spellStart"/>
      <w:r w:rsidRPr="00095A65">
        <w:rPr>
          <w:rFonts w:ascii="Times New Roman" w:eastAsia="Times New Roman" w:hAnsi="Times New Roman"/>
          <w:b/>
          <w:bCs/>
          <w:lang w:val="ru-RU" w:eastAsia="bg-BG"/>
        </w:rPr>
        <w:t>относно</w:t>
      </w:r>
      <w:proofErr w:type="spellEnd"/>
      <w:r w:rsidRPr="00095A65">
        <w:rPr>
          <w:rFonts w:ascii="Times New Roman" w:eastAsia="Times New Roman" w:hAnsi="Times New Roman"/>
          <w:b/>
          <w:bCs/>
          <w:lang w:val="ru-RU" w:eastAsia="bg-BG"/>
        </w:rPr>
        <w:t xml:space="preserve"> разрешение за </w:t>
      </w:r>
      <w:proofErr w:type="spellStart"/>
      <w:r w:rsidRPr="00095A65">
        <w:rPr>
          <w:rFonts w:ascii="Times New Roman" w:eastAsia="Times New Roman" w:hAnsi="Times New Roman"/>
          <w:b/>
          <w:bCs/>
          <w:lang w:val="ru-RU" w:eastAsia="bg-BG"/>
        </w:rPr>
        <w:t>изработване</w:t>
      </w:r>
      <w:proofErr w:type="spellEnd"/>
      <w:r w:rsidRPr="00095A65">
        <w:rPr>
          <w:rFonts w:ascii="Times New Roman" w:eastAsia="Times New Roman" w:hAnsi="Times New Roman"/>
          <w:b/>
          <w:bCs/>
          <w:lang w:val="ru-RU" w:eastAsia="bg-BG"/>
        </w:rPr>
        <w:t xml:space="preserve">  на Подробен </w:t>
      </w:r>
      <w:proofErr w:type="spellStart"/>
      <w:r w:rsidRPr="00095A65">
        <w:rPr>
          <w:rFonts w:ascii="Times New Roman" w:eastAsia="Times New Roman" w:hAnsi="Times New Roman"/>
          <w:b/>
          <w:bCs/>
          <w:lang w:val="ru-RU" w:eastAsia="bg-BG"/>
        </w:rPr>
        <w:t>устройствен</w:t>
      </w:r>
      <w:proofErr w:type="spellEnd"/>
      <w:r w:rsidRPr="00095A65">
        <w:rPr>
          <w:rFonts w:ascii="Times New Roman" w:eastAsia="Times New Roman" w:hAnsi="Times New Roman"/>
          <w:b/>
          <w:bCs/>
          <w:lang w:val="ru-RU" w:eastAsia="bg-BG"/>
        </w:rPr>
        <w:t xml:space="preserve"> план /ПУП/ за частично изменение на </w:t>
      </w:r>
      <w:proofErr w:type="spellStart"/>
      <w:r w:rsidRPr="00095A65">
        <w:rPr>
          <w:rFonts w:ascii="Times New Roman" w:eastAsia="Times New Roman" w:hAnsi="Times New Roman"/>
          <w:b/>
          <w:bCs/>
          <w:lang w:val="ru-RU" w:eastAsia="bg-BG"/>
        </w:rPr>
        <w:t>Застроителния</w:t>
      </w:r>
      <w:proofErr w:type="spellEnd"/>
      <w:r w:rsidRPr="00095A65">
        <w:rPr>
          <w:rFonts w:ascii="Times New Roman" w:eastAsia="Times New Roman" w:hAnsi="Times New Roman"/>
          <w:b/>
          <w:bCs/>
          <w:lang w:val="ru-RU" w:eastAsia="bg-BG"/>
        </w:rPr>
        <w:t xml:space="preserve"> и </w:t>
      </w:r>
      <w:proofErr w:type="spellStart"/>
      <w:r w:rsidRPr="00095A65">
        <w:rPr>
          <w:rFonts w:ascii="Times New Roman" w:eastAsia="Times New Roman" w:hAnsi="Times New Roman"/>
          <w:b/>
          <w:bCs/>
          <w:lang w:val="ru-RU" w:eastAsia="bg-BG"/>
        </w:rPr>
        <w:t>регулационен</w:t>
      </w:r>
      <w:proofErr w:type="spellEnd"/>
      <w:r w:rsidRPr="00095A65">
        <w:rPr>
          <w:rFonts w:ascii="Times New Roman" w:eastAsia="Times New Roman" w:hAnsi="Times New Roman"/>
          <w:b/>
          <w:bCs/>
          <w:lang w:val="ru-RU" w:eastAsia="bg-BG"/>
        </w:rPr>
        <w:t xml:space="preserve"> план на кв. </w:t>
      </w:r>
      <w:proofErr w:type="spellStart"/>
      <w:r w:rsidRPr="00095A65">
        <w:rPr>
          <w:rFonts w:ascii="Times New Roman" w:eastAsia="Times New Roman" w:hAnsi="Times New Roman"/>
          <w:b/>
          <w:bCs/>
          <w:lang w:val="ru-RU" w:eastAsia="bg-BG"/>
        </w:rPr>
        <w:t>Божковци</w:t>
      </w:r>
      <w:proofErr w:type="spellEnd"/>
      <w:r w:rsidRPr="00095A65">
        <w:rPr>
          <w:rFonts w:ascii="Times New Roman" w:eastAsia="Times New Roman" w:hAnsi="Times New Roman"/>
          <w:b/>
          <w:bCs/>
          <w:lang w:val="ru-RU" w:eastAsia="bg-BG"/>
        </w:rPr>
        <w:t xml:space="preserve">, гр. </w:t>
      </w:r>
      <w:proofErr w:type="spellStart"/>
      <w:r w:rsidRPr="00095A65">
        <w:rPr>
          <w:rFonts w:ascii="Times New Roman" w:eastAsia="Times New Roman" w:hAnsi="Times New Roman"/>
          <w:b/>
          <w:bCs/>
          <w:lang w:val="ru-RU" w:eastAsia="bg-BG"/>
        </w:rPr>
        <w:t>Трявна</w:t>
      </w:r>
      <w:proofErr w:type="spellEnd"/>
      <w:r w:rsidRPr="00095A65">
        <w:rPr>
          <w:rFonts w:ascii="Times New Roman" w:eastAsia="Times New Roman" w:hAnsi="Times New Roman"/>
          <w:b/>
          <w:bCs/>
          <w:lang w:val="ru-RU" w:eastAsia="bg-BG"/>
        </w:rPr>
        <w:t xml:space="preserve">, </w:t>
      </w:r>
      <w:proofErr w:type="spellStart"/>
      <w:r w:rsidRPr="00095A65">
        <w:rPr>
          <w:rFonts w:ascii="Times New Roman" w:eastAsia="Times New Roman" w:hAnsi="Times New Roman"/>
          <w:b/>
          <w:bCs/>
          <w:lang w:val="ru-RU" w:eastAsia="bg-BG"/>
        </w:rPr>
        <w:t>касаещ</w:t>
      </w:r>
      <w:proofErr w:type="spellEnd"/>
      <w:r w:rsidRPr="00095A65">
        <w:rPr>
          <w:rFonts w:ascii="Times New Roman" w:eastAsia="Times New Roman" w:hAnsi="Times New Roman"/>
          <w:b/>
          <w:bCs/>
          <w:lang w:val="ru-RU" w:eastAsia="bg-BG"/>
        </w:rPr>
        <w:t xml:space="preserve"> УПИ </w:t>
      </w:r>
      <w:r w:rsidRPr="00095A65">
        <w:rPr>
          <w:rFonts w:ascii="Times New Roman" w:eastAsia="Times New Roman" w:hAnsi="Times New Roman"/>
          <w:b/>
          <w:bCs/>
          <w:lang w:eastAsia="bg-BG"/>
        </w:rPr>
        <w:t>I</w:t>
      </w:r>
      <w:r w:rsidRPr="00095A65">
        <w:rPr>
          <w:rFonts w:ascii="Times New Roman" w:eastAsia="Times New Roman" w:hAnsi="Times New Roman"/>
          <w:b/>
          <w:bCs/>
          <w:lang w:val="ru-RU" w:eastAsia="bg-BG"/>
        </w:rPr>
        <w:t xml:space="preserve"> – за </w:t>
      </w:r>
      <w:proofErr w:type="spellStart"/>
      <w:r w:rsidRPr="00095A65">
        <w:rPr>
          <w:rFonts w:ascii="Times New Roman" w:eastAsia="Times New Roman" w:hAnsi="Times New Roman"/>
          <w:b/>
          <w:bCs/>
          <w:lang w:val="ru-RU" w:eastAsia="bg-BG"/>
        </w:rPr>
        <w:t>стопански</w:t>
      </w:r>
      <w:proofErr w:type="spellEnd"/>
      <w:r w:rsidRPr="00095A65">
        <w:rPr>
          <w:rFonts w:ascii="Times New Roman" w:eastAsia="Times New Roman" w:hAnsi="Times New Roman"/>
          <w:b/>
          <w:bCs/>
          <w:lang w:val="ru-RU" w:eastAsia="bg-BG"/>
        </w:rPr>
        <w:t xml:space="preserve"> </w:t>
      </w:r>
      <w:proofErr w:type="spellStart"/>
      <w:r w:rsidRPr="00095A65">
        <w:rPr>
          <w:rFonts w:ascii="Times New Roman" w:eastAsia="Times New Roman" w:hAnsi="Times New Roman"/>
          <w:b/>
          <w:bCs/>
          <w:lang w:val="ru-RU" w:eastAsia="bg-BG"/>
        </w:rPr>
        <w:t>дейности</w:t>
      </w:r>
      <w:proofErr w:type="spellEnd"/>
      <w:r w:rsidRPr="00095A65">
        <w:rPr>
          <w:rFonts w:ascii="Times New Roman" w:eastAsia="Times New Roman" w:hAnsi="Times New Roman"/>
          <w:b/>
          <w:bCs/>
          <w:lang w:val="ru-RU" w:eastAsia="bg-BG"/>
        </w:rPr>
        <w:t xml:space="preserve">, УПИ </w:t>
      </w:r>
      <w:r w:rsidRPr="00095A65">
        <w:rPr>
          <w:rFonts w:ascii="Times New Roman" w:eastAsia="Times New Roman" w:hAnsi="Times New Roman"/>
          <w:b/>
          <w:bCs/>
          <w:lang w:eastAsia="bg-BG"/>
        </w:rPr>
        <w:t>II</w:t>
      </w:r>
      <w:r w:rsidRPr="00095A65">
        <w:rPr>
          <w:rFonts w:ascii="Times New Roman" w:eastAsia="Times New Roman" w:hAnsi="Times New Roman"/>
          <w:b/>
          <w:bCs/>
          <w:lang w:val="ru-RU" w:eastAsia="bg-BG"/>
        </w:rPr>
        <w:t xml:space="preserve"> –1987, УПИ </w:t>
      </w:r>
      <w:r w:rsidRPr="00095A65">
        <w:rPr>
          <w:rFonts w:ascii="Times New Roman" w:eastAsia="Times New Roman" w:hAnsi="Times New Roman"/>
          <w:b/>
          <w:bCs/>
          <w:lang w:eastAsia="bg-BG"/>
        </w:rPr>
        <w:t>III</w:t>
      </w:r>
      <w:r w:rsidRPr="00095A65">
        <w:rPr>
          <w:rFonts w:ascii="Times New Roman" w:eastAsia="Times New Roman" w:hAnsi="Times New Roman"/>
          <w:b/>
          <w:bCs/>
          <w:lang w:val="ru-RU" w:eastAsia="bg-BG"/>
        </w:rPr>
        <w:t xml:space="preserve"> –1988, УПИ </w:t>
      </w:r>
      <w:r w:rsidRPr="00095A65">
        <w:rPr>
          <w:rFonts w:ascii="Times New Roman" w:eastAsia="Times New Roman" w:hAnsi="Times New Roman"/>
          <w:b/>
          <w:bCs/>
          <w:lang w:eastAsia="bg-BG"/>
        </w:rPr>
        <w:t>I</w:t>
      </w:r>
      <w:r w:rsidRPr="00095A65">
        <w:rPr>
          <w:rFonts w:ascii="Times New Roman" w:eastAsia="Times New Roman" w:hAnsi="Times New Roman"/>
          <w:b/>
          <w:bCs/>
          <w:lang w:val="en-US" w:eastAsia="bg-BG"/>
        </w:rPr>
        <w:t>V</w:t>
      </w:r>
      <w:r w:rsidRPr="00095A65">
        <w:rPr>
          <w:rFonts w:ascii="Times New Roman" w:eastAsia="Times New Roman" w:hAnsi="Times New Roman"/>
          <w:b/>
          <w:bCs/>
          <w:lang w:val="ru-RU" w:eastAsia="bg-BG"/>
        </w:rPr>
        <w:t xml:space="preserve"> –1989 и УПИ </w:t>
      </w:r>
      <w:r w:rsidRPr="00095A65">
        <w:rPr>
          <w:rFonts w:ascii="Times New Roman" w:eastAsia="Times New Roman" w:hAnsi="Times New Roman"/>
          <w:b/>
          <w:bCs/>
          <w:lang w:eastAsia="bg-BG"/>
        </w:rPr>
        <w:t>IX</w:t>
      </w:r>
      <w:r w:rsidRPr="00095A65">
        <w:rPr>
          <w:rFonts w:ascii="Times New Roman" w:eastAsia="Times New Roman" w:hAnsi="Times New Roman"/>
          <w:b/>
          <w:bCs/>
          <w:lang w:val="ru-RU" w:eastAsia="bg-BG"/>
        </w:rPr>
        <w:t xml:space="preserve">-2291 от кв. 4, улица с </w:t>
      </w:r>
      <w:proofErr w:type="spellStart"/>
      <w:r w:rsidRPr="00095A65">
        <w:rPr>
          <w:rFonts w:ascii="Times New Roman" w:eastAsia="Times New Roman" w:hAnsi="Times New Roman"/>
          <w:b/>
          <w:bCs/>
          <w:lang w:val="ru-RU" w:eastAsia="bg-BG"/>
        </w:rPr>
        <w:t>о.т</w:t>
      </w:r>
      <w:proofErr w:type="spellEnd"/>
      <w:r w:rsidRPr="00095A65">
        <w:rPr>
          <w:rFonts w:ascii="Times New Roman" w:eastAsia="Times New Roman" w:hAnsi="Times New Roman"/>
          <w:b/>
          <w:bCs/>
          <w:lang w:val="ru-RU" w:eastAsia="bg-BG"/>
        </w:rPr>
        <w:t xml:space="preserve">. 6-о.т. 17 и УПИ </w:t>
      </w:r>
      <w:r w:rsidRPr="00095A65">
        <w:rPr>
          <w:rFonts w:ascii="Times New Roman" w:eastAsia="Times New Roman" w:hAnsi="Times New Roman"/>
          <w:b/>
          <w:bCs/>
          <w:lang w:eastAsia="bg-BG"/>
        </w:rPr>
        <w:t>II</w:t>
      </w:r>
      <w:r w:rsidRPr="00095A65">
        <w:rPr>
          <w:rFonts w:ascii="Times New Roman" w:eastAsia="Times New Roman" w:hAnsi="Times New Roman"/>
          <w:b/>
          <w:bCs/>
          <w:lang w:val="ru-RU" w:eastAsia="bg-BG"/>
        </w:rPr>
        <w:t xml:space="preserve"> –за </w:t>
      </w:r>
      <w:proofErr w:type="spellStart"/>
      <w:r w:rsidRPr="00095A65">
        <w:rPr>
          <w:rFonts w:ascii="Times New Roman" w:eastAsia="Times New Roman" w:hAnsi="Times New Roman"/>
          <w:b/>
          <w:bCs/>
          <w:lang w:val="ru-RU" w:eastAsia="bg-BG"/>
        </w:rPr>
        <w:t>кметство</w:t>
      </w:r>
      <w:proofErr w:type="spellEnd"/>
      <w:r w:rsidRPr="00095A65">
        <w:rPr>
          <w:rFonts w:ascii="Times New Roman" w:eastAsia="Times New Roman" w:hAnsi="Times New Roman"/>
          <w:b/>
          <w:bCs/>
          <w:lang w:val="ru-RU" w:eastAsia="bg-BG"/>
        </w:rPr>
        <w:t xml:space="preserve"> и </w:t>
      </w:r>
      <w:proofErr w:type="spellStart"/>
      <w:r w:rsidRPr="00095A65">
        <w:rPr>
          <w:rFonts w:ascii="Times New Roman" w:eastAsia="Times New Roman" w:hAnsi="Times New Roman"/>
          <w:b/>
          <w:bCs/>
          <w:lang w:val="ru-RU" w:eastAsia="bg-BG"/>
        </w:rPr>
        <w:t>трафопост</w:t>
      </w:r>
      <w:proofErr w:type="spellEnd"/>
      <w:r w:rsidRPr="00095A65">
        <w:rPr>
          <w:rFonts w:ascii="Times New Roman" w:eastAsia="Times New Roman" w:hAnsi="Times New Roman"/>
          <w:b/>
          <w:bCs/>
          <w:lang w:val="ru-RU" w:eastAsia="bg-BG"/>
        </w:rPr>
        <w:t xml:space="preserve"> от кв</w:t>
      </w:r>
      <w:proofErr w:type="gramEnd"/>
      <w:r w:rsidRPr="00095A65">
        <w:rPr>
          <w:rFonts w:ascii="Times New Roman" w:eastAsia="Times New Roman" w:hAnsi="Times New Roman"/>
          <w:b/>
          <w:bCs/>
          <w:lang w:val="ru-RU" w:eastAsia="bg-BG"/>
        </w:rPr>
        <w:t xml:space="preserve">. 3. </w:t>
      </w:r>
    </w:p>
    <w:p w:rsidR="00095A65" w:rsidRPr="00095A65" w:rsidRDefault="00095A65" w:rsidP="00095A65">
      <w:pPr>
        <w:shd w:val="clear" w:color="auto" w:fill="FFFFFF"/>
        <w:spacing w:after="0" w:line="240" w:lineRule="auto"/>
        <w:ind w:left="4248" w:firstLine="708"/>
        <w:jc w:val="both"/>
        <w:outlineLvl w:val="0"/>
        <w:rPr>
          <w:rFonts w:ascii="Times New Roman" w:hAnsi="Times New Roman"/>
          <w:b/>
        </w:rPr>
      </w:pPr>
      <w:r w:rsidRPr="00095A65">
        <w:rPr>
          <w:rFonts w:ascii="Times New Roman" w:hAnsi="Times New Roman"/>
          <w:b/>
        </w:rPr>
        <w:t>Вносител: За Кмет  на общината,</w:t>
      </w:r>
    </w:p>
    <w:p w:rsidR="00095A65" w:rsidRPr="00095A65" w:rsidRDefault="00095A65" w:rsidP="00095A6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 w:rsidRPr="00095A65">
        <w:rPr>
          <w:rFonts w:ascii="Times New Roman" w:hAnsi="Times New Roman"/>
          <w:b/>
        </w:rPr>
        <w:t>съгл. Заповед № 165/28.03.2018 г.</w:t>
      </w:r>
    </w:p>
    <w:p w:rsidR="00095A65" w:rsidRPr="00095A65" w:rsidRDefault="00095A65" w:rsidP="00095A65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val="ru-RU" w:eastAsia="bg-BG"/>
        </w:rPr>
      </w:pPr>
    </w:p>
    <w:p w:rsidR="00C01673" w:rsidRPr="00095A65" w:rsidRDefault="00C01673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</w:rPr>
      </w:pPr>
    </w:p>
    <w:p w:rsidR="00C01673" w:rsidRPr="00381F81" w:rsidRDefault="00C01673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Default="006D1E35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C01673">
        <w:rPr>
          <w:rFonts w:ascii="Times New Roman" w:hAnsi="Times New Roman"/>
          <w:b/>
        </w:rPr>
        <w:t xml:space="preserve">                      </w:t>
      </w:r>
      <w:r w:rsidR="00DF4D66" w:rsidRPr="00C01673">
        <w:rPr>
          <w:rFonts w:ascii="Times New Roman" w:hAnsi="Times New Roman"/>
          <w:b/>
        </w:rPr>
        <w:t xml:space="preserve">                         </w:t>
      </w:r>
      <w:r w:rsidR="00095A65">
        <w:rPr>
          <w:rFonts w:ascii="Times New Roman" w:hAnsi="Times New Roman"/>
          <w:b/>
        </w:rPr>
        <w:t>Р Е Ш Е Н И Е   № 74</w:t>
      </w:r>
    </w:p>
    <w:p w:rsidR="00957864" w:rsidRPr="00C01673" w:rsidRDefault="00957864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095A65" w:rsidRPr="00FC1AEB" w:rsidRDefault="00095A65" w:rsidP="00095A65">
      <w:pPr>
        <w:spacing w:after="0" w:line="240" w:lineRule="auto"/>
        <w:ind w:left="142" w:right="282" w:firstLine="578"/>
        <w:jc w:val="both"/>
        <w:rPr>
          <w:rFonts w:ascii="Times New Roman" w:hAnsi="Times New Roman"/>
          <w:sz w:val="24"/>
          <w:szCs w:val="24"/>
          <w:lang w:val="ru-RU"/>
        </w:rPr>
      </w:pPr>
      <w:r w:rsidRPr="00FC1AEB"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а основани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чл. 21, ал. 1 , т. 11</w:t>
      </w:r>
      <w:r w:rsidRPr="00FC1AEB">
        <w:rPr>
          <w:rFonts w:ascii="Times New Roman" w:hAnsi="Times New Roman"/>
          <w:sz w:val="24"/>
          <w:szCs w:val="24"/>
          <w:lang w:val="ru-RU"/>
        </w:rPr>
        <w:t xml:space="preserve"> от ЗМСМА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FC1A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C1AEB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FC1A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C1AEB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 чл. 124а, ал. 1 и</w:t>
      </w:r>
      <w:r w:rsidRPr="00FC1A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3302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FC1AEB">
        <w:rPr>
          <w:rFonts w:ascii="Times New Roman" w:hAnsi="Times New Roman"/>
          <w:sz w:val="24"/>
          <w:szCs w:val="24"/>
          <w:lang w:val="ru-RU"/>
        </w:rPr>
        <w:t xml:space="preserve">чл. 124б, ал.1 от ЗУТ, </w:t>
      </w:r>
      <w:proofErr w:type="spellStart"/>
      <w:r w:rsidRPr="00FC1AEB">
        <w:rPr>
          <w:rFonts w:ascii="Times New Roman" w:hAnsi="Times New Roman"/>
          <w:sz w:val="24"/>
          <w:szCs w:val="24"/>
          <w:lang w:val="ru-RU"/>
        </w:rPr>
        <w:t>Общински</w:t>
      </w:r>
      <w:proofErr w:type="spellEnd"/>
      <w:r w:rsidRPr="00FC1A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C1AEB">
        <w:rPr>
          <w:rFonts w:ascii="Times New Roman" w:hAnsi="Times New Roman"/>
          <w:sz w:val="24"/>
          <w:szCs w:val="24"/>
          <w:lang w:val="ru-RU"/>
        </w:rPr>
        <w:t>съвет</w:t>
      </w:r>
      <w:proofErr w:type="spellEnd"/>
      <w:r w:rsidRPr="00FC1AEB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FC1AEB">
        <w:rPr>
          <w:rFonts w:ascii="Times New Roman" w:hAnsi="Times New Roman"/>
          <w:sz w:val="24"/>
          <w:szCs w:val="24"/>
          <w:lang w:val="ru-RU"/>
        </w:rPr>
        <w:t>Трявна</w:t>
      </w:r>
      <w:proofErr w:type="spellEnd"/>
    </w:p>
    <w:p w:rsidR="00095A65" w:rsidRDefault="00095A65" w:rsidP="00095A65">
      <w:pPr>
        <w:spacing w:after="0"/>
        <w:jc w:val="center"/>
        <w:rPr>
          <w:rFonts w:ascii="Times New Roman" w:hAnsi="Times New Roman"/>
          <w:b/>
        </w:rPr>
      </w:pPr>
    </w:p>
    <w:p w:rsidR="00725DCF" w:rsidRDefault="00725DCF" w:rsidP="00725DCF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725DCF">
        <w:rPr>
          <w:rFonts w:ascii="Times New Roman" w:eastAsiaTheme="minorHAnsi" w:hAnsi="Times New Roman"/>
          <w:b/>
        </w:rPr>
        <w:t>Р Е Ш И:</w:t>
      </w:r>
    </w:p>
    <w:p w:rsidR="00B46C69" w:rsidRPr="00B4714F" w:rsidRDefault="00B46C69" w:rsidP="00B46C6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4714F">
        <w:rPr>
          <w:rFonts w:ascii="Times New Roman" w:hAnsi="Times New Roman"/>
          <w:sz w:val="24"/>
          <w:szCs w:val="24"/>
        </w:rPr>
        <w:t xml:space="preserve">1. Разрешава изработване чрез възлагане от </w:t>
      </w:r>
      <w:proofErr w:type="spellStart"/>
      <w:r w:rsidRPr="00B4714F">
        <w:rPr>
          <w:rFonts w:ascii="Times New Roman" w:hAnsi="Times New Roman"/>
          <w:sz w:val="24"/>
          <w:szCs w:val="24"/>
        </w:rPr>
        <w:t>заинтер</w:t>
      </w:r>
      <w:proofErr w:type="spellEnd"/>
      <w:r w:rsidRPr="00B4714F"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B4714F">
        <w:rPr>
          <w:rFonts w:ascii="Times New Roman" w:hAnsi="Times New Roman"/>
          <w:sz w:val="24"/>
          <w:szCs w:val="24"/>
        </w:rPr>
        <w:t>суваните</w:t>
      </w:r>
      <w:proofErr w:type="spellEnd"/>
      <w:r w:rsidRPr="00B4714F">
        <w:rPr>
          <w:rFonts w:ascii="Times New Roman" w:hAnsi="Times New Roman"/>
          <w:sz w:val="24"/>
          <w:szCs w:val="24"/>
        </w:rPr>
        <w:t xml:space="preserve"> лица на Подробен </w:t>
      </w:r>
      <w:proofErr w:type="spellStart"/>
      <w:r w:rsidRPr="00B4714F">
        <w:rPr>
          <w:rFonts w:ascii="Times New Roman" w:hAnsi="Times New Roman"/>
          <w:sz w:val="24"/>
          <w:szCs w:val="24"/>
        </w:rPr>
        <w:t>устройствен</w:t>
      </w:r>
      <w:proofErr w:type="spellEnd"/>
      <w:r w:rsidRPr="00B4714F">
        <w:rPr>
          <w:rFonts w:ascii="Times New Roman" w:hAnsi="Times New Roman"/>
          <w:sz w:val="24"/>
          <w:szCs w:val="24"/>
        </w:rPr>
        <w:t xml:space="preserve"> план </w:t>
      </w:r>
      <w:r w:rsidRPr="00B4714F">
        <w:rPr>
          <w:rFonts w:ascii="Times New Roman" w:hAnsi="Times New Roman"/>
          <w:sz w:val="24"/>
          <w:szCs w:val="24"/>
        </w:rPr>
        <w:t xml:space="preserve">за частично изменение на </w:t>
      </w:r>
      <w:proofErr w:type="spellStart"/>
      <w:r w:rsidRPr="00B4714F">
        <w:rPr>
          <w:rFonts w:ascii="Times New Roman" w:hAnsi="Times New Roman"/>
          <w:sz w:val="24"/>
          <w:szCs w:val="24"/>
        </w:rPr>
        <w:t>Застроителния</w:t>
      </w:r>
      <w:proofErr w:type="spellEnd"/>
      <w:r w:rsidRPr="00B4714F">
        <w:rPr>
          <w:rFonts w:ascii="Times New Roman" w:hAnsi="Times New Roman"/>
          <w:sz w:val="24"/>
          <w:szCs w:val="24"/>
        </w:rPr>
        <w:t xml:space="preserve"> и регулационен план на кв. </w:t>
      </w:r>
      <w:proofErr w:type="spellStart"/>
      <w:r w:rsidRPr="00B4714F">
        <w:rPr>
          <w:rFonts w:ascii="Times New Roman" w:hAnsi="Times New Roman"/>
          <w:sz w:val="24"/>
          <w:szCs w:val="24"/>
        </w:rPr>
        <w:t>Божковци</w:t>
      </w:r>
      <w:proofErr w:type="spellEnd"/>
      <w:r w:rsidRPr="00B4714F">
        <w:rPr>
          <w:rFonts w:ascii="Times New Roman" w:hAnsi="Times New Roman"/>
          <w:sz w:val="24"/>
          <w:szCs w:val="24"/>
        </w:rPr>
        <w:t xml:space="preserve">, гр. Трявна, </w:t>
      </w:r>
      <w:proofErr w:type="spellStart"/>
      <w:r w:rsidRPr="00B4714F">
        <w:rPr>
          <w:rFonts w:ascii="Times New Roman" w:hAnsi="Times New Roman"/>
          <w:sz w:val="24"/>
          <w:szCs w:val="24"/>
        </w:rPr>
        <w:t>касаещ</w:t>
      </w:r>
      <w:proofErr w:type="spellEnd"/>
      <w:r w:rsidRPr="00B4714F">
        <w:rPr>
          <w:rFonts w:ascii="Times New Roman" w:hAnsi="Times New Roman"/>
          <w:sz w:val="24"/>
          <w:szCs w:val="24"/>
        </w:rPr>
        <w:t xml:space="preserve"> </w:t>
      </w:r>
      <w:r w:rsidRPr="00B4714F">
        <w:rPr>
          <w:rFonts w:ascii="Times New Roman" w:hAnsi="Times New Roman"/>
          <w:sz w:val="24"/>
          <w:szCs w:val="24"/>
        </w:rPr>
        <w:t xml:space="preserve">УПИ </w:t>
      </w:r>
      <w:r w:rsidRPr="00B4714F">
        <w:rPr>
          <w:rFonts w:ascii="Times New Roman" w:hAnsi="Times New Roman"/>
          <w:sz w:val="24"/>
          <w:szCs w:val="24"/>
          <w:lang w:val="en-US"/>
        </w:rPr>
        <w:t>I</w:t>
      </w:r>
      <w:r w:rsidRPr="00B4714F">
        <w:rPr>
          <w:rFonts w:ascii="Times New Roman" w:hAnsi="Times New Roman"/>
          <w:sz w:val="24"/>
          <w:szCs w:val="24"/>
        </w:rPr>
        <w:t xml:space="preserve"> – за стопански дейности, </w:t>
      </w:r>
      <w:r w:rsidRPr="00B4714F">
        <w:rPr>
          <w:rFonts w:ascii="Times New Roman" w:hAnsi="Times New Roman"/>
          <w:sz w:val="24"/>
          <w:szCs w:val="24"/>
        </w:rPr>
        <w:t xml:space="preserve">УПИ </w:t>
      </w:r>
      <w:r w:rsidRPr="00B4714F">
        <w:rPr>
          <w:rFonts w:ascii="Times New Roman" w:hAnsi="Times New Roman"/>
          <w:sz w:val="24"/>
          <w:szCs w:val="24"/>
          <w:lang w:val="en-US"/>
        </w:rPr>
        <w:t>II</w:t>
      </w:r>
      <w:r w:rsidRPr="00B4714F">
        <w:rPr>
          <w:rFonts w:ascii="Times New Roman" w:hAnsi="Times New Roman"/>
          <w:sz w:val="24"/>
          <w:szCs w:val="24"/>
        </w:rPr>
        <w:t xml:space="preserve">-1987, </w:t>
      </w:r>
      <w:r w:rsidRPr="00B4714F">
        <w:rPr>
          <w:rFonts w:ascii="Times New Roman" w:hAnsi="Times New Roman"/>
          <w:sz w:val="24"/>
          <w:szCs w:val="24"/>
        </w:rPr>
        <w:t xml:space="preserve">УПИ </w:t>
      </w:r>
      <w:r w:rsidRPr="00B4714F">
        <w:rPr>
          <w:rFonts w:ascii="Times New Roman" w:hAnsi="Times New Roman"/>
          <w:sz w:val="24"/>
          <w:szCs w:val="24"/>
          <w:lang w:val="en-US"/>
        </w:rPr>
        <w:t>III</w:t>
      </w:r>
      <w:r w:rsidRPr="00B4714F">
        <w:rPr>
          <w:rFonts w:ascii="Times New Roman" w:hAnsi="Times New Roman"/>
          <w:sz w:val="24"/>
          <w:szCs w:val="24"/>
        </w:rPr>
        <w:t>-1988,</w:t>
      </w:r>
      <w:r w:rsidRPr="00B4714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4714F">
        <w:rPr>
          <w:rFonts w:ascii="Times New Roman" w:hAnsi="Times New Roman"/>
          <w:sz w:val="24"/>
          <w:szCs w:val="24"/>
        </w:rPr>
        <w:t xml:space="preserve">УПИ </w:t>
      </w:r>
      <w:r w:rsidRPr="00B4714F">
        <w:rPr>
          <w:rFonts w:ascii="Times New Roman" w:hAnsi="Times New Roman"/>
          <w:sz w:val="24"/>
          <w:szCs w:val="24"/>
          <w:lang w:val="en-US"/>
        </w:rPr>
        <w:t>I</w:t>
      </w:r>
      <w:r w:rsidR="00733A59" w:rsidRPr="00B4714F">
        <w:rPr>
          <w:rFonts w:ascii="Times New Roman" w:hAnsi="Times New Roman"/>
          <w:sz w:val="24"/>
          <w:szCs w:val="24"/>
          <w:lang w:val="en-US"/>
        </w:rPr>
        <w:t>V-1989</w:t>
      </w:r>
      <w:r w:rsidR="00733A59" w:rsidRPr="00B4714F">
        <w:rPr>
          <w:rFonts w:ascii="Times New Roman" w:hAnsi="Times New Roman"/>
          <w:sz w:val="24"/>
          <w:szCs w:val="24"/>
        </w:rPr>
        <w:t xml:space="preserve"> и УПИ </w:t>
      </w:r>
      <w:r w:rsidR="00733A59" w:rsidRPr="00B4714F">
        <w:rPr>
          <w:rFonts w:ascii="Times New Roman" w:hAnsi="Times New Roman"/>
          <w:sz w:val="24"/>
          <w:szCs w:val="24"/>
          <w:lang w:val="en-US"/>
        </w:rPr>
        <w:t>I</w:t>
      </w:r>
      <w:r w:rsidR="0054099E">
        <w:rPr>
          <w:rFonts w:ascii="Times New Roman" w:hAnsi="Times New Roman"/>
          <w:sz w:val="24"/>
          <w:szCs w:val="24"/>
        </w:rPr>
        <w:t>Х-</w:t>
      </w:r>
      <w:r w:rsidR="00733A59" w:rsidRPr="00B4714F">
        <w:rPr>
          <w:rFonts w:ascii="Times New Roman" w:hAnsi="Times New Roman"/>
          <w:sz w:val="24"/>
          <w:szCs w:val="24"/>
        </w:rPr>
        <w:t xml:space="preserve">2291 от кв. 4, улица с о.т.6-о.т.17 и </w:t>
      </w:r>
      <w:r w:rsidR="00733A59" w:rsidRPr="00B4714F">
        <w:rPr>
          <w:rFonts w:ascii="Times New Roman" w:hAnsi="Times New Roman"/>
          <w:sz w:val="24"/>
          <w:szCs w:val="24"/>
        </w:rPr>
        <w:t xml:space="preserve">УПИ </w:t>
      </w:r>
      <w:r w:rsidR="00733A59" w:rsidRPr="00B4714F">
        <w:rPr>
          <w:rFonts w:ascii="Times New Roman" w:hAnsi="Times New Roman"/>
          <w:sz w:val="24"/>
          <w:szCs w:val="24"/>
          <w:lang w:val="en-US"/>
        </w:rPr>
        <w:t>II</w:t>
      </w:r>
      <w:r w:rsidR="00733A59" w:rsidRPr="00B4714F">
        <w:rPr>
          <w:rFonts w:ascii="Times New Roman" w:hAnsi="Times New Roman"/>
          <w:sz w:val="24"/>
          <w:szCs w:val="24"/>
        </w:rPr>
        <w:t xml:space="preserve"> – за кметство и трафопост от кв. 3.</w:t>
      </w:r>
    </w:p>
    <w:p w:rsidR="00B46C69" w:rsidRPr="00B4714F" w:rsidRDefault="00B46C69" w:rsidP="00B46C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4714F">
        <w:rPr>
          <w:rFonts w:ascii="Times New Roman" w:hAnsi="Times New Roman"/>
          <w:sz w:val="24"/>
          <w:szCs w:val="24"/>
        </w:rPr>
        <w:t xml:space="preserve">  Изработването на ПУП да се извърши при спазване на следните условия:</w:t>
      </w:r>
    </w:p>
    <w:p w:rsidR="00B4714F" w:rsidRPr="00B4714F" w:rsidRDefault="00B46C69" w:rsidP="00B4714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4714F">
        <w:rPr>
          <w:rFonts w:ascii="Times New Roman" w:hAnsi="Times New Roman"/>
          <w:sz w:val="24"/>
          <w:szCs w:val="24"/>
        </w:rPr>
        <w:t xml:space="preserve">- Обхват на плана – </w:t>
      </w:r>
      <w:r w:rsidR="00B4714F" w:rsidRPr="00B4714F">
        <w:rPr>
          <w:rFonts w:ascii="Times New Roman" w:hAnsi="Times New Roman"/>
          <w:sz w:val="24"/>
          <w:szCs w:val="24"/>
        </w:rPr>
        <w:t xml:space="preserve">УПИ </w:t>
      </w:r>
      <w:r w:rsidR="00B4714F" w:rsidRPr="00B4714F">
        <w:rPr>
          <w:rFonts w:ascii="Times New Roman" w:hAnsi="Times New Roman"/>
          <w:sz w:val="24"/>
          <w:szCs w:val="24"/>
          <w:lang w:val="en-US"/>
        </w:rPr>
        <w:t>I</w:t>
      </w:r>
      <w:r w:rsidR="00B4714F" w:rsidRPr="00B4714F">
        <w:rPr>
          <w:rFonts w:ascii="Times New Roman" w:hAnsi="Times New Roman"/>
          <w:sz w:val="24"/>
          <w:szCs w:val="24"/>
        </w:rPr>
        <w:t xml:space="preserve"> – за стопански дейности, УПИ </w:t>
      </w:r>
      <w:r w:rsidR="00B4714F" w:rsidRPr="00B4714F">
        <w:rPr>
          <w:rFonts w:ascii="Times New Roman" w:hAnsi="Times New Roman"/>
          <w:sz w:val="24"/>
          <w:szCs w:val="24"/>
          <w:lang w:val="en-US"/>
        </w:rPr>
        <w:t>II</w:t>
      </w:r>
      <w:r w:rsidR="00B4714F" w:rsidRPr="00B4714F">
        <w:rPr>
          <w:rFonts w:ascii="Times New Roman" w:hAnsi="Times New Roman"/>
          <w:sz w:val="24"/>
          <w:szCs w:val="24"/>
        </w:rPr>
        <w:t xml:space="preserve">-1987, УПИ </w:t>
      </w:r>
      <w:r w:rsidR="00B4714F" w:rsidRPr="00B4714F">
        <w:rPr>
          <w:rFonts w:ascii="Times New Roman" w:hAnsi="Times New Roman"/>
          <w:sz w:val="24"/>
          <w:szCs w:val="24"/>
          <w:lang w:val="en-US"/>
        </w:rPr>
        <w:t>III</w:t>
      </w:r>
      <w:r w:rsidR="00B4714F" w:rsidRPr="00B4714F">
        <w:rPr>
          <w:rFonts w:ascii="Times New Roman" w:hAnsi="Times New Roman"/>
          <w:sz w:val="24"/>
          <w:szCs w:val="24"/>
        </w:rPr>
        <w:t>-1988,</w:t>
      </w:r>
      <w:r w:rsidR="00B4714F" w:rsidRPr="00B4714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4714F" w:rsidRPr="00B4714F">
        <w:rPr>
          <w:rFonts w:ascii="Times New Roman" w:hAnsi="Times New Roman"/>
          <w:sz w:val="24"/>
          <w:szCs w:val="24"/>
        </w:rPr>
        <w:t xml:space="preserve">УПИ </w:t>
      </w:r>
      <w:r w:rsidR="00B4714F" w:rsidRPr="00B4714F">
        <w:rPr>
          <w:rFonts w:ascii="Times New Roman" w:hAnsi="Times New Roman"/>
          <w:sz w:val="24"/>
          <w:szCs w:val="24"/>
          <w:lang w:val="en-US"/>
        </w:rPr>
        <w:t>IV-1989</w:t>
      </w:r>
      <w:r w:rsidR="00B4714F" w:rsidRPr="00B4714F">
        <w:rPr>
          <w:rFonts w:ascii="Times New Roman" w:hAnsi="Times New Roman"/>
          <w:sz w:val="24"/>
          <w:szCs w:val="24"/>
        </w:rPr>
        <w:t xml:space="preserve"> и УПИ </w:t>
      </w:r>
      <w:r w:rsidR="00B4714F" w:rsidRPr="00B4714F">
        <w:rPr>
          <w:rFonts w:ascii="Times New Roman" w:hAnsi="Times New Roman"/>
          <w:sz w:val="24"/>
          <w:szCs w:val="24"/>
          <w:lang w:val="en-US"/>
        </w:rPr>
        <w:t>I</w:t>
      </w:r>
      <w:r w:rsidR="0054099E">
        <w:rPr>
          <w:rFonts w:ascii="Times New Roman" w:hAnsi="Times New Roman"/>
          <w:sz w:val="24"/>
          <w:szCs w:val="24"/>
        </w:rPr>
        <w:t>Х-</w:t>
      </w:r>
      <w:r w:rsidR="00B4714F" w:rsidRPr="00B4714F">
        <w:rPr>
          <w:rFonts w:ascii="Times New Roman" w:hAnsi="Times New Roman"/>
          <w:sz w:val="24"/>
          <w:szCs w:val="24"/>
        </w:rPr>
        <w:t xml:space="preserve">2291 от кв. 4, улица с о.т.6-о.т.17 и УПИ </w:t>
      </w:r>
      <w:r w:rsidR="00B4714F" w:rsidRPr="00B4714F">
        <w:rPr>
          <w:rFonts w:ascii="Times New Roman" w:hAnsi="Times New Roman"/>
          <w:sz w:val="24"/>
          <w:szCs w:val="24"/>
          <w:lang w:val="en-US"/>
        </w:rPr>
        <w:t>II</w:t>
      </w:r>
      <w:r w:rsidR="00B4714F" w:rsidRPr="00B4714F">
        <w:rPr>
          <w:rFonts w:ascii="Times New Roman" w:hAnsi="Times New Roman"/>
          <w:sz w:val="24"/>
          <w:szCs w:val="24"/>
        </w:rPr>
        <w:t xml:space="preserve"> – за кметство и трафопост от кв. 3.</w:t>
      </w:r>
    </w:p>
    <w:p w:rsidR="00B4714F" w:rsidRPr="00B4714F" w:rsidRDefault="00B46C69" w:rsidP="00B4714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4714F">
        <w:rPr>
          <w:rFonts w:ascii="Times New Roman" w:hAnsi="Times New Roman"/>
          <w:sz w:val="24"/>
          <w:szCs w:val="24"/>
        </w:rPr>
        <w:t>- ПУП да се изработи като П</w:t>
      </w:r>
      <w:r w:rsidR="00B4714F" w:rsidRPr="00B4714F">
        <w:rPr>
          <w:rFonts w:ascii="Times New Roman" w:hAnsi="Times New Roman"/>
          <w:sz w:val="24"/>
          <w:szCs w:val="24"/>
        </w:rPr>
        <w:t>Р – план за регулация и П</w:t>
      </w:r>
      <w:r w:rsidRPr="00B4714F">
        <w:rPr>
          <w:rFonts w:ascii="Times New Roman" w:hAnsi="Times New Roman"/>
          <w:sz w:val="24"/>
          <w:szCs w:val="24"/>
        </w:rPr>
        <w:t>З – план за застрояване</w:t>
      </w:r>
    </w:p>
    <w:p w:rsidR="00B46C69" w:rsidRPr="00B4714F" w:rsidRDefault="00B46C69" w:rsidP="00B46C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4714F">
        <w:rPr>
          <w:rFonts w:ascii="Times New Roman" w:hAnsi="Times New Roman"/>
          <w:sz w:val="24"/>
          <w:szCs w:val="24"/>
        </w:rPr>
        <w:t xml:space="preserve">- ПУП да бъде съобразен с разпоредбите на ЗУТ, Наредба № 7 за правила и нормативи за устройство на отделните видове територии и </w:t>
      </w:r>
      <w:proofErr w:type="spellStart"/>
      <w:r w:rsidRPr="00B4714F">
        <w:rPr>
          <w:rFonts w:ascii="Times New Roman" w:hAnsi="Times New Roman"/>
          <w:sz w:val="24"/>
          <w:szCs w:val="24"/>
        </w:rPr>
        <w:t>устройствени</w:t>
      </w:r>
      <w:proofErr w:type="spellEnd"/>
      <w:r w:rsidRPr="00B4714F">
        <w:rPr>
          <w:rFonts w:ascii="Times New Roman" w:hAnsi="Times New Roman"/>
          <w:sz w:val="24"/>
          <w:szCs w:val="24"/>
        </w:rPr>
        <w:t xml:space="preserve"> зони, Наредба № 8 за обема и съдържанието на </w:t>
      </w:r>
      <w:proofErr w:type="spellStart"/>
      <w:r w:rsidRPr="00B4714F">
        <w:rPr>
          <w:rFonts w:ascii="Times New Roman" w:hAnsi="Times New Roman"/>
          <w:sz w:val="24"/>
          <w:szCs w:val="24"/>
        </w:rPr>
        <w:t>устройствените</w:t>
      </w:r>
      <w:proofErr w:type="spellEnd"/>
      <w:r w:rsidRPr="00B4714F">
        <w:rPr>
          <w:rFonts w:ascii="Times New Roman" w:hAnsi="Times New Roman"/>
          <w:sz w:val="24"/>
          <w:szCs w:val="24"/>
        </w:rPr>
        <w:t xml:space="preserve"> планове, както и всички специализирани законови и подзаконови актове, касаещи устройството на територията;</w:t>
      </w:r>
    </w:p>
    <w:p w:rsidR="00B46C69" w:rsidRPr="00B4714F" w:rsidRDefault="00B46C69" w:rsidP="00B46C6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B4714F">
        <w:rPr>
          <w:rFonts w:ascii="Times New Roman" w:hAnsi="Times New Roman"/>
          <w:color w:val="FF0000"/>
          <w:sz w:val="24"/>
          <w:szCs w:val="24"/>
        </w:rPr>
        <w:tab/>
      </w:r>
      <w:r w:rsidR="0054099E">
        <w:rPr>
          <w:rFonts w:ascii="Times New Roman" w:hAnsi="Times New Roman"/>
          <w:sz w:val="24"/>
          <w:szCs w:val="24"/>
        </w:rPr>
        <w:t xml:space="preserve">- ПУП </w:t>
      </w:r>
      <w:bookmarkStart w:id="0" w:name="_GoBack"/>
      <w:bookmarkEnd w:id="0"/>
      <w:r w:rsidRPr="00B4714F">
        <w:rPr>
          <w:rFonts w:ascii="Times New Roman" w:hAnsi="Times New Roman"/>
          <w:sz w:val="24"/>
          <w:szCs w:val="24"/>
        </w:rPr>
        <w:t xml:space="preserve">да се изработи  при условията на </w:t>
      </w:r>
      <w:r w:rsidRPr="00B4714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4714F" w:rsidRPr="00B4714F">
        <w:rPr>
          <w:rFonts w:ascii="Times New Roman" w:hAnsi="Times New Roman"/>
          <w:sz w:val="24"/>
          <w:szCs w:val="24"/>
        </w:rPr>
        <w:t>чл.10</w:t>
      </w:r>
      <w:r w:rsidRPr="00B4714F">
        <w:rPr>
          <w:rFonts w:ascii="Times New Roman" w:hAnsi="Times New Roman"/>
          <w:sz w:val="24"/>
          <w:szCs w:val="24"/>
        </w:rPr>
        <w:t xml:space="preserve">9, ал.1, </w:t>
      </w:r>
      <w:r w:rsidR="00B4714F" w:rsidRPr="00B4714F">
        <w:rPr>
          <w:rFonts w:ascii="Times New Roman" w:hAnsi="Times New Roman"/>
          <w:sz w:val="24"/>
          <w:szCs w:val="24"/>
        </w:rPr>
        <w:t xml:space="preserve">т. 2 и </w:t>
      </w:r>
      <w:r w:rsidRPr="00B4714F">
        <w:rPr>
          <w:rFonts w:ascii="Times New Roman" w:hAnsi="Times New Roman"/>
          <w:sz w:val="24"/>
          <w:szCs w:val="24"/>
        </w:rPr>
        <w:t>чл. 1</w:t>
      </w:r>
      <w:r w:rsidR="00B4714F" w:rsidRPr="00B4714F">
        <w:rPr>
          <w:rFonts w:ascii="Times New Roman" w:hAnsi="Times New Roman"/>
          <w:sz w:val="24"/>
          <w:szCs w:val="24"/>
        </w:rPr>
        <w:t xml:space="preserve">34, ал. 1, т.1, </w:t>
      </w:r>
      <w:r w:rsidRPr="00B4714F">
        <w:rPr>
          <w:rFonts w:ascii="Times New Roman" w:hAnsi="Times New Roman"/>
          <w:sz w:val="24"/>
          <w:szCs w:val="24"/>
        </w:rPr>
        <w:t xml:space="preserve"> </w:t>
      </w:r>
      <w:r w:rsidR="00B4714F" w:rsidRPr="00B4714F">
        <w:rPr>
          <w:rFonts w:ascii="Times New Roman" w:hAnsi="Times New Roman"/>
          <w:sz w:val="24"/>
          <w:szCs w:val="24"/>
        </w:rPr>
        <w:t>ал.2, т.1</w:t>
      </w:r>
      <w:r w:rsidRPr="00B4714F">
        <w:rPr>
          <w:rFonts w:ascii="Times New Roman" w:hAnsi="Times New Roman"/>
          <w:sz w:val="24"/>
          <w:szCs w:val="24"/>
        </w:rPr>
        <w:t xml:space="preserve"> от ЗУТ.</w:t>
      </w:r>
    </w:p>
    <w:p w:rsidR="00B4714F" w:rsidRPr="00B4714F" w:rsidRDefault="00B46C69" w:rsidP="00B4714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4714F">
        <w:rPr>
          <w:rFonts w:ascii="Times New Roman" w:hAnsi="Times New Roman"/>
          <w:sz w:val="24"/>
          <w:szCs w:val="24"/>
        </w:rPr>
        <w:t xml:space="preserve">2. Одобрява задание за изработване на Подробен </w:t>
      </w:r>
      <w:proofErr w:type="spellStart"/>
      <w:r w:rsidRPr="00B4714F">
        <w:rPr>
          <w:rFonts w:ascii="Times New Roman" w:hAnsi="Times New Roman"/>
          <w:sz w:val="24"/>
          <w:szCs w:val="24"/>
        </w:rPr>
        <w:t>устройствен</w:t>
      </w:r>
      <w:proofErr w:type="spellEnd"/>
      <w:r w:rsidRPr="00B4714F">
        <w:rPr>
          <w:rFonts w:ascii="Times New Roman" w:hAnsi="Times New Roman"/>
          <w:sz w:val="24"/>
          <w:szCs w:val="24"/>
        </w:rPr>
        <w:t xml:space="preserve"> план </w:t>
      </w:r>
      <w:r w:rsidR="00B4714F" w:rsidRPr="00B4714F">
        <w:rPr>
          <w:rFonts w:ascii="Times New Roman" w:hAnsi="Times New Roman"/>
          <w:sz w:val="24"/>
          <w:szCs w:val="24"/>
        </w:rPr>
        <w:t xml:space="preserve">за частично изменение на </w:t>
      </w:r>
      <w:proofErr w:type="spellStart"/>
      <w:r w:rsidR="00B4714F" w:rsidRPr="00B4714F">
        <w:rPr>
          <w:rFonts w:ascii="Times New Roman" w:hAnsi="Times New Roman"/>
          <w:sz w:val="24"/>
          <w:szCs w:val="24"/>
        </w:rPr>
        <w:t>Застроителния</w:t>
      </w:r>
      <w:proofErr w:type="spellEnd"/>
      <w:r w:rsidR="00B4714F" w:rsidRPr="00B4714F">
        <w:rPr>
          <w:rFonts w:ascii="Times New Roman" w:hAnsi="Times New Roman"/>
          <w:sz w:val="24"/>
          <w:szCs w:val="24"/>
        </w:rPr>
        <w:t xml:space="preserve"> и регулационен план на кв. </w:t>
      </w:r>
      <w:proofErr w:type="spellStart"/>
      <w:r w:rsidR="00B4714F" w:rsidRPr="00B4714F">
        <w:rPr>
          <w:rFonts w:ascii="Times New Roman" w:hAnsi="Times New Roman"/>
          <w:sz w:val="24"/>
          <w:szCs w:val="24"/>
        </w:rPr>
        <w:t>Божковци</w:t>
      </w:r>
      <w:proofErr w:type="spellEnd"/>
      <w:r w:rsidR="00B4714F" w:rsidRPr="00B4714F">
        <w:rPr>
          <w:rFonts w:ascii="Times New Roman" w:hAnsi="Times New Roman"/>
          <w:sz w:val="24"/>
          <w:szCs w:val="24"/>
        </w:rPr>
        <w:t xml:space="preserve">, гр. Трявна, </w:t>
      </w:r>
      <w:proofErr w:type="spellStart"/>
      <w:r w:rsidR="00B4714F" w:rsidRPr="00B4714F">
        <w:rPr>
          <w:rFonts w:ascii="Times New Roman" w:hAnsi="Times New Roman"/>
          <w:sz w:val="24"/>
          <w:szCs w:val="24"/>
        </w:rPr>
        <w:t>касаещ</w:t>
      </w:r>
      <w:proofErr w:type="spellEnd"/>
      <w:r w:rsidR="00B4714F" w:rsidRPr="00B4714F">
        <w:rPr>
          <w:rFonts w:ascii="Times New Roman" w:hAnsi="Times New Roman"/>
          <w:sz w:val="24"/>
          <w:szCs w:val="24"/>
        </w:rPr>
        <w:t xml:space="preserve"> УПИ </w:t>
      </w:r>
      <w:r w:rsidR="00B4714F" w:rsidRPr="00B4714F">
        <w:rPr>
          <w:rFonts w:ascii="Times New Roman" w:hAnsi="Times New Roman"/>
          <w:sz w:val="24"/>
          <w:szCs w:val="24"/>
          <w:lang w:val="en-US"/>
        </w:rPr>
        <w:t>I</w:t>
      </w:r>
      <w:r w:rsidR="00B4714F" w:rsidRPr="00B4714F">
        <w:rPr>
          <w:rFonts w:ascii="Times New Roman" w:hAnsi="Times New Roman"/>
          <w:sz w:val="24"/>
          <w:szCs w:val="24"/>
        </w:rPr>
        <w:t xml:space="preserve"> – за стопански дейности, УПИ </w:t>
      </w:r>
      <w:r w:rsidR="00B4714F" w:rsidRPr="00B4714F">
        <w:rPr>
          <w:rFonts w:ascii="Times New Roman" w:hAnsi="Times New Roman"/>
          <w:sz w:val="24"/>
          <w:szCs w:val="24"/>
          <w:lang w:val="en-US"/>
        </w:rPr>
        <w:t>II</w:t>
      </w:r>
      <w:r w:rsidR="00B4714F" w:rsidRPr="00B4714F">
        <w:rPr>
          <w:rFonts w:ascii="Times New Roman" w:hAnsi="Times New Roman"/>
          <w:sz w:val="24"/>
          <w:szCs w:val="24"/>
        </w:rPr>
        <w:t xml:space="preserve">-1987, УПИ </w:t>
      </w:r>
      <w:r w:rsidR="00B4714F" w:rsidRPr="00B4714F">
        <w:rPr>
          <w:rFonts w:ascii="Times New Roman" w:hAnsi="Times New Roman"/>
          <w:sz w:val="24"/>
          <w:szCs w:val="24"/>
          <w:lang w:val="en-US"/>
        </w:rPr>
        <w:t>III</w:t>
      </w:r>
      <w:r w:rsidR="00B4714F" w:rsidRPr="00B4714F">
        <w:rPr>
          <w:rFonts w:ascii="Times New Roman" w:hAnsi="Times New Roman"/>
          <w:sz w:val="24"/>
          <w:szCs w:val="24"/>
        </w:rPr>
        <w:t>-1988,</w:t>
      </w:r>
      <w:r w:rsidR="00B4714F" w:rsidRPr="00B4714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4714F" w:rsidRPr="00B4714F">
        <w:rPr>
          <w:rFonts w:ascii="Times New Roman" w:hAnsi="Times New Roman"/>
          <w:sz w:val="24"/>
          <w:szCs w:val="24"/>
        </w:rPr>
        <w:t xml:space="preserve">УПИ </w:t>
      </w:r>
      <w:r w:rsidR="00B4714F" w:rsidRPr="00B4714F">
        <w:rPr>
          <w:rFonts w:ascii="Times New Roman" w:hAnsi="Times New Roman"/>
          <w:sz w:val="24"/>
          <w:szCs w:val="24"/>
          <w:lang w:val="en-US"/>
        </w:rPr>
        <w:t>IV-1989</w:t>
      </w:r>
      <w:r w:rsidR="00B4714F" w:rsidRPr="00B4714F">
        <w:rPr>
          <w:rFonts w:ascii="Times New Roman" w:hAnsi="Times New Roman"/>
          <w:sz w:val="24"/>
          <w:szCs w:val="24"/>
        </w:rPr>
        <w:t xml:space="preserve"> и УПИ </w:t>
      </w:r>
      <w:r w:rsidR="00B4714F" w:rsidRPr="00B4714F">
        <w:rPr>
          <w:rFonts w:ascii="Times New Roman" w:hAnsi="Times New Roman"/>
          <w:sz w:val="24"/>
          <w:szCs w:val="24"/>
          <w:lang w:val="en-US"/>
        </w:rPr>
        <w:t>I</w:t>
      </w:r>
      <w:r w:rsidR="0054099E">
        <w:rPr>
          <w:rFonts w:ascii="Times New Roman" w:hAnsi="Times New Roman"/>
          <w:sz w:val="24"/>
          <w:szCs w:val="24"/>
        </w:rPr>
        <w:t>Х-</w:t>
      </w:r>
      <w:r w:rsidR="00B4714F" w:rsidRPr="00B4714F">
        <w:rPr>
          <w:rFonts w:ascii="Times New Roman" w:hAnsi="Times New Roman"/>
          <w:sz w:val="24"/>
          <w:szCs w:val="24"/>
        </w:rPr>
        <w:t xml:space="preserve">2291 от кв. 4, улица с о.т.6-о.т.17 и УПИ </w:t>
      </w:r>
      <w:r w:rsidR="00B4714F" w:rsidRPr="00B4714F">
        <w:rPr>
          <w:rFonts w:ascii="Times New Roman" w:hAnsi="Times New Roman"/>
          <w:sz w:val="24"/>
          <w:szCs w:val="24"/>
          <w:lang w:val="en-US"/>
        </w:rPr>
        <w:t>II</w:t>
      </w:r>
      <w:r w:rsidR="00B4714F" w:rsidRPr="00B4714F">
        <w:rPr>
          <w:rFonts w:ascii="Times New Roman" w:hAnsi="Times New Roman"/>
          <w:sz w:val="24"/>
          <w:szCs w:val="24"/>
        </w:rPr>
        <w:t xml:space="preserve"> – за кметство и трафопост от кв. 3.</w:t>
      </w:r>
    </w:p>
    <w:p w:rsidR="00725DCF" w:rsidRPr="00725DCF" w:rsidRDefault="00725DCF" w:rsidP="00725DC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25DCF" w:rsidRPr="00725DCF" w:rsidRDefault="00725DCF" w:rsidP="00725D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5DCF">
        <w:rPr>
          <w:rFonts w:ascii="Times New Roman" w:eastAsia="Times New Roman" w:hAnsi="Times New Roman"/>
          <w:sz w:val="24"/>
          <w:szCs w:val="24"/>
          <w:lang w:eastAsia="bg-BG"/>
        </w:rPr>
        <w:t>Прието с 1</w:t>
      </w:r>
      <w:r w:rsidR="00876B47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725DCF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„за“, 0 „против“ и 0 „въздържал се“.</w:t>
      </w:r>
    </w:p>
    <w:p w:rsidR="00725DCF" w:rsidRPr="00725DCF" w:rsidRDefault="00725DCF" w:rsidP="00725D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F1379" w:rsidRPr="00C01673" w:rsidRDefault="004F1379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611C7" w:rsidRDefault="00C01673" w:rsidP="00876B47">
      <w:pPr>
        <w:spacing w:after="0" w:line="240" w:lineRule="auto"/>
        <w:jc w:val="both"/>
        <w:rPr>
          <w:rFonts w:ascii="Times New Roman" w:hAnsi="Times New Roman"/>
          <w:b/>
        </w:rPr>
      </w:pPr>
      <w:r w:rsidRPr="00C01673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61" w:rsidRDefault="007D3161" w:rsidP="00D60C9D">
      <w:pPr>
        <w:spacing w:after="0" w:line="240" w:lineRule="auto"/>
      </w:pPr>
      <w:r>
        <w:separator/>
      </w:r>
    </w:p>
  </w:endnote>
  <w:endnote w:type="continuationSeparator" w:id="0">
    <w:p w:rsidR="007D3161" w:rsidRDefault="007D3161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99E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61" w:rsidRDefault="007D3161" w:rsidP="00D60C9D">
      <w:pPr>
        <w:spacing w:after="0" w:line="240" w:lineRule="auto"/>
      </w:pPr>
      <w:r>
        <w:separator/>
      </w:r>
    </w:p>
  </w:footnote>
  <w:footnote w:type="continuationSeparator" w:id="0">
    <w:p w:rsidR="007D3161" w:rsidRDefault="007D3161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3737C"/>
    <w:multiLevelType w:val="singleLevel"/>
    <w:tmpl w:val="876E18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3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4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B09053C"/>
    <w:multiLevelType w:val="hybridMultilevel"/>
    <w:tmpl w:val="8D9AB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81FA8"/>
    <w:multiLevelType w:val="hybridMultilevel"/>
    <w:tmpl w:val="501477AA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A5C7D66"/>
    <w:multiLevelType w:val="hybridMultilevel"/>
    <w:tmpl w:val="E4123BD6"/>
    <w:lvl w:ilvl="0" w:tplc="0D665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4850E2"/>
    <w:multiLevelType w:val="hybridMultilevel"/>
    <w:tmpl w:val="975ABD60"/>
    <w:lvl w:ilvl="0" w:tplc="2294D8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EC54A4"/>
    <w:multiLevelType w:val="hybridMultilevel"/>
    <w:tmpl w:val="8C8C3F96"/>
    <w:lvl w:ilvl="0" w:tplc="29F85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>
    <w:nsid w:val="60DC265B"/>
    <w:multiLevelType w:val="hybridMultilevel"/>
    <w:tmpl w:val="D5780AAE"/>
    <w:lvl w:ilvl="0" w:tplc="1750B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3"/>
  </w:num>
  <w:num w:numId="8">
    <w:abstractNumId w:val="13"/>
  </w:num>
  <w:num w:numId="9">
    <w:abstractNumId w:val="35"/>
  </w:num>
  <w:num w:numId="10">
    <w:abstractNumId w:val="1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9"/>
  </w:num>
  <w:num w:numId="14">
    <w:abstractNumId w:val="9"/>
  </w:num>
  <w:num w:numId="15">
    <w:abstractNumId w:val="27"/>
  </w:num>
  <w:num w:numId="16">
    <w:abstractNumId w:val="36"/>
  </w:num>
  <w:num w:numId="17">
    <w:abstractNumId w:val="16"/>
  </w:num>
  <w:num w:numId="18">
    <w:abstractNumId w:val="32"/>
  </w:num>
  <w:num w:numId="19">
    <w:abstractNumId w:val="23"/>
  </w:num>
  <w:num w:numId="20">
    <w:abstractNumId w:val="20"/>
  </w:num>
  <w:num w:numId="21">
    <w:abstractNumId w:val="10"/>
  </w:num>
  <w:num w:numId="22">
    <w:abstractNumId w:val="11"/>
  </w:num>
  <w:num w:numId="23">
    <w:abstractNumId w:val="8"/>
  </w:num>
  <w:num w:numId="24">
    <w:abstractNumId w:val="1"/>
  </w:num>
  <w:num w:numId="25">
    <w:abstractNumId w:val="25"/>
  </w:num>
  <w:num w:numId="26">
    <w:abstractNumId w:val="31"/>
  </w:num>
  <w:num w:numId="27">
    <w:abstractNumId w:val="38"/>
  </w:num>
  <w:num w:numId="28">
    <w:abstractNumId w:val="14"/>
  </w:num>
  <w:num w:numId="29">
    <w:abstractNumId w:val="34"/>
  </w:num>
  <w:num w:numId="30">
    <w:abstractNumId w:val="15"/>
  </w:num>
  <w:num w:numId="31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8"/>
  </w:num>
  <w:num w:numId="34">
    <w:abstractNumId w:val="24"/>
  </w:num>
  <w:num w:numId="35">
    <w:abstractNumId w:val="37"/>
  </w:num>
  <w:num w:numId="36">
    <w:abstractNumId w:val="21"/>
  </w:num>
  <w:num w:numId="37">
    <w:abstractNumId w:val="29"/>
  </w:num>
  <w:num w:numId="38">
    <w:abstractNumId w:val="22"/>
  </w:num>
  <w:num w:numId="39">
    <w:abstractNumId w:val="30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102A"/>
    <w:rsid w:val="0007316E"/>
    <w:rsid w:val="00073491"/>
    <w:rsid w:val="00075359"/>
    <w:rsid w:val="000822C8"/>
    <w:rsid w:val="00094F9D"/>
    <w:rsid w:val="00095A65"/>
    <w:rsid w:val="00097C81"/>
    <w:rsid w:val="000A4959"/>
    <w:rsid w:val="000A5F91"/>
    <w:rsid w:val="000A73E4"/>
    <w:rsid w:val="000C4730"/>
    <w:rsid w:val="000D0CD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057C"/>
    <w:rsid w:val="00113837"/>
    <w:rsid w:val="001159FE"/>
    <w:rsid w:val="001178FA"/>
    <w:rsid w:val="00152C51"/>
    <w:rsid w:val="00153F0C"/>
    <w:rsid w:val="0016189A"/>
    <w:rsid w:val="00161A9A"/>
    <w:rsid w:val="00163E39"/>
    <w:rsid w:val="00166003"/>
    <w:rsid w:val="001826DA"/>
    <w:rsid w:val="00185638"/>
    <w:rsid w:val="00186C60"/>
    <w:rsid w:val="00194898"/>
    <w:rsid w:val="001A4688"/>
    <w:rsid w:val="001B403A"/>
    <w:rsid w:val="001F1430"/>
    <w:rsid w:val="00204C23"/>
    <w:rsid w:val="002141C8"/>
    <w:rsid w:val="00226F53"/>
    <w:rsid w:val="00227864"/>
    <w:rsid w:val="002523C6"/>
    <w:rsid w:val="002579A1"/>
    <w:rsid w:val="00285071"/>
    <w:rsid w:val="002A6172"/>
    <w:rsid w:val="002C2999"/>
    <w:rsid w:val="002C6168"/>
    <w:rsid w:val="002D1875"/>
    <w:rsid w:val="00306707"/>
    <w:rsid w:val="0031136D"/>
    <w:rsid w:val="00317FD9"/>
    <w:rsid w:val="003248A7"/>
    <w:rsid w:val="00336ADD"/>
    <w:rsid w:val="00340149"/>
    <w:rsid w:val="0034215B"/>
    <w:rsid w:val="0034775D"/>
    <w:rsid w:val="00371A08"/>
    <w:rsid w:val="00376228"/>
    <w:rsid w:val="00381A5E"/>
    <w:rsid w:val="00381F81"/>
    <w:rsid w:val="00386DD7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4DEB"/>
    <w:rsid w:val="003E79CC"/>
    <w:rsid w:val="00401400"/>
    <w:rsid w:val="00405C96"/>
    <w:rsid w:val="00411FDA"/>
    <w:rsid w:val="0042786B"/>
    <w:rsid w:val="004309C2"/>
    <w:rsid w:val="00430E14"/>
    <w:rsid w:val="0044183B"/>
    <w:rsid w:val="00441FF9"/>
    <w:rsid w:val="004470D6"/>
    <w:rsid w:val="004539FF"/>
    <w:rsid w:val="00453A63"/>
    <w:rsid w:val="00457190"/>
    <w:rsid w:val="00457CFD"/>
    <w:rsid w:val="00457D60"/>
    <w:rsid w:val="00463723"/>
    <w:rsid w:val="00465EDF"/>
    <w:rsid w:val="00473661"/>
    <w:rsid w:val="0048022E"/>
    <w:rsid w:val="004A6786"/>
    <w:rsid w:val="004B497C"/>
    <w:rsid w:val="004C5A20"/>
    <w:rsid w:val="004E2AC7"/>
    <w:rsid w:val="004E4C6C"/>
    <w:rsid w:val="004F1379"/>
    <w:rsid w:val="005027E8"/>
    <w:rsid w:val="00505957"/>
    <w:rsid w:val="00505F65"/>
    <w:rsid w:val="005069B1"/>
    <w:rsid w:val="00507447"/>
    <w:rsid w:val="0051166E"/>
    <w:rsid w:val="005126BD"/>
    <w:rsid w:val="00533CE0"/>
    <w:rsid w:val="005351DB"/>
    <w:rsid w:val="0054099E"/>
    <w:rsid w:val="00542969"/>
    <w:rsid w:val="00543901"/>
    <w:rsid w:val="00566B1D"/>
    <w:rsid w:val="005803C1"/>
    <w:rsid w:val="0058163F"/>
    <w:rsid w:val="00582832"/>
    <w:rsid w:val="00594201"/>
    <w:rsid w:val="005973E1"/>
    <w:rsid w:val="005A654B"/>
    <w:rsid w:val="005A7380"/>
    <w:rsid w:val="005A75CA"/>
    <w:rsid w:val="005B064C"/>
    <w:rsid w:val="005B5816"/>
    <w:rsid w:val="005C3ABA"/>
    <w:rsid w:val="005C51DF"/>
    <w:rsid w:val="005D0B90"/>
    <w:rsid w:val="005D719F"/>
    <w:rsid w:val="005E72E9"/>
    <w:rsid w:val="005F0CA8"/>
    <w:rsid w:val="005F21E8"/>
    <w:rsid w:val="005F2E4F"/>
    <w:rsid w:val="005F3AF9"/>
    <w:rsid w:val="005F6199"/>
    <w:rsid w:val="006025F0"/>
    <w:rsid w:val="00604B7B"/>
    <w:rsid w:val="00606A68"/>
    <w:rsid w:val="006332BA"/>
    <w:rsid w:val="00642414"/>
    <w:rsid w:val="00643BDD"/>
    <w:rsid w:val="00645494"/>
    <w:rsid w:val="006512DA"/>
    <w:rsid w:val="00654D49"/>
    <w:rsid w:val="00657893"/>
    <w:rsid w:val="0066440D"/>
    <w:rsid w:val="00681B17"/>
    <w:rsid w:val="00685F83"/>
    <w:rsid w:val="006B05A1"/>
    <w:rsid w:val="006C1B92"/>
    <w:rsid w:val="006C6EB7"/>
    <w:rsid w:val="006C7F7A"/>
    <w:rsid w:val="006D1E35"/>
    <w:rsid w:val="006D286D"/>
    <w:rsid w:val="006E15A9"/>
    <w:rsid w:val="006E1927"/>
    <w:rsid w:val="006E23AE"/>
    <w:rsid w:val="006F0528"/>
    <w:rsid w:val="006F3239"/>
    <w:rsid w:val="006F3268"/>
    <w:rsid w:val="006F3EDA"/>
    <w:rsid w:val="00702531"/>
    <w:rsid w:val="0070262B"/>
    <w:rsid w:val="00707993"/>
    <w:rsid w:val="0071226E"/>
    <w:rsid w:val="007122BD"/>
    <w:rsid w:val="007224C2"/>
    <w:rsid w:val="007242FC"/>
    <w:rsid w:val="00725DCF"/>
    <w:rsid w:val="00733A59"/>
    <w:rsid w:val="007363D9"/>
    <w:rsid w:val="00743302"/>
    <w:rsid w:val="007439A1"/>
    <w:rsid w:val="00745CC9"/>
    <w:rsid w:val="0075014C"/>
    <w:rsid w:val="00756081"/>
    <w:rsid w:val="00764D29"/>
    <w:rsid w:val="007700C5"/>
    <w:rsid w:val="0078193A"/>
    <w:rsid w:val="00793A38"/>
    <w:rsid w:val="007965E5"/>
    <w:rsid w:val="007A381F"/>
    <w:rsid w:val="007B3B66"/>
    <w:rsid w:val="007B3BAF"/>
    <w:rsid w:val="007C1CD9"/>
    <w:rsid w:val="007C683A"/>
    <w:rsid w:val="007D0970"/>
    <w:rsid w:val="007D3161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638C9"/>
    <w:rsid w:val="00871DC1"/>
    <w:rsid w:val="008735CD"/>
    <w:rsid w:val="00873AE5"/>
    <w:rsid w:val="00876B47"/>
    <w:rsid w:val="00880265"/>
    <w:rsid w:val="008822C4"/>
    <w:rsid w:val="00891508"/>
    <w:rsid w:val="00897DC2"/>
    <w:rsid w:val="008A4C52"/>
    <w:rsid w:val="008B7F73"/>
    <w:rsid w:val="008C48A2"/>
    <w:rsid w:val="008D3CE4"/>
    <w:rsid w:val="008E349A"/>
    <w:rsid w:val="009120D4"/>
    <w:rsid w:val="00916F21"/>
    <w:rsid w:val="009219E7"/>
    <w:rsid w:val="00933309"/>
    <w:rsid w:val="00933764"/>
    <w:rsid w:val="00936597"/>
    <w:rsid w:val="00937351"/>
    <w:rsid w:val="0094756D"/>
    <w:rsid w:val="009540EF"/>
    <w:rsid w:val="00957864"/>
    <w:rsid w:val="00970A78"/>
    <w:rsid w:val="009779F7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9E6926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0266"/>
    <w:rsid w:val="00A97A5E"/>
    <w:rsid w:val="00AA46DF"/>
    <w:rsid w:val="00AC5492"/>
    <w:rsid w:val="00AD7100"/>
    <w:rsid w:val="00AE08D2"/>
    <w:rsid w:val="00AE096D"/>
    <w:rsid w:val="00AE1192"/>
    <w:rsid w:val="00AF51C8"/>
    <w:rsid w:val="00B001C2"/>
    <w:rsid w:val="00B02C43"/>
    <w:rsid w:val="00B17C75"/>
    <w:rsid w:val="00B20B9B"/>
    <w:rsid w:val="00B23650"/>
    <w:rsid w:val="00B31AE0"/>
    <w:rsid w:val="00B357A9"/>
    <w:rsid w:val="00B35B2B"/>
    <w:rsid w:val="00B455CE"/>
    <w:rsid w:val="00B46C69"/>
    <w:rsid w:val="00B4714F"/>
    <w:rsid w:val="00B51F6F"/>
    <w:rsid w:val="00B52F2E"/>
    <w:rsid w:val="00B6791D"/>
    <w:rsid w:val="00B67A25"/>
    <w:rsid w:val="00B92651"/>
    <w:rsid w:val="00B93B62"/>
    <w:rsid w:val="00BA5CBE"/>
    <w:rsid w:val="00BA64A3"/>
    <w:rsid w:val="00BB075A"/>
    <w:rsid w:val="00BE580D"/>
    <w:rsid w:val="00BF3942"/>
    <w:rsid w:val="00C00415"/>
    <w:rsid w:val="00C01673"/>
    <w:rsid w:val="00C0435F"/>
    <w:rsid w:val="00C10A11"/>
    <w:rsid w:val="00C1293F"/>
    <w:rsid w:val="00C232A5"/>
    <w:rsid w:val="00C23DC3"/>
    <w:rsid w:val="00C33D2B"/>
    <w:rsid w:val="00C479C3"/>
    <w:rsid w:val="00C54267"/>
    <w:rsid w:val="00C94560"/>
    <w:rsid w:val="00C948A5"/>
    <w:rsid w:val="00C96BD3"/>
    <w:rsid w:val="00CA5464"/>
    <w:rsid w:val="00CB30A8"/>
    <w:rsid w:val="00CB4C88"/>
    <w:rsid w:val="00CB5193"/>
    <w:rsid w:val="00CC71EA"/>
    <w:rsid w:val="00CC765D"/>
    <w:rsid w:val="00CF44BB"/>
    <w:rsid w:val="00D067A0"/>
    <w:rsid w:val="00D12146"/>
    <w:rsid w:val="00D25616"/>
    <w:rsid w:val="00D30761"/>
    <w:rsid w:val="00D316CE"/>
    <w:rsid w:val="00D37829"/>
    <w:rsid w:val="00D37B08"/>
    <w:rsid w:val="00D519E2"/>
    <w:rsid w:val="00D60C9D"/>
    <w:rsid w:val="00D611C7"/>
    <w:rsid w:val="00D73831"/>
    <w:rsid w:val="00D90ED0"/>
    <w:rsid w:val="00D91F6E"/>
    <w:rsid w:val="00D935E6"/>
    <w:rsid w:val="00D93E55"/>
    <w:rsid w:val="00D94B48"/>
    <w:rsid w:val="00D97C67"/>
    <w:rsid w:val="00DA121F"/>
    <w:rsid w:val="00DB4BEB"/>
    <w:rsid w:val="00DB569D"/>
    <w:rsid w:val="00DC7FEC"/>
    <w:rsid w:val="00DD0219"/>
    <w:rsid w:val="00DD2E10"/>
    <w:rsid w:val="00DE0113"/>
    <w:rsid w:val="00DE6F05"/>
    <w:rsid w:val="00DF3129"/>
    <w:rsid w:val="00DF4D66"/>
    <w:rsid w:val="00DF7508"/>
    <w:rsid w:val="00E147EB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A5E5C"/>
    <w:rsid w:val="00EA702D"/>
    <w:rsid w:val="00EC517F"/>
    <w:rsid w:val="00ED5B6E"/>
    <w:rsid w:val="00EE3E86"/>
    <w:rsid w:val="00EF1403"/>
    <w:rsid w:val="00EF6B72"/>
    <w:rsid w:val="00F219BD"/>
    <w:rsid w:val="00F27EA3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77F69"/>
    <w:rsid w:val="00F84DB4"/>
    <w:rsid w:val="00F8755E"/>
    <w:rsid w:val="00F87BBB"/>
    <w:rsid w:val="00F97BB4"/>
    <w:rsid w:val="00FA336D"/>
    <w:rsid w:val="00FA3BF0"/>
    <w:rsid w:val="00FB0624"/>
    <w:rsid w:val="00FB5F62"/>
    <w:rsid w:val="00FC1AEB"/>
    <w:rsid w:val="00FD0039"/>
    <w:rsid w:val="00FD11C6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  <w:style w:type="character" w:customStyle="1" w:styleId="af">
    <w:name w:val="Основен текст_"/>
    <w:rsid w:val="00381F81"/>
    <w:rPr>
      <w:sz w:val="24"/>
      <w:szCs w:val="24"/>
      <w:shd w:val="clear" w:color="auto" w:fill="FFFFFF"/>
    </w:rPr>
  </w:style>
  <w:style w:type="paragraph" w:customStyle="1" w:styleId="CharCharCharChar0">
    <w:name w:val=" Char Char Char Char"/>
    <w:basedOn w:val="a"/>
    <w:rsid w:val="00B46C6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  <w:style w:type="character" w:customStyle="1" w:styleId="af">
    <w:name w:val="Основен текст_"/>
    <w:rsid w:val="00381F81"/>
    <w:rPr>
      <w:sz w:val="24"/>
      <w:szCs w:val="24"/>
      <w:shd w:val="clear" w:color="auto" w:fill="FFFFFF"/>
    </w:rPr>
  </w:style>
  <w:style w:type="paragraph" w:customStyle="1" w:styleId="CharCharCharChar0">
    <w:name w:val=" Char Char Char Char"/>
    <w:basedOn w:val="a"/>
    <w:rsid w:val="00B46C6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3E512-3660-4E52-B4C9-3E61A192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106</cp:revision>
  <cp:lastPrinted>2019-04-30T08:12:00Z</cp:lastPrinted>
  <dcterms:created xsi:type="dcterms:W3CDTF">2019-02-27T07:19:00Z</dcterms:created>
  <dcterms:modified xsi:type="dcterms:W3CDTF">2019-04-30T08:16:00Z</dcterms:modified>
</cp:coreProperties>
</file>