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47" w:rsidRDefault="009A174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НА ЗАСЕДАНИЕ,  НА </w:t>
      </w:r>
      <w:r w:rsidR="00933764">
        <w:rPr>
          <w:rFonts w:ascii="Times New Roman" w:hAnsi="Times New Roman" w:cs="Times New Roman"/>
          <w:b/>
          <w:sz w:val="18"/>
          <w:szCs w:val="18"/>
        </w:rPr>
        <w:t>26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="00933764">
        <w:rPr>
          <w:rFonts w:ascii="Times New Roman" w:hAnsi="Times New Roman" w:cs="Times New Roman"/>
          <w:b/>
          <w:sz w:val="18"/>
          <w:szCs w:val="18"/>
        </w:rPr>
        <w:t>02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Pr="00381A5E">
        <w:rPr>
          <w:rFonts w:ascii="Times New Roman" w:hAnsi="Times New Roman" w:cs="Times New Roman"/>
          <w:b/>
          <w:sz w:val="18"/>
          <w:szCs w:val="18"/>
        </w:rPr>
        <w:t>201</w:t>
      </w:r>
      <w:r w:rsidR="00163E39">
        <w:rPr>
          <w:rFonts w:ascii="Times New Roman" w:hAnsi="Times New Roman" w:cs="Times New Roman"/>
          <w:b/>
          <w:sz w:val="18"/>
          <w:szCs w:val="18"/>
        </w:rPr>
        <w:t>9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г., ПРОТОКОЛ № </w:t>
      </w:r>
      <w:r w:rsidR="00933764">
        <w:rPr>
          <w:rFonts w:ascii="Times New Roman" w:hAnsi="Times New Roman" w:cs="Times New Roman"/>
          <w:b/>
          <w:sz w:val="18"/>
          <w:szCs w:val="18"/>
        </w:rPr>
        <w:t>2</w:t>
      </w:r>
    </w:p>
    <w:p w:rsidR="00204C23" w:rsidRDefault="00204C23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33764" w:rsidRPr="00933764" w:rsidRDefault="009A1747" w:rsidP="009219E7">
      <w:p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</w:t>
      </w:r>
      <w:r w:rsidR="00933764">
        <w:rPr>
          <w:rFonts w:ascii="Times New Roman" w:hAnsi="Times New Roman" w:cs="Times New Roman"/>
          <w:b/>
        </w:rPr>
        <w:t xml:space="preserve">  </w:t>
      </w:r>
      <w:r w:rsidR="006C7F7A">
        <w:rPr>
          <w:rFonts w:ascii="Times New Roman" w:hAnsi="Times New Roman" w:cs="Times New Roman"/>
          <w:b/>
        </w:rPr>
        <w:t xml:space="preserve">   </w:t>
      </w:r>
      <w:r w:rsidRPr="004C5A20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</w:t>
      </w:r>
      <w:r w:rsidR="006C7F7A">
        <w:rPr>
          <w:rFonts w:ascii="Times New Roman" w:hAnsi="Times New Roman" w:cs="Times New Roman"/>
          <w:b/>
          <w:sz w:val="20"/>
          <w:szCs w:val="20"/>
          <w:u w:val="single"/>
        </w:rPr>
        <w:t>ЧЕТИ</w:t>
      </w:r>
      <w:r w:rsidR="009219E7">
        <w:rPr>
          <w:rFonts w:ascii="Times New Roman" w:hAnsi="Times New Roman" w:cs="Times New Roman"/>
          <w:b/>
          <w:sz w:val="20"/>
          <w:szCs w:val="20"/>
          <w:u w:val="single"/>
        </w:rPr>
        <w:t>РИНАДЕСЕТА</w:t>
      </w:r>
    </w:p>
    <w:p w:rsidR="006C7F7A" w:rsidRPr="006C7F7A" w:rsidRDefault="009219E7" w:rsidP="006C7F7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C7F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Предложение относно </w:t>
      </w:r>
      <w:r w:rsidR="006C7F7A" w:rsidRPr="006C7F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</w:t>
      </w:r>
      <w:r w:rsidR="006C7F7A" w:rsidRPr="006C7F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пълномощаване на представителя на Община Трявна в Общото събрание на </w:t>
      </w:r>
      <w:proofErr w:type="spellStart"/>
      <w:r w:rsidR="006C7F7A" w:rsidRPr="006C7F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съдружниците</w:t>
      </w:r>
      <w:proofErr w:type="spellEnd"/>
      <w:r w:rsidR="006C7F7A" w:rsidRPr="006C7F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 „ВИК“ ООД – гр. Габрово, ЕИК 817040128, което ще се проведе на 06 март 2019 г.</w:t>
      </w:r>
    </w:p>
    <w:p w:rsidR="006C7F7A" w:rsidRDefault="006C7F7A" w:rsidP="006C7F7A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C7F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Вносител: </w:t>
      </w:r>
      <w:r w:rsidRPr="006C7F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</w:t>
      </w:r>
      <w:r w:rsidRPr="006C7F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ят</w:t>
      </w:r>
      <w:r w:rsidRPr="006C7F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 </w:t>
      </w:r>
    </w:p>
    <w:p w:rsidR="006C7F7A" w:rsidRPr="006C7F7A" w:rsidRDefault="006C7F7A" w:rsidP="006C7F7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6C7F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</w:t>
      </w:r>
      <w:r w:rsidRPr="006C7F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бщински</w:t>
      </w:r>
      <w:r w:rsidRPr="006C7F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я</w:t>
      </w:r>
      <w:r w:rsidRPr="006C7F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съвет </w:t>
      </w:r>
    </w:p>
    <w:p w:rsidR="006C7F7A" w:rsidRPr="006C7F7A" w:rsidRDefault="006C7F7A" w:rsidP="006C7F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219E7" w:rsidRDefault="009219E7" w:rsidP="006C7F7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35460" w:rsidRPr="00835460" w:rsidRDefault="00835460" w:rsidP="006C7F7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4756D" w:rsidRDefault="0094756D" w:rsidP="009219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1747" w:rsidRDefault="009A1747" w:rsidP="00F5358A">
      <w:pPr>
        <w:spacing w:after="0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 </w:t>
      </w:r>
      <w:r w:rsidR="000E202A">
        <w:rPr>
          <w:rFonts w:ascii="Times New Roman" w:hAnsi="Times New Roman" w:cs="Times New Roman"/>
          <w:b/>
        </w:rPr>
        <w:t xml:space="preserve"> </w:t>
      </w:r>
      <w:r w:rsidR="00E74D3A">
        <w:rPr>
          <w:rFonts w:ascii="Times New Roman" w:hAnsi="Times New Roman" w:cs="Times New Roman"/>
          <w:b/>
        </w:rPr>
        <w:t xml:space="preserve">№ </w:t>
      </w:r>
      <w:r w:rsidR="006C7F7A">
        <w:rPr>
          <w:rFonts w:ascii="Times New Roman" w:hAnsi="Times New Roman" w:cs="Times New Roman"/>
          <w:b/>
        </w:rPr>
        <w:t>25</w:t>
      </w:r>
    </w:p>
    <w:p w:rsidR="00835460" w:rsidRDefault="00835460" w:rsidP="00F5358A">
      <w:pPr>
        <w:spacing w:after="0"/>
        <w:jc w:val="center"/>
        <w:rPr>
          <w:rFonts w:ascii="Times New Roman" w:hAnsi="Times New Roman" w:cs="Times New Roman"/>
          <w:b/>
        </w:rPr>
      </w:pPr>
    </w:p>
    <w:p w:rsidR="006C7F7A" w:rsidRPr="006C7F7A" w:rsidRDefault="006C7F7A" w:rsidP="006C7F7A">
      <w:pPr>
        <w:spacing w:after="0" w:line="240" w:lineRule="auto"/>
        <w:ind w:left="40" w:firstLine="6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7F7A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21, ал.1, т. 23, във връзка с чл. 21 ал. 1, т. 9 от ЗМСМА, във връзка с чл. 10в, т. 6 от Закона за водите, във връзка с чл. 54, ал. 2, чл. 55, ал. 1, чл. 59 от Наредба за условията и реда за упражняване на правата на собственост на общината в търговски дружества с общинско участие в капитала и за участието на общината в граждански дружества и за сключване на договори за съвместна стопанска дейност в Община Трявна, приета с Решение № 4 от 30.01.2013 г. на Общински съвет – Трявна, Общински съвет – Трявна</w:t>
      </w:r>
    </w:p>
    <w:p w:rsidR="009219E7" w:rsidRDefault="009219E7" w:rsidP="009219E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lang w:eastAsia="x-none"/>
        </w:rPr>
      </w:pPr>
      <w:r w:rsidRPr="00D935E6">
        <w:rPr>
          <w:rFonts w:ascii="Times New Roman" w:eastAsia="Times New Roman" w:hAnsi="Times New Roman" w:cs="Times New Roman"/>
          <w:b/>
          <w:spacing w:val="70"/>
          <w:lang w:eastAsia="x-none"/>
        </w:rPr>
        <w:t>РЕШИ</w:t>
      </w:r>
      <w:r w:rsidRPr="00D935E6">
        <w:rPr>
          <w:rFonts w:ascii="Times New Roman" w:eastAsia="Times New Roman" w:hAnsi="Times New Roman" w:cs="Times New Roman"/>
          <w:spacing w:val="70"/>
          <w:lang w:eastAsia="x-none"/>
        </w:rPr>
        <w:t>:</w:t>
      </w:r>
    </w:p>
    <w:p w:rsidR="00835460" w:rsidRDefault="00835460" w:rsidP="009219E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lang w:eastAsia="x-none"/>
        </w:rPr>
      </w:pPr>
    </w:p>
    <w:p w:rsidR="006C7F7A" w:rsidRPr="006C7F7A" w:rsidRDefault="006C7F7A" w:rsidP="006C7F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7F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Упълномощава представителя на Община Трявна в Общо събрание на </w:t>
      </w:r>
      <w:proofErr w:type="spellStart"/>
      <w:r w:rsidRPr="006C7F7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съдружниците</w:t>
      </w:r>
      <w:proofErr w:type="spellEnd"/>
      <w:r w:rsidRPr="006C7F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„ВИК“ ООД – гр. Габрово, ЕИК 817040128, Силвия Кръстева </w:t>
      </w:r>
      <w:proofErr w:type="spellStart"/>
      <w:r w:rsidRPr="006C7F7A">
        <w:rPr>
          <w:rFonts w:ascii="Times New Roman" w:eastAsia="Times New Roman" w:hAnsi="Times New Roman" w:cs="Times New Roman"/>
          <w:sz w:val="24"/>
          <w:szCs w:val="24"/>
          <w:lang w:eastAsia="bg-BG"/>
        </w:rPr>
        <w:t>Кръстева</w:t>
      </w:r>
      <w:proofErr w:type="spellEnd"/>
      <w:r w:rsidRPr="006C7F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Председател на Общински съвет – Трявна, избрана с Решение  № 83 от 15.05.2017 г. на Общински съвет – Трявна, да гласува на Общото събрание на </w:t>
      </w:r>
      <w:proofErr w:type="spellStart"/>
      <w:r w:rsidRPr="006C7F7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съдружниците</w:t>
      </w:r>
      <w:proofErr w:type="spellEnd"/>
      <w:r w:rsidRPr="006C7F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„ВИК“ ООД – гр. Габрово, ЕИК 817040128, което ще се проведе на 06 март 2019 г. г. от 11.00 часа в административната сграда на дружеството, </w:t>
      </w:r>
      <w:proofErr w:type="spellStart"/>
      <w:r w:rsidRPr="006C7F7A">
        <w:rPr>
          <w:rFonts w:ascii="Times New Roman" w:eastAsia="Times New Roman" w:hAnsi="Times New Roman" w:cs="Times New Roman"/>
          <w:sz w:val="24"/>
          <w:szCs w:val="24"/>
          <w:lang w:eastAsia="bg-BG"/>
        </w:rPr>
        <w:t>находяща</w:t>
      </w:r>
      <w:proofErr w:type="spellEnd"/>
      <w:r w:rsidRPr="006C7F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в гр. Габрово, бул. „Трети март“ № 6, да гласува по точките от дневния ред, както следва: </w:t>
      </w:r>
    </w:p>
    <w:p w:rsidR="006C7F7A" w:rsidRPr="006C7F7A" w:rsidRDefault="006C7F7A" w:rsidP="006C7F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7F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Вземане на решение за провеждане на конкурсна процедура за избор на управител на „ВИК“ ООД – гр. Габрово, във връзка с чл. 9, ал. 2 от Наредбата за изискваният и критериите за ВИК операторите и квалификацията на персонала им, приета с Постановление № 11 на Министерски съвет от 23.01.2018 г. </w:t>
      </w:r>
      <w:r w:rsidRPr="006C7F7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proofErr w:type="spellStart"/>
      <w:proofErr w:type="gramStart"/>
      <w:r w:rsidRPr="006C7F7A">
        <w:rPr>
          <w:rFonts w:ascii="Times New Roman" w:eastAsia="Times New Roman" w:hAnsi="Times New Roman" w:cs="Times New Roman"/>
          <w:sz w:val="24"/>
          <w:szCs w:val="24"/>
          <w:lang w:eastAsia="bg-BG"/>
        </w:rPr>
        <w:t>обн</w:t>
      </w:r>
      <w:proofErr w:type="spellEnd"/>
      <w:r w:rsidRPr="006C7F7A">
        <w:rPr>
          <w:rFonts w:ascii="Times New Roman" w:eastAsia="Times New Roman" w:hAnsi="Times New Roman" w:cs="Times New Roman"/>
          <w:sz w:val="24"/>
          <w:szCs w:val="24"/>
          <w:lang w:eastAsia="bg-BG"/>
        </w:rPr>
        <w:t>.,</w:t>
      </w:r>
      <w:proofErr w:type="gramEnd"/>
      <w:r w:rsidRPr="006C7F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ДВ, бр. 9 от 2018 г.</w:t>
      </w:r>
      <w:r w:rsidRPr="006C7F7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="008354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</w:t>
      </w:r>
      <w:r w:rsidRPr="006C7F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35460">
        <w:rPr>
          <w:rFonts w:ascii="Times New Roman" w:eastAsia="Times New Roman" w:hAnsi="Times New Roman" w:cs="Times New Roman"/>
          <w:sz w:val="24"/>
          <w:szCs w:val="24"/>
          <w:lang w:eastAsia="bg-BG"/>
        </w:rPr>
        <w:t>„ЗА“.</w:t>
      </w:r>
    </w:p>
    <w:p w:rsidR="00835460" w:rsidRPr="006C7F7A" w:rsidRDefault="006C7F7A" w:rsidP="008354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7F7A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proofErr w:type="spellStart"/>
      <w:r w:rsidRPr="006C7F7A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proofErr w:type="spellEnd"/>
      <w:r w:rsidRPr="006C7F7A">
        <w:rPr>
          <w:rFonts w:ascii="Times New Roman" w:eastAsia="Times New Roman" w:hAnsi="Times New Roman" w:cs="Times New Roman"/>
          <w:sz w:val="24"/>
          <w:szCs w:val="24"/>
          <w:lang w:eastAsia="bg-BG"/>
        </w:rPr>
        <w:t>. Възлагане на министъра на регионалното развитие и благоустройството да проведе конкурсна процедура за избор на управител на дружеството</w:t>
      </w:r>
      <w:r w:rsidR="008354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35460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835460" w:rsidRPr="006C7F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35460">
        <w:rPr>
          <w:rFonts w:ascii="Times New Roman" w:eastAsia="Times New Roman" w:hAnsi="Times New Roman" w:cs="Times New Roman"/>
          <w:sz w:val="24"/>
          <w:szCs w:val="24"/>
          <w:lang w:eastAsia="bg-BG"/>
        </w:rPr>
        <w:t>„ЗА“.</w:t>
      </w:r>
    </w:p>
    <w:p w:rsidR="00835460" w:rsidRPr="006C7F7A" w:rsidRDefault="006C7F7A" w:rsidP="008354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7F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2. След провеждане на конкурсната  процедура и одобряване на кандидата да бъде свикано общо събрание на </w:t>
      </w:r>
      <w:proofErr w:type="spellStart"/>
      <w:r w:rsidRPr="006C7F7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съдружниците</w:t>
      </w:r>
      <w:proofErr w:type="spellEnd"/>
      <w:r w:rsidRPr="006C7F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„ВИК“ ООД – гр. Габрово, за избора на спечелилото конкурса лице за управител и упълномощаване на министъра на регионалното развитие и благоустройството да сключи договор с него за възлагане на управлението на дружеството </w:t>
      </w:r>
      <w:r w:rsidR="00835460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835460" w:rsidRPr="006C7F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35460">
        <w:rPr>
          <w:rFonts w:ascii="Times New Roman" w:eastAsia="Times New Roman" w:hAnsi="Times New Roman" w:cs="Times New Roman"/>
          <w:sz w:val="24"/>
          <w:szCs w:val="24"/>
          <w:lang w:eastAsia="bg-BG"/>
        </w:rPr>
        <w:t>„ЗА“.</w:t>
      </w:r>
    </w:p>
    <w:p w:rsidR="006C7F7A" w:rsidRPr="006C7F7A" w:rsidRDefault="006C7F7A" w:rsidP="008354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Default="00204C23" w:rsidP="00371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35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Прието с </w:t>
      </w:r>
      <w:r w:rsidR="00C129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поименно гласуване с </w:t>
      </w:r>
      <w:bookmarkStart w:id="0" w:name="_GoBack"/>
      <w:bookmarkEnd w:id="0"/>
      <w:r w:rsidR="00371A08" w:rsidRPr="00F5358A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227864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F5358A" w:rsidRPr="00F535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„за“, 0 „против“ и </w:t>
      </w:r>
      <w:r w:rsidR="002278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</w:t>
      </w:r>
      <w:r w:rsidR="009A1747" w:rsidRPr="00F535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„въздържал се“.</w:t>
      </w:r>
    </w:p>
    <w:p w:rsidR="00F5358A" w:rsidRDefault="00F5358A" w:rsidP="00371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5358A" w:rsidRPr="00F5358A" w:rsidRDefault="00F5358A" w:rsidP="00371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9A1747" w:rsidRDefault="009A1747" w:rsidP="00204C23">
      <w:pPr>
        <w:spacing w:after="0"/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ПРЕДСЕДАТЕЛ НА ОБЩИНСКИ СЪВЕТ – ТРЯВНА:          </w:t>
      </w:r>
    </w:p>
    <w:p w:rsidR="009A1747" w:rsidRPr="0007102A" w:rsidRDefault="009A1747" w:rsidP="00204C23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  <w:t xml:space="preserve">           / СИЛВИЯ КРЪСТЕВА /</w:t>
      </w:r>
    </w:p>
    <w:p w:rsidR="00C54267" w:rsidRPr="009A1747" w:rsidRDefault="00C54267" w:rsidP="00204C23">
      <w:pPr>
        <w:spacing w:after="0"/>
      </w:pPr>
    </w:p>
    <w:sectPr w:rsidR="00C54267" w:rsidRPr="009A174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100" w:rsidRDefault="00AD7100" w:rsidP="00D60C9D">
      <w:pPr>
        <w:spacing w:after="0" w:line="240" w:lineRule="auto"/>
      </w:pPr>
      <w:r>
        <w:separator/>
      </w:r>
    </w:p>
  </w:endnote>
  <w:endnote w:type="continuationSeparator" w:id="0">
    <w:p w:rsidR="00AD7100" w:rsidRDefault="00AD7100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93F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100" w:rsidRDefault="00AD7100" w:rsidP="00D60C9D">
      <w:pPr>
        <w:spacing w:after="0" w:line="240" w:lineRule="auto"/>
      </w:pPr>
      <w:r>
        <w:separator/>
      </w:r>
    </w:p>
  </w:footnote>
  <w:footnote w:type="continuationSeparator" w:id="0">
    <w:p w:rsidR="00AD7100" w:rsidRDefault="00AD7100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0CC0"/>
    <w:multiLevelType w:val="multilevel"/>
    <w:tmpl w:val="B4ACA41E"/>
    <w:lvl w:ilvl="0">
      <w:start w:val="1"/>
      <w:numFmt w:val="decimal"/>
      <w:lvlText w:val="1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53C2C"/>
    <w:multiLevelType w:val="multilevel"/>
    <w:tmpl w:val="6A8C1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2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3">
    <w:nsid w:val="30613FB3"/>
    <w:multiLevelType w:val="multilevel"/>
    <w:tmpl w:val="E146CD2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611DF"/>
    <w:multiLevelType w:val="multilevel"/>
    <w:tmpl w:val="822A0462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E5561D6"/>
    <w:multiLevelType w:val="multilevel"/>
    <w:tmpl w:val="21F64CFC"/>
    <w:lvl w:ilvl="0">
      <w:start w:val="7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60241A1"/>
    <w:multiLevelType w:val="multilevel"/>
    <w:tmpl w:val="03E245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655839C5"/>
    <w:multiLevelType w:val="multilevel"/>
    <w:tmpl w:val="18BE6FF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3"/>
  </w:num>
  <w:num w:numId="8">
    <w:abstractNumId w:val="12"/>
  </w:num>
  <w:num w:numId="9">
    <w:abstractNumId w:val="25"/>
  </w:num>
  <w:num w:numId="10">
    <w:abstractNumId w:val="1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8"/>
  </w:num>
  <w:num w:numId="14">
    <w:abstractNumId w:val="8"/>
  </w:num>
  <w:num w:numId="15">
    <w:abstractNumId w:val="21"/>
  </w:num>
  <w:num w:numId="16">
    <w:abstractNumId w:val="26"/>
  </w:num>
  <w:num w:numId="17">
    <w:abstractNumId w:val="14"/>
  </w:num>
  <w:num w:numId="18">
    <w:abstractNumId w:val="23"/>
  </w:num>
  <w:num w:numId="19">
    <w:abstractNumId w:val="18"/>
  </w:num>
  <w:num w:numId="20">
    <w:abstractNumId w:val="17"/>
  </w:num>
  <w:num w:numId="21">
    <w:abstractNumId w:val="9"/>
  </w:num>
  <w:num w:numId="22">
    <w:abstractNumId w:val="10"/>
  </w:num>
  <w:num w:numId="23">
    <w:abstractNumId w:val="7"/>
  </w:num>
  <w:num w:numId="24">
    <w:abstractNumId w:val="1"/>
  </w:num>
  <w:num w:numId="25">
    <w:abstractNumId w:val="19"/>
  </w:num>
  <w:num w:numId="26">
    <w:abstractNumId w:val="22"/>
  </w:num>
  <w:num w:numId="27">
    <w:abstractNumId w:val="27"/>
  </w:num>
  <w:num w:numId="28">
    <w:abstractNumId w:val="13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50E92"/>
    <w:rsid w:val="000629A1"/>
    <w:rsid w:val="0007102A"/>
    <w:rsid w:val="0007316E"/>
    <w:rsid w:val="00075359"/>
    <w:rsid w:val="000822C8"/>
    <w:rsid w:val="00094F9D"/>
    <w:rsid w:val="00097C81"/>
    <w:rsid w:val="000A4959"/>
    <w:rsid w:val="000A5F91"/>
    <w:rsid w:val="000C4730"/>
    <w:rsid w:val="000D2A54"/>
    <w:rsid w:val="000D43F0"/>
    <w:rsid w:val="000D6201"/>
    <w:rsid w:val="000D7924"/>
    <w:rsid w:val="000E03DE"/>
    <w:rsid w:val="000E202A"/>
    <w:rsid w:val="000E3F73"/>
    <w:rsid w:val="000E76C7"/>
    <w:rsid w:val="00107244"/>
    <w:rsid w:val="001178FA"/>
    <w:rsid w:val="00152C51"/>
    <w:rsid w:val="00163E39"/>
    <w:rsid w:val="00166003"/>
    <w:rsid w:val="00186C60"/>
    <w:rsid w:val="00194898"/>
    <w:rsid w:val="001F1430"/>
    <w:rsid w:val="00204C23"/>
    <w:rsid w:val="00227864"/>
    <w:rsid w:val="002579A1"/>
    <w:rsid w:val="00285071"/>
    <w:rsid w:val="002A6172"/>
    <w:rsid w:val="002C2999"/>
    <w:rsid w:val="00317FD9"/>
    <w:rsid w:val="00340149"/>
    <w:rsid w:val="0034775D"/>
    <w:rsid w:val="00371A08"/>
    <w:rsid w:val="00376228"/>
    <w:rsid w:val="00381A5E"/>
    <w:rsid w:val="00386DD7"/>
    <w:rsid w:val="00387F01"/>
    <w:rsid w:val="003A4D78"/>
    <w:rsid w:val="003B2C3B"/>
    <w:rsid w:val="003B76C5"/>
    <w:rsid w:val="003C6510"/>
    <w:rsid w:val="003D210F"/>
    <w:rsid w:val="003E1356"/>
    <w:rsid w:val="003E4DEB"/>
    <w:rsid w:val="00405C96"/>
    <w:rsid w:val="00411FDA"/>
    <w:rsid w:val="0042786B"/>
    <w:rsid w:val="00430E14"/>
    <w:rsid w:val="00441FF9"/>
    <w:rsid w:val="004470D6"/>
    <w:rsid w:val="004539FF"/>
    <w:rsid w:val="00473661"/>
    <w:rsid w:val="0048022E"/>
    <w:rsid w:val="004A6786"/>
    <w:rsid w:val="004C5A20"/>
    <w:rsid w:val="004E2AC7"/>
    <w:rsid w:val="004E4C6C"/>
    <w:rsid w:val="005027E8"/>
    <w:rsid w:val="00505F65"/>
    <w:rsid w:val="005069B1"/>
    <w:rsid w:val="00507447"/>
    <w:rsid w:val="005126BD"/>
    <w:rsid w:val="00542969"/>
    <w:rsid w:val="00543901"/>
    <w:rsid w:val="00566B1D"/>
    <w:rsid w:val="005803C1"/>
    <w:rsid w:val="00594201"/>
    <w:rsid w:val="005A654B"/>
    <w:rsid w:val="005A75CA"/>
    <w:rsid w:val="005B5816"/>
    <w:rsid w:val="005E72E9"/>
    <w:rsid w:val="005F0CA8"/>
    <w:rsid w:val="005F21E8"/>
    <w:rsid w:val="005F2E4F"/>
    <w:rsid w:val="005F6199"/>
    <w:rsid w:val="00604B7B"/>
    <w:rsid w:val="00606A68"/>
    <w:rsid w:val="006512DA"/>
    <w:rsid w:val="00654D49"/>
    <w:rsid w:val="006B05A1"/>
    <w:rsid w:val="006C6EB7"/>
    <w:rsid w:val="006C7F7A"/>
    <w:rsid w:val="006E1927"/>
    <w:rsid w:val="006F0528"/>
    <w:rsid w:val="006F3239"/>
    <w:rsid w:val="006F3EDA"/>
    <w:rsid w:val="00702531"/>
    <w:rsid w:val="0070262B"/>
    <w:rsid w:val="00707993"/>
    <w:rsid w:val="0071226E"/>
    <w:rsid w:val="007224C2"/>
    <w:rsid w:val="007242FC"/>
    <w:rsid w:val="007363D9"/>
    <w:rsid w:val="007439A1"/>
    <w:rsid w:val="00745CC9"/>
    <w:rsid w:val="00756081"/>
    <w:rsid w:val="00764D29"/>
    <w:rsid w:val="007700C5"/>
    <w:rsid w:val="0078193A"/>
    <w:rsid w:val="007965E5"/>
    <w:rsid w:val="007B3B66"/>
    <w:rsid w:val="007B3BAF"/>
    <w:rsid w:val="007C1CD9"/>
    <w:rsid w:val="007C683A"/>
    <w:rsid w:val="007D0970"/>
    <w:rsid w:val="007E5C97"/>
    <w:rsid w:val="007F343E"/>
    <w:rsid w:val="007F6AE5"/>
    <w:rsid w:val="00810ADA"/>
    <w:rsid w:val="00824AE6"/>
    <w:rsid w:val="00833EE7"/>
    <w:rsid w:val="00835460"/>
    <w:rsid w:val="00844B10"/>
    <w:rsid w:val="00855B20"/>
    <w:rsid w:val="00861906"/>
    <w:rsid w:val="00871DC1"/>
    <w:rsid w:val="008735CD"/>
    <w:rsid w:val="00880265"/>
    <w:rsid w:val="00891508"/>
    <w:rsid w:val="00897DC2"/>
    <w:rsid w:val="008B7F73"/>
    <w:rsid w:val="008E349A"/>
    <w:rsid w:val="009219E7"/>
    <w:rsid w:val="00933309"/>
    <w:rsid w:val="00933764"/>
    <w:rsid w:val="00937351"/>
    <w:rsid w:val="0094756D"/>
    <w:rsid w:val="009540EF"/>
    <w:rsid w:val="00970A78"/>
    <w:rsid w:val="0098184A"/>
    <w:rsid w:val="009A1747"/>
    <w:rsid w:val="009A1F05"/>
    <w:rsid w:val="009B0175"/>
    <w:rsid w:val="009B0329"/>
    <w:rsid w:val="009D5827"/>
    <w:rsid w:val="009E1552"/>
    <w:rsid w:val="009E16D4"/>
    <w:rsid w:val="00A0440D"/>
    <w:rsid w:val="00A25544"/>
    <w:rsid w:val="00A27F37"/>
    <w:rsid w:val="00A34B4A"/>
    <w:rsid w:val="00A363A6"/>
    <w:rsid w:val="00A3646B"/>
    <w:rsid w:val="00A42D9E"/>
    <w:rsid w:val="00A476DF"/>
    <w:rsid w:val="00A64675"/>
    <w:rsid w:val="00A72CC6"/>
    <w:rsid w:val="00A75B57"/>
    <w:rsid w:val="00A76E77"/>
    <w:rsid w:val="00A823A0"/>
    <w:rsid w:val="00A8790C"/>
    <w:rsid w:val="00A97A5E"/>
    <w:rsid w:val="00AA46DF"/>
    <w:rsid w:val="00AD7100"/>
    <w:rsid w:val="00AE1192"/>
    <w:rsid w:val="00B31AE0"/>
    <w:rsid w:val="00B357A9"/>
    <w:rsid w:val="00B35B2B"/>
    <w:rsid w:val="00B455CE"/>
    <w:rsid w:val="00B6791D"/>
    <w:rsid w:val="00B67A25"/>
    <w:rsid w:val="00B92651"/>
    <w:rsid w:val="00BA5CBE"/>
    <w:rsid w:val="00BA64A3"/>
    <w:rsid w:val="00C00415"/>
    <w:rsid w:val="00C0435F"/>
    <w:rsid w:val="00C10A11"/>
    <w:rsid w:val="00C1293F"/>
    <w:rsid w:val="00C232A5"/>
    <w:rsid w:val="00C23DC3"/>
    <w:rsid w:val="00C33D2B"/>
    <w:rsid w:val="00C479C3"/>
    <w:rsid w:val="00C54267"/>
    <w:rsid w:val="00C96BD3"/>
    <w:rsid w:val="00CA5464"/>
    <w:rsid w:val="00CB4C88"/>
    <w:rsid w:val="00CB5193"/>
    <w:rsid w:val="00CF44BB"/>
    <w:rsid w:val="00D067A0"/>
    <w:rsid w:val="00D25616"/>
    <w:rsid w:val="00D30761"/>
    <w:rsid w:val="00D37B08"/>
    <w:rsid w:val="00D519E2"/>
    <w:rsid w:val="00D60C9D"/>
    <w:rsid w:val="00D73831"/>
    <w:rsid w:val="00D90ED0"/>
    <w:rsid w:val="00D935E6"/>
    <w:rsid w:val="00D94B48"/>
    <w:rsid w:val="00D97C67"/>
    <w:rsid w:val="00DA121F"/>
    <w:rsid w:val="00DC7FEC"/>
    <w:rsid w:val="00DF3129"/>
    <w:rsid w:val="00DF7508"/>
    <w:rsid w:val="00E155FD"/>
    <w:rsid w:val="00E269A6"/>
    <w:rsid w:val="00E3029F"/>
    <w:rsid w:val="00E402C5"/>
    <w:rsid w:val="00E5102E"/>
    <w:rsid w:val="00E5123E"/>
    <w:rsid w:val="00E547DC"/>
    <w:rsid w:val="00E55745"/>
    <w:rsid w:val="00E72E24"/>
    <w:rsid w:val="00E72E85"/>
    <w:rsid w:val="00E74D3A"/>
    <w:rsid w:val="00EA01D7"/>
    <w:rsid w:val="00ED5B6E"/>
    <w:rsid w:val="00F219BD"/>
    <w:rsid w:val="00F36AE9"/>
    <w:rsid w:val="00F400A2"/>
    <w:rsid w:val="00F445C1"/>
    <w:rsid w:val="00F477C6"/>
    <w:rsid w:val="00F5358A"/>
    <w:rsid w:val="00F56256"/>
    <w:rsid w:val="00F613EF"/>
    <w:rsid w:val="00F62712"/>
    <w:rsid w:val="00F75F5C"/>
    <w:rsid w:val="00F8755E"/>
    <w:rsid w:val="00F97BB4"/>
    <w:rsid w:val="00FA336D"/>
    <w:rsid w:val="00FB0624"/>
    <w:rsid w:val="00FB5F62"/>
    <w:rsid w:val="00FD0039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7F5ED-DE15-49C4-8C55-C9BA4615E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11</cp:revision>
  <cp:lastPrinted>2019-02-04T09:52:00Z</cp:lastPrinted>
  <dcterms:created xsi:type="dcterms:W3CDTF">2019-02-27T07:19:00Z</dcterms:created>
  <dcterms:modified xsi:type="dcterms:W3CDTF">2019-03-05T06:57:00Z</dcterms:modified>
</cp:coreProperties>
</file>