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EC" w:rsidRDefault="00A260EC" w:rsidP="00A260EC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 w:eastAsia="en-US" w:bidi="ar-SA"/>
        </w:rPr>
      </w:pPr>
      <w:bookmarkStart w:id="0" w:name="bookmark0"/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 w:eastAsia="en-US" w:bidi="ar-SA"/>
        </w:rPr>
        <w:t>ПРИЛОЖЕНИЕ № 5  КЪМ РЕШЕНИЕ № 22</w:t>
      </w:r>
      <w:r w:rsidRPr="008B7E72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 w:eastAsia="en-US" w:bidi="ar-SA"/>
        </w:rPr>
        <w:t>, ГЛАСУВАНО  НА ЗАСЕДАНИЕ НА ОБЩИНСКИ СЪВЕТ – ТРЯВНА НА 26.02.2019 Г., ПРОТОКОЛ № 2</w:t>
      </w:r>
    </w:p>
    <w:p w:rsidR="00A260EC" w:rsidRDefault="00A260EC" w:rsidP="00A260EC">
      <w:pPr>
        <w:pStyle w:val="33"/>
        <w:keepNext/>
        <w:keepLines/>
        <w:shd w:val="clear" w:color="auto" w:fill="auto"/>
        <w:spacing w:after="0" w:line="300" w:lineRule="exact"/>
      </w:pPr>
      <w:bookmarkStart w:id="1" w:name="bookmark2"/>
      <w:bookmarkEnd w:id="0"/>
    </w:p>
    <w:p w:rsidR="00A260EC" w:rsidRDefault="00A260EC" w:rsidP="00A260EC">
      <w:pPr>
        <w:pStyle w:val="33"/>
        <w:keepNext/>
        <w:keepLines/>
        <w:shd w:val="clear" w:color="auto" w:fill="auto"/>
        <w:spacing w:after="0" w:line="300" w:lineRule="exact"/>
      </w:pPr>
    </w:p>
    <w:p w:rsidR="00A260EC" w:rsidRPr="00A260EC" w:rsidRDefault="009618DE" w:rsidP="00A260EC">
      <w:pPr>
        <w:pStyle w:val="33"/>
        <w:keepNext/>
        <w:keepLines/>
        <w:shd w:val="clear" w:color="auto" w:fill="auto"/>
        <w:spacing w:after="0" w:line="300" w:lineRule="exact"/>
        <w:jc w:val="center"/>
      </w:pPr>
      <w:r w:rsidRPr="00A260EC">
        <w:t>ПРЕДЛОЖЕНИЯ</w:t>
      </w:r>
      <w:bookmarkEnd w:id="1"/>
    </w:p>
    <w:p w:rsidR="00A260EC" w:rsidRDefault="00A260EC" w:rsidP="00A260EC">
      <w:pPr>
        <w:pStyle w:val="33"/>
        <w:keepNext/>
        <w:keepLines/>
        <w:shd w:val="clear" w:color="auto" w:fill="auto"/>
        <w:spacing w:after="0" w:line="300" w:lineRule="exact"/>
        <w:jc w:val="center"/>
        <w:rPr>
          <w:rStyle w:val="25"/>
        </w:rPr>
      </w:pPr>
      <w:r>
        <w:rPr>
          <w:rStyle w:val="24"/>
        </w:rPr>
        <w:t>з</w:t>
      </w:r>
      <w:r w:rsidR="009618DE">
        <w:rPr>
          <w:rStyle w:val="24"/>
        </w:rPr>
        <w:t xml:space="preserve">а </w:t>
      </w:r>
      <w:r>
        <w:rPr>
          <w:rStyle w:val="25"/>
        </w:rPr>
        <w:t xml:space="preserve">дейността на НЧ" Капитан Дядо </w:t>
      </w:r>
      <w:r w:rsidR="009618DE">
        <w:rPr>
          <w:rStyle w:val="25"/>
        </w:rPr>
        <w:t>Никола1927г."-кв.</w:t>
      </w:r>
      <w:proofErr w:type="spellStart"/>
      <w:r w:rsidR="009618DE">
        <w:rPr>
          <w:rStyle w:val="25"/>
        </w:rPr>
        <w:t>Божковци</w:t>
      </w:r>
      <w:proofErr w:type="spellEnd"/>
      <w:r w:rsidR="009618DE">
        <w:rPr>
          <w:rStyle w:val="25"/>
        </w:rPr>
        <w:t>, гр.Трявна,</w:t>
      </w:r>
      <w:r>
        <w:rPr>
          <w:rStyle w:val="25"/>
        </w:rPr>
        <w:t xml:space="preserve"> </w:t>
      </w:r>
    </w:p>
    <w:p w:rsidR="00CA5FFA" w:rsidRDefault="009618DE" w:rsidP="00A260EC">
      <w:pPr>
        <w:pStyle w:val="33"/>
        <w:keepNext/>
        <w:keepLines/>
        <w:shd w:val="clear" w:color="auto" w:fill="auto"/>
        <w:spacing w:after="0" w:line="300" w:lineRule="exact"/>
        <w:jc w:val="center"/>
      </w:pPr>
      <w:r>
        <w:rPr>
          <w:rStyle w:val="25"/>
        </w:rPr>
        <w:t>през 2019 година.</w:t>
      </w:r>
    </w:p>
    <w:p w:rsidR="00CA5FFA" w:rsidRDefault="009618DE">
      <w:pPr>
        <w:pStyle w:val="23"/>
        <w:numPr>
          <w:ilvl w:val="0"/>
          <w:numId w:val="1"/>
        </w:numPr>
        <w:shd w:val="clear" w:color="auto" w:fill="auto"/>
        <w:tabs>
          <w:tab w:val="left" w:pos="368"/>
        </w:tabs>
        <w:spacing w:before="0"/>
      </w:pPr>
      <w:r>
        <w:rPr>
          <w:rStyle w:val="25"/>
        </w:rPr>
        <w:t>Януари-честване на Бабин ден на 21 януари в читалището.</w:t>
      </w:r>
    </w:p>
    <w:p w:rsidR="00CA5FFA" w:rsidRDefault="009618DE">
      <w:pPr>
        <w:pStyle w:val="23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173" w:line="389" w:lineRule="exact"/>
      </w:pPr>
      <w:r>
        <w:rPr>
          <w:rStyle w:val="25"/>
        </w:rPr>
        <w:t xml:space="preserve">Февруари-съвместно с община Трявна отбелязване на годишнина от </w:t>
      </w:r>
      <w:r>
        <w:rPr>
          <w:rStyle w:val="26"/>
        </w:rPr>
        <w:t xml:space="preserve">гибелта </w:t>
      </w:r>
      <w:r>
        <w:rPr>
          <w:rStyle w:val="25"/>
        </w:rPr>
        <w:t xml:space="preserve">на Васил Левски. Място на провеждане пред </w:t>
      </w:r>
      <w:proofErr w:type="spellStart"/>
      <w:r>
        <w:rPr>
          <w:rStyle w:val="25"/>
        </w:rPr>
        <w:t>балерефа</w:t>
      </w:r>
      <w:proofErr w:type="spellEnd"/>
      <w:r>
        <w:rPr>
          <w:rStyle w:val="25"/>
        </w:rPr>
        <w:t xml:space="preserve"> на В.Левски </w:t>
      </w:r>
      <w:r>
        <w:rPr>
          <w:rStyle w:val="26"/>
        </w:rPr>
        <w:t xml:space="preserve">в гр. </w:t>
      </w:r>
      <w:r>
        <w:rPr>
          <w:rStyle w:val="25"/>
        </w:rPr>
        <w:t>Трявна.</w:t>
      </w:r>
    </w:p>
    <w:p w:rsidR="00CA5FFA" w:rsidRDefault="009618DE">
      <w:pPr>
        <w:pStyle w:val="23"/>
        <w:shd w:val="clear" w:color="auto" w:fill="auto"/>
        <w:spacing w:before="0" w:line="398" w:lineRule="exact"/>
      </w:pPr>
      <w:r>
        <w:rPr>
          <w:rStyle w:val="24"/>
        </w:rPr>
        <w:t>3.</w:t>
      </w:r>
      <w:r>
        <w:rPr>
          <w:rStyle w:val="25"/>
        </w:rPr>
        <w:t xml:space="preserve">Отбелязване на 3-ти март с участие в градските тържества на </w:t>
      </w:r>
      <w:r>
        <w:rPr>
          <w:rStyle w:val="26"/>
        </w:rPr>
        <w:t xml:space="preserve">читалищната </w:t>
      </w:r>
      <w:r>
        <w:rPr>
          <w:rStyle w:val="25"/>
        </w:rPr>
        <w:t>самодейна група „Извор"на площад „Кап. Дядо Никола"</w:t>
      </w:r>
    </w:p>
    <w:p w:rsidR="00CA5FFA" w:rsidRDefault="009618DE">
      <w:pPr>
        <w:pStyle w:val="23"/>
        <w:shd w:val="clear" w:color="auto" w:fill="auto"/>
        <w:spacing w:before="0" w:after="207" w:line="260" w:lineRule="exact"/>
      </w:pPr>
      <w:r>
        <w:rPr>
          <w:rStyle w:val="26"/>
        </w:rPr>
        <w:t>Трявна.</w:t>
      </w:r>
    </w:p>
    <w:p w:rsidR="00CA5FFA" w:rsidRDefault="009618DE">
      <w:pPr>
        <w:pStyle w:val="23"/>
        <w:shd w:val="clear" w:color="auto" w:fill="auto"/>
        <w:spacing w:before="0" w:after="275" w:line="379" w:lineRule="exact"/>
      </w:pPr>
      <w:r>
        <w:rPr>
          <w:rStyle w:val="26"/>
        </w:rPr>
        <w:t xml:space="preserve">Честване </w:t>
      </w:r>
      <w:r>
        <w:rPr>
          <w:rStyle w:val="25"/>
        </w:rPr>
        <w:t xml:space="preserve">международния ден на жената 8-ми март и организиране на </w:t>
      </w:r>
      <w:r>
        <w:rPr>
          <w:rStyle w:val="26"/>
        </w:rPr>
        <w:t xml:space="preserve">празненство </w:t>
      </w:r>
      <w:r>
        <w:rPr>
          <w:rStyle w:val="25"/>
        </w:rPr>
        <w:t>в читалището.</w:t>
      </w:r>
    </w:p>
    <w:p w:rsidR="00CA5FFA" w:rsidRDefault="009618DE">
      <w:pPr>
        <w:pStyle w:val="23"/>
        <w:numPr>
          <w:ilvl w:val="0"/>
          <w:numId w:val="2"/>
        </w:numPr>
        <w:shd w:val="clear" w:color="auto" w:fill="auto"/>
        <w:tabs>
          <w:tab w:val="left" w:pos="387"/>
        </w:tabs>
        <w:spacing w:before="0" w:after="33" w:line="260" w:lineRule="exact"/>
      </w:pPr>
      <w:r>
        <w:rPr>
          <w:rStyle w:val="26"/>
        </w:rPr>
        <w:t xml:space="preserve">Април </w:t>
      </w:r>
      <w:r>
        <w:rPr>
          <w:rStyle w:val="25"/>
        </w:rPr>
        <w:t>-участие в национални инициативи</w:t>
      </w:r>
    </w:p>
    <w:p w:rsidR="00CA5FFA" w:rsidRDefault="009618DE">
      <w:pPr>
        <w:pStyle w:val="23"/>
        <w:shd w:val="clear" w:color="auto" w:fill="auto"/>
        <w:spacing w:before="0"/>
        <w:ind w:left="240"/>
        <w:jc w:val="left"/>
      </w:pPr>
      <w:r>
        <w:rPr>
          <w:rStyle w:val="26"/>
        </w:rPr>
        <w:t xml:space="preserve">Почистване </w:t>
      </w:r>
      <w:r>
        <w:rPr>
          <w:rStyle w:val="25"/>
        </w:rPr>
        <w:t xml:space="preserve">на квартала в който живеем и </w:t>
      </w:r>
      <w:proofErr w:type="spellStart"/>
      <w:r>
        <w:rPr>
          <w:rStyle w:val="25"/>
        </w:rPr>
        <w:t>Божковската</w:t>
      </w:r>
      <w:proofErr w:type="spellEnd"/>
      <w:r>
        <w:rPr>
          <w:rStyle w:val="25"/>
        </w:rPr>
        <w:t xml:space="preserve"> поляна.</w:t>
      </w:r>
    </w:p>
    <w:p w:rsidR="00CA5FFA" w:rsidRDefault="009618DE">
      <w:pPr>
        <w:pStyle w:val="23"/>
        <w:shd w:val="clear" w:color="auto" w:fill="auto"/>
        <w:spacing w:before="0"/>
        <w:ind w:left="240"/>
        <w:jc w:val="left"/>
      </w:pPr>
      <w:r>
        <w:rPr>
          <w:rStyle w:val="26"/>
        </w:rPr>
        <w:t xml:space="preserve">По </w:t>
      </w:r>
      <w:proofErr w:type="spellStart"/>
      <w:r>
        <w:rPr>
          <w:rStyle w:val="26"/>
        </w:rPr>
        <w:t>случей</w:t>
      </w:r>
      <w:proofErr w:type="spellEnd"/>
      <w:r>
        <w:rPr>
          <w:rStyle w:val="26"/>
        </w:rPr>
        <w:t xml:space="preserve"> </w:t>
      </w:r>
      <w:r>
        <w:rPr>
          <w:rStyle w:val="25"/>
        </w:rPr>
        <w:t>седмица на гората да посадим дръвчета.</w:t>
      </w:r>
    </w:p>
    <w:p w:rsidR="00CA5FFA" w:rsidRDefault="009618DE">
      <w:pPr>
        <w:pStyle w:val="23"/>
        <w:shd w:val="clear" w:color="auto" w:fill="auto"/>
        <w:spacing w:before="0"/>
      </w:pPr>
      <w:r>
        <w:rPr>
          <w:rStyle w:val="26"/>
        </w:rPr>
        <w:t xml:space="preserve">Място </w:t>
      </w:r>
      <w:r>
        <w:rPr>
          <w:rStyle w:val="24"/>
        </w:rPr>
        <w:t xml:space="preserve">на </w:t>
      </w:r>
      <w:r>
        <w:rPr>
          <w:rStyle w:val="25"/>
        </w:rPr>
        <w:t>провеждане-кв.</w:t>
      </w:r>
      <w:proofErr w:type="spellStart"/>
      <w:r>
        <w:rPr>
          <w:rStyle w:val="25"/>
        </w:rPr>
        <w:t>Божковци</w:t>
      </w:r>
      <w:proofErr w:type="spellEnd"/>
      <w:r>
        <w:rPr>
          <w:rStyle w:val="25"/>
        </w:rPr>
        <w:t>.</w:t>
      </w:r>
    </w:p>
    <w:p w:rsidR="00CA5FFA" w:rsidRDefault="009618DE">
      <w:pPr>
        <w:pStyle w:val="23"/>
        <w:shd w:val="clear" w:color="auto" w:fill="auto"/>
        <w:spacing w:before="0" w:after="295" w:line="403" w:lineRule="exact"/>
      </w:pPr>
      <w:r>
        <w:rPr>
          <w:rStyle w:val="24"/>
        </w:rPr>
        <w:t xml:space="preserve">Седмица </w:t>
      </w:r>
      <w:r>
        <w:rPr>
          <w:rStyle w:val="26"/>
        </w:rPr>
        <w:t xml:space="preserve">на </w:t>
      </w:r>
      <w:r>
        <w:rPr>
          <w:rStyle w:val="25"/>
        </w:rPr>
        <w:t xml:space="preserve">детската книга с прочитане на популярни приказки на деца от </w:t>
      </w:r>
      <w:r>
        <w:rPr>
          <w:rStyle w:val="26"/>
        </w:rPr>
        <w:t xml:space="preserve">квартала. </w:t>
      </w:r>
      <w:r>
        <w:rPr>
          <w:rStyle w:val="25"/>
        </w:rPr>
        <w:t>Място на провеждане-читалищна библиотека към читалището.</w:t>
      </w:r>
    </w:p>
    <w:p w:rsidR="00CA5FFA" w:rsidRDefault="009618DE">
      <w:pPr>
        <w:pStyle w:val="23"/>
        <w:shd w:val="clear" w:color="auto" w:fill="auto"/>
        <w:spacing w:before="0" w:after="306" w:line="260" w:lineRule="exact"/>
      </w:pPr>
      <w:r>
        <w:rPr>
          <w:rStyle w:val="25"/>
        </w:rPr>
        <w:t>Отговорник Мара Добрева</w:t>
      </w:r>
    </w:p>
    <w:p w:rsidR="00CA5FFA" w:rsidRDefault="009618DE">
      <w:pPr>
        <w:pStyle w:val="23"/>
        <w:shd w:val="clear" w:color="auto" w:fill="auto"/>
        <w:spacing w:before="0" w:after="126" w:line="260" w:lineRule="exact"/>
      </w:pPr>
      <w:r>
        <w:rPr>
          <w:rStyle w:val="25"/>
        </w:rPr>
        <w:t>Организиране на децата от квартала преди Великден в боядисване на</w:t>
      </w:r>
    </w:p>
    <w:p w:rsidR="00CA5FFA" w:rsidRDefault="009618DE">
      <w:pPr>
        <w:pStyle w:val="23"/>
        <w:shd w:val="clear" w:color="auto" w:fill="auto"/>
        <w:spacing w:before="0" w:line="260" w:lineRule="exact"/>
      </w:pPr>
      <w:r>
        <w:rPr>
          <w:rStyle w:val="25"/>
        </w:rPr>
        <w:t>великденски яйца и избиране на най-красивото яйце.</w:t>
      </w:r>
    </w:p>
    <w:p w:rsidR="00CA5FFA" w:rsidRDefault="009618DE">
      <w:pPr>
        <w:pStyle w:val="41"/>
        <w:shd w:val="clear" w:color="auto" w:fill="auto"/>
        <w:spacing w:before="0" w:after="75" w:line="80" w:lineRule="exact"/>
        <w:ind w:left="3800"/>
      </w:pPr>
      <w:r>
        <w:rPr>
          <w:rStyle w:val="42"/>
        </w:rPr>
        <w:t>&amp;</w:t>
      </w:r>
    </w:p>
    <w:p w:rsidR="00CA5FFA" w:rsidRDefault="009618DE">
      <w:pPr>
        <w:pStyle w:val="23"/>
        <w:numPr>
          <w:ilvl w:val="0"/>
          <w:numId w:val="2"/>
        </w:numPr>
        <w:shd w:val="clear" w:color="auto" w:fill="auto"/>
        <w:tabs>
          <w:tab w:val="left" w:pos="387"/>
        </w:tabs>
        <w:spacing w:before="0" w:after="287" w:line="394" w:lineRule="exact"/>
      </w:pPr>
      <w:r>
        <w:rPr>
          <w:rStyle w:val="25"/>
        </w:rPr>
        <w:t>Май-организиране на децата от квартала да рисуват и за деня на детето подреждане на техните рисунки в сградата на читалището.</w:t>
      </w:r>
    </w:p>
    <w:p w:rsidR="00CA5FFA" w:rsidRDefault="009618DE">
      <w:pPr>
        <w:pStyle w:val="23"/>
        <w:shd w:val="clear" w:color="auto" w:fill="auto"/>
        <w:spacing w:before="0" w:after="250" w:line="260" w:lineRule="exact"/>
      </w:pPr>
      <w:r>
        <w:rPr>
          <w:rStyle w:val="25"/>
        </w:rPr>
        <w:t>Отговорник Мара Добрева</w:t>
      </w:r>
    </w:p>
    <w:p w:rsidR="00CA5FFA" w:rsidRDefault="009618DE">
      <w:pPr>
        <w:pStyle w:val="23"/>
        <w:shd w:val="clear" w:color="auto" w:fill="auto"/>
        <w:spacing w:before="0" w:line="355" w:lineRule="exact"/>
      </w:pPr>
      <w:r>
        <w:rPr>
          <w:rStyle w:val="25"/>
        </w:rPr>
        <w:t xml:space="preserve">Участие на група"Извор" в събор на овцевъдите или </w:t>
      </w:r>
      <w:proofErr w:type="spellStart"/>
      <w:r>
        <w:rPr>
          <w:rStyle w:val="25"/>
        </w:rPr>
        <w:t>Петропавловски</w:t>
      </w:r>
      <w:proofErr w:type="spellEnd"/>
      <w:r>
        <w:rPr>
          <w:rStyle w:val="25"/>
        </w:rPr>
        <w:t xml:space="preserve"> събор.</w:t>
      </w:r>
      <w:r>
        <w:br w:type="page"/>
      </w:r>
    </w:p>
    <w:p w:rsidR="00CA5FFA" w:rsidRDefault="009618DE">
      <w:pPr>
        <w:pStyle w:val="23"/>
        <w:numPr>
          <w:ilvl w:val="0"/>
          <w:numId w:val="2"/>
        </w:numPr>
        <w:shd w:val="clear" w:color="auto" w:fill="auto"/>
        <w:tabs>
          <w:tab w:val="left" w:pos="378"/>
        </w:tabs>
        <w:spacing w:before="0" w:after="169" w:line="374" w:lineRule="exact"/>
        <w:ind w:right="140"/>
      </w:pPr>
      <w:r>
        <w:rPr>
          <w:rStyle w:val="25"/>
        </w:rPr>
        <w:lastRenderedPageBreak/>
        <w:t xml:space="preserve">Юни-участие по покана на общината в „Балкана пее и разказва" и национални </w:t>
      </w:r>
      <w:proofErr w:type="spellStart"/>
      <w:r>
        <w:rPr>
          <w:rStyle w:val="25"/>
        </w:rPr>
        <w:t>Славейкови</w:t>
      </w:r>
      <w:proofErr w:type="spellEnd"/>
      <w:r>
        <w:rPr>
          <w:rStyle w:val="25"/>
        </w:rPr>
        <w:t xml:space="preserve"> празници.</w:t>
      </w:r>
    </w:p>
    <w:p w:rsidR="00CA5FFA" w:rsidRDefault="009618DE">
      <w:pPr>
        <w:pStyle w:val="23"/>
        <w:shd w:val="clear" w:color="auto" w:fill="auto"/>
        <w:spacing w:before="0" w:after="283" w:line="389" w:lineRule="exact"/>
        <w:ind w:right="140"/>
      </w:pPr>
      <w:r>
        <w:rPr>
          <w:rStyle w:val="26"/>
        </w:rPr>
        <w:t xml:space="preserve">Продължаване </w:t>
      </w:r>
      <w:r>
        <w:rPr>
          <w:rStyle w:val="25"/>
        </w:rPr>
        <w:t xml:space="preserve">инициативата за отбелязваме Еньовден - празник на </w:t>
      </w:r>
      <w:r>
        <w:rPr>
          <w:rStyle w:val="26"/>
        </w:rPr>
        <w:t xml:space="preserve">билкаря с </w:t>
      </w:r>
      <w:r>
        <w:rPr>
          <w:rStyle w:val="25"/>
        </w:rPr>
        <w:t>бране на билки и запознаване с лек</w:t>
      </w:r>
      <w:r w:rsidR="00585CC9">
        <w:rPr>
          <w:rStyle w:val="25"/>
        </w:rPr>
        <w:t>о</w:t>
      </w:r>
      <w:r>
        <w:rPr>
          <w:rStyle w:val="25"/>
        </w:rPr>
        <w:t>витите им качества .</w:t>
      </w:r>
    </w:p>
    <w:p w:rsidR="00CA5FFA" w:rsidRDefault="009618DE">
      <w:pPr>
        <w:pStyle w:val="23"/>
        <w:shd w:val="clear" w:color="auto" w:fill="auto"/>
        <w:spacing w:before="0" w:after="200" w:line="260" w:lineRule="exact"/>
      </w:pPr>
      <w:r>
        <w:rPr>
          <w:rStyle w:val="26"/>
        </w:rPr>
        <w:t xml:space="preserve">Място </w:t>
      </w:r>
      <w:r>
        <w:rPr>
          <w:rStyle w:val="25"/>
        </w:rPr>
        <w:t>на провеждане в околностите на кв.</w:t>
      </w:r>
      <w:proofErr w:type="spellStart"/>
      <w:r>
        <w:rPr>
          <w:rStyle w:val="25"/>
        </w:rPr>
        <w:t>Божковци</w:t>
      </w:r>
      <w:proofErr w:type="spellEnd"/>
      <w:r>
        <w:rPr>
          <w:rStyle w:val="25"/>
        </w:rPr>
        <w:t>.</w:t>
      </w:r>
    </w:p>
    <w:p w:rsidR="00CA5FFA" w:rsidRDefault="009618DE">
      <w:pPr>
        <w:pStyle w:val="23"/>
        <w:numPr>
          <w:ilvl w:val="0"/>
          <w:numId w:val="2"/>
        </w:numPr>
        <w:shd w:val="clear" w:color="auto" w:fill="auto"/>
        <w:tabs>
          <w:tab w:val="left" w:pos="387"/>
        </w:tabs>
        <w:spacing w:before="0" w:line="398" w:lineRule="exact"/>
        <w:ind w:right="140"/>
      </w:pPr>
      <w:r>
        <w:rPr>
          <w:rStyle w:val="26"/>
        </w:rPr>
        <w:t xml:space="preserve">През </w:t>
      </w:r>
      <w:r>
        <w:rPr>
          <w:rStyle w:val="25"/>
        </w:rPr>
        <w:t xml:space="preserve">летните месеци когато са във ваканция децата от квартала и други </w:t>
      </w:r>
      <w:r>
        <w:rPr>
          <w:rStyle w:val="26"/>
        </w:rPr>
        <w:t xml:space="preserve">които са </w:t>
      </w:r>
      <w:r>
        <w:rPr>
          <w:rStyle w:val="25"/>
        </w:rPr>
        <w:t>на гости при баба и дядо в близките села организирането им в мероприятия които ще ги заинтригува като четене на приказки, гатанки и</w:t>
      </w:r>
    </w:p>
    <w:p w:rsidR="00CA5FFA" w:rsidRDefault="009618DE">
      <w:pPr>
        <w:pStyle w:val="50"/>
        <w:shd w:val="clear" w:color="auto" w:fill="auto"/>
        <w:spacing w:after="306" w:line="260" w:lineRule="exact"/>
      </w:pPr>
      <w:r>
        <w:rPr>
          <w:rStyle w:val="51"/>
        </w:rPr>
        <w:t>басни.</w:t>
      </w:r>
    </w:p>
    <w:p w:rsidR="00CA5FFA" w:rsidRDefault="009618DE">
      <w:pPr>
        <w:pStyle w:val="23"/>
        <w:shd w:val="clear" w:color="auto" w:fill="auto"/>
        <w:spacing w:before="0" w:after="306" w:line="260" w:lineRule="exact"/>
      </w:pPr>
      <w:r>
        <w:rPr>
          <w:rStyle w:val="26"/>
        </w:rPr>
        <w:t xml:space="preserve">По желание </w:t>
      </w:r>
      <w:r>
        <w:rPr>
          <w:rStyle w:val="25"/>
        </w:rPr>
        <w:t>на децата ще направим изложба с техни рисунки.</w:t>
      </w:r>
    </w:p>
    <w:p w:rsidR="00CA5FFA" w:rsidRDefault="009618DE">
      <w:pPr>
        <w:pStyle w:val="23"/>
        <w:shd w:val="clear" w:color="auto" w:fill="auto"/>
        <w:spacing w:before="0" w:after="216" w:line="260" w:lineRule="exact"/>
      </w:pPr>
      <w:r>
        <w:rPr>
          <w:rStyle w:val="26"/>
        </w:rPr>
        <w:t xml:space="preserve">Място на </w:t>
      </w:r>
      <w:r>
        <w:rPr>
          <w:rStyle w:val="25"/>
        </w:rPr>
        <w:t>провеждане-читалището</w:t>
      </w:r>
    </w:p>
    <w:p w:rsidR="00CA5FFA" w:rsidRDefault="009618DE">
      <w:pPr>
        <w:pStyle w:val="23"/>
        <w:numPr>
          <w:ilvl w:val="0"/>
          <w:numId w:val="2"/>
        </w:numPr>
        <w:shd w:val="clear" w:color="auto" w:fill="auto"/>
        <w:spacing w:before="0" w:after="161" w:line="379" w:lineRule="exact"/>
        <w:ind w:right="140"/>
      </w:pPr>
      <w:r>
        <w:rPr>
          <w:rStyle w:val="25"/>
        </w:rPr>
        <w:t xml:space="preserve">Август-Почистване на лобното място и паметника на Капитан Дядо </w:t>
      </w:r>
      <w:r>
        <w:rPr>
          <w:rStyle w:val="26"/>
        </w:rPr>
        <w:t xml:space="preserve">Никола в </w:t>
      </w:r>
      <w:r>
        <w:rPr>
          <w:rStyle w:val="25"/>
        </w:rPr>
        <w:t>с.Дончовци.</w:t>
      </w:r>
    </w:p>
    <w:p w:rsidR="00CA5FFA" w:rsidRDefault="009618DE">
      <w:pPr>
        <w:pStyle w:val="23"/>
        <w:shd w:val="clear" w:color="auto" w:fill="auto"/>
        <w:spacing w:before="0" w:after="195" w:line="403" w:lineRule="exact"/>
        <w:ind w:right="140"/>
      </w:pPr>
      <w:r>
        <w:rPr>
          <w:rStyle w:val="26"/>
        </w:rPr>
        <w:t xml:space="preserve">Участие </w:t>
      </w:r>
      <w:r>
        <w:rPr>
          <w:rStyle w:val="25"/>
        </w:rPr>
        <w:t xml:space="preserve">на група "Извор" в национални и при получени покани за </w:t>
      </w:r>
      <w:r>
        <w:rPr>
          <w:rStyle w:val="26"/>
        </w:rPr>
        <w:t xml:space="preserve">фолклорни </w:t>
      </w:r>
      <w:r>
        <w:rPr>
          <w:rStyle w:val="25"/>
        </w:rPr>
        <w:t>събори в близки до Трявна населени места.</w:t>
      </w:r>
    </w:p>
    <w:p w:rsidR="00CA5FFA" w:rsidRDefault="009618DE">
      <w:pPr>
        <w:pStyle w:val="23"/>
        <w:shd w:val="clear" w:color="auto" w:fill="auto"/>
        <w:tabs>
          <w:tab w:val="left" w:pos="8971"/>
        </w:tabs>
        <w:spacing w:before="0" w:after="176" w:line="384" w:lineRule="exact"/>
        <w:ind w:right="140"/>
      </w:pPr>
      <w:r>
        <w:rPr>
          <w:rStyle w:val="26"/>
        </w:rPr>
        <w:t xml:space="preserve">Участие в </w:t>
      </w:r>
      <w:r>
        <w:rPr>
          <w:rStyle w:val="25"/>
        </w:rPr>
        <w:t>празниците посветени на Капитан Дядо Никола като в похода</w:t>
      </w:r>
      <w:r w:rsidR="00A260EC">
        <w:rPr>
          <w:rStyle w:val="25"/>
        </w:rPr>
        <w:t xml:space="preserve"> </w:t>
      </w:r>
      <w:r>
        <w:rPr>
          <w:rStyle w:val="25"/>
        </w:rPr>
        <w:t xml:space="preserve">,,По </w:t>
      </w:r>
      <w:r>
        <w:rPr>
          <w:rStyle w:val="26"/>
        </w:rPr>
        <w:t xml:space="preserve">стъпките на </w:t>
      </w:r>
      <w:r>
        <w:rPr>
          <w:rStyle w:val="25"/>
        </w:rPr>
        <w:t>Капитан Дядо Никола".</w:t>
      </w:r>
      <w:r>
        <w:rPr>
          <w:rStyle w:val="25"/>
        </w:rPr>
        <w:tab/>
      </w:r>
    </w:p>
    <w:p w:rsidR="00CA5FFA" w:rsidRDefault="009618DE">
      <w:pPr>
        <w:pStyle w:val="23"/>
        <w:shd w:val="clear" w:color="auto" w:fill="auto"/>
        <w:spacing w:before="0" w:after="188" w:line="389" w:lineRule="exact"/>
        <w:ind w:right="140"/>
      </w:pPr>
      <w:r>
        <w:rPr>
          <w:rStyle w:val="26"/>
        </w:rPr>
        <w:t xml:space="preserve">Съвместно с </w:t>
      </w:r>
      <w:r>
        <w:rPr>
          <w:rStyle w:val="25"/>
        </w:rPr>
        <w:t xml:space="preserve">Община Трявна организиране на курбан за здраве по </w:t>
      </w:r>
      <w:proofErr w:type="spellStart"/>
      <w:r>
        <w:rPr>
          <w:rStyle w:val="25"/>
        </w:rPr>
        <w:t>случей</w:t>
      </w:r>
      <w:proofErr w:type="spellEnd"/>
      <w:r>
        <w:rPr>
          <w:rStyle w:val="25"/>
        </w:rPr>
        <w:t xml:space="preserve"> </w:t>
      </w:r>
      <w:r>
        <w:rPr>
          <w:rStyle w:val="26"/>
        </w:rPr>
        <w:t xml:space="preserve">празника </w:t>
      </w:r>
      <w:r>
        <w:rPr>
          <w:rStyle w:val="25"/>
        </w:rPr>
        <w:t>Просвета Богородица /стар стил/ с участието на група „Извор".</w:t>
      </w:r>
    </w:p>
    <w:p w:rsidR="00CA5FFA" w:rsidRDefault="009618DE">
      <w:pPr>
        <w:pStyle w:val="23"/>
        <w:shd w:val="clear" w:color="auto" w:fill="auto"/>
        <w:spacing w:before="0" w:after="184" w:line="379" w:lineRule="exact"/>
        <w:ind w:right="140"/>
      </w:pPr>
      <w:r>
        <w:rPr>
          <w:rStyle w:val="26"/>
        </w:rPr>
        <w:t>9.</w:t>
      </w:r>
      <w:r>
        <w:rPr>
          <w:rStyle w:val="25"/>
        </w:rPr>
        <w:t>Октомври-организиране на срещи с дейци на културата.Място на провеждане читалището.</w:t>
      </w:r>
    </w:p>
    <w:p w:rsidR="00CA5FFA" w:rsidRDefault="009618DE">
      <w:pPr>
        <w:pStyle w:val="23"/>
        <w:shd w:val="clear" w:color="auto" w:fill="auto"/>
        <w:tabs>
          <w:tab w:val="left" w:pos="3667"/>
        </w:tabs>
        <w:spacing w:before="0" w:after="272" w:line="374" w:lineRule="exact"/>
        <w:ind w:right="140"/>
      </w:pPr>
      <w:r>
        <w:rPr>
          <w:rStyle w:val="25"/>
        </w:rPr>
        <w:t>10.Ноември- изготвяне на програма за дейността на читалището през 2017г.</w:t>
      </w:r>
      <w:r>
        <w:rPr>
          <w:rStyle w:val="25"/>
        </w:rPr>
        <w:tab/>
      </w:r>
      <w:r>
        <w:rPr>
          <w:rStyle w:val="24"/>
        </w:rPr>
        <w:t>‘</w:t>
      </w:r>
    </w:p>
    <w:p w:rsidR="00CA5FFA" w:rsidRDefault="009618DE">
      <w:pPr>
        <w:pStyle w:val="23"/>
        <w:shd w:val="clear" w:color="auto" w:fill="auto"/>
        <w:spacing w:before="0" w:after="287" w:line="260" w:lineRule="exact"/>
      </w:pPr>
      <w:r>
        <w:rPr>
          <w:rStyle w:val="25"/>
        </w:rPr>
        <w:t xml:space="preserve">Организатор и контакти -НЧ"Капитан Дядо Никола1927"- </w:t>
      </w:r>
      <w:r>
        <w:t xml:space="preserve">кв. </w:t>
      </w:r>
      <w:proofErr w:type="spellStart"/>
      <w:r>
        <w:t>Божковци</w:t>
      </w:r>
      <w:proofErr w:type="spellEnd"/>
      <w:r>
        <w:t>,тел.0677/6.53-0^моб.тел.0896694294</w:t>
      </w:r>
    </w:p>
    <w:p w:rsidR="00CA5FFA" w:rsidRDefault="00585CC9">
      <w:pPr>
        <w:pStyle w:val="23"/>
        <w:shd w:val="clear" w:color="auto" w:fill="auto"/>
        <w:spacing w:before="0" w:line="260" w:lineRule="exact"/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377487109" behindDoc="1" locked="0" layoutInCell="1" allowOverlap="1" wp14:anchorId="5C748372" wp14:editId="7CE39CCE">
                <wp:simplePos x="0" y="0"/>
                <wp:positionH relativeFrom="margin">
                  <wp:posOffset>-18415</wp:posOffset>
                </wp:positionH>
                <wp:positionV relativeFrom="paragraph">
                  <wp:posOffset>347345</wp:posOffset>
                </wp:positionV>
                <wp:extent cx="1578610" cy="165100"/>
                <wp:effectExtent l="635" t="4445" r="1905" b="3810"/>
                <wp:wrapSquare wrapText="left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FFA" w:rsidRDefault="009618DE">
                            <w:pPr>
                              <w:pStyle w:val="a4"/>
                              <w:shd w:val="clear" w:color="auto" w:fill="auto"/>
                              <w:spacing w:line="260" w:lineRule="exact"/>
                            </w:pPr>
                            <w:r>
                              <w:t>/инж.Мара Добрева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1.45pt;margin-top:27.35pt;width:124.3pt;height:13pt;z-index:-125829371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nUrwIAALA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" filled="f" stroked="f">
                <v:textbox style="mso-fit-shape-to-text:t" inset="0,0,0,0">
                  <w:txbxContent>
                    <w:p w:rsidR="00CA5FFA" w:rsidRDefault="009618DE">
                      <w:pPr>
                        <w:pStyle w:val="a4"/>
                        <w:shd w:val="clear" w:color="auto" w:fill="auto"/>
                        <w:spacing w:line="260" w:lineRule="exact"/>
                      </w:pPr>
                      <w:r>
                        <w:t>/инж.Мара Добрева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54000" distL="63500" distR="63500" simplePos="0" relativeHeight="377487110" behindDoc="1" locked="0" layoutInCell="1" allowOverlap="1" wp14:anchorId="4303765C" wp14:editId="76E07412">
            <wp:simplePos x="0" y="0"/>
            <wp:positionH relativeFrom="margin">
              <wp:posOffset>1517650</wp:posOffset>
            </wp:positionH>
            <wp:positionV relativeFrom="paragraph">
              <wp:posOffset>-170815</wp:posOffset>
            </wp:positionV>
            <wp:extent cx="1073150" cy="804545"/>
            <wp:effectExtent l="0" t="0" r="0" b="0"/>
            <wp:wrapSquare wrapText="left"/>
            <wp:docPr id="10" name="Картина 10" descr="C:\Users\Raja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aja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_GoBack"/>
      <w:bookmarkEnd w:id="2"/>
    </w:p>
    <w:p w:rsidR="00A260EC" w:rsidRPr="001040AC" w:rsidRDefault="00A260EC" w:rsidP="00A260EC">
      <w:pPr>
        <w:widowControl/>
        <w:shd w:val="clear" w:color="auto" w:fill="FFFFFF"/>
        <w:ind w:firstLine="708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1040AC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ПРЕДСЕДАТЕЛ НА ОБЩИНСКИ СЪВЕТ – ТРЯВНА:</w:t>
      </w:r>
    </w:p>
    <w:p w:rsidR="00A260EC" w:rsidRPr="001040AC" w:rsidRDefault="00A260EC" w:rsidP="00A260EC">
      <w:pPr>
        <w:widowControl/>
        <w:shd w:val="clear" w:color="auto" w:fill="FFFFFF"/>
        <w:ind w:firstLine="708"/>
        <w:jc w:val="both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A260EC" w:rsidRPr="001040AC" w:rsidRDefault="00A260EC" w:rsidP="00A260EC">
      <w:pPr>
        <w:widowControl/>
        <w:shd w:val="clear" w:color="auto" w:fill="FFFFFF"/>
        <w:ind w:firstLine="708"/>
        <w:jc w:val="both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1040AC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ab/>
      </w:r>
      <w:r w:rsidRPr="001040AC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ab/>
      </w:r>
      <w:r w:rsidRPr="001040AC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ab/>
      </w:r>
      <w:r w:rsidRPr="001040AC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ab/>
      </w:r>
      <w:r w:rsidRPr="001040AC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ab/>
      </w:r>
      <w:r w:rsidRPr="001040AC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ab/>
      </w:r>
      <w:r w:rsidRPr="001040AC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ab/>
        <w:t xml:space="preserve">      / СИЛВИЯ КРЪСТЕВА /</w:t>
      </w:r>
    </w:p>
    <w:sectPr w:rsidR="00A260EC" w:rsidRPr="001040AC">
      <w:pgSz w:w="11900" w:h="16840"/>
      <w:pgMar w:top="1382" w:right="1338" w:bottom="1888" w:left="13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177" w:rsidRDefault="00526177">
      <w:r>
        <w:separator/>
      </w:r>
    </w:p>
  </w:endnote>
  <w:endnote w:type="continuationSeparator" w:id="0">
    <w:p w:rsidR="00526177" w:rsidRDefault="0052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177" w:rsidRDefault="00526177"/>
  </w:footnote>
  <w:footnote w:type="continuationSeparator" w:id="0">
    <w:p w:rsidR="00526177" w:rsidRDefault="005261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56845"/>
    <w:multiLevelType w:val="multilevel"/>
    <w:tmpl w:val="B618526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6E5E26"/>
    <w:multiLevelType w:val="multilevel"/>
    <w:tmpl w:val="46ACB38E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FA"/>
    <w:rsid w:val="002D01F2"/>
    <w:rsid w:val="004A5759"/>
    <w:rsid w:val="00526177"/>
    <w:rsid w:val="00585CC9"/>
    <w:rsid w:val="009618DE"/>
    <w:rsid w:val="00A260EC"/>
    <w:rsid w:val="00B32B76"/>
    <w:rsid w:val="00B56B49"/>
    <w:rsid w:val="00BF4AB1"/>
    <w:rsid w:val="00CA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Заглавие на изображение (2) Exact"/>
    <w:basedOn w:val="a0"/>
    <w:link w:val="2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Заглавие на изображение (2) Exact"/>
    <w:basedOn w:val="2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3Exact">
    <w:name w:val="Заглавие на изображение (3) Exact"/>
    <w:basedOn w:val="a0"/>
    <w:link w:val="3"/>
    <w:rPr>
      <w:rFonts w:ascii="Calibri" w:eastAsia="Calibri" w:hAnsi="Calibri" w:cs="Calibri"/>
      <w:b w:val="0"/>
      <w:bCs w:val="0"/>
      <w:i/>
      <w:iCs/>
      <w:smallCaps w:val="0"/>
      <w:strike w:val="0"/>
      <w:spacing w:val="-40"/>
      <w:sz w:val="34"/>
      <w:szCs w:val="34"/>
      <w:u w:val="none"/>
    </w:rPr>
  </w:style>
  <w:style w:type="character" w:customStyle="1" w:styleId="3Exact0">
    <w:name w:val="Заглавие на изображение (3) Exact"/>
    <w:basedOn w:val="3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4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105pt1ptExact">
    <w:name w:val="Заглавие на изображение (3) + 10;5 pt;Не е курсив;Малки букви;Разредка 1 pt Exact"/>
    <w:basedOn w:val="3Exact"/>
    <w:rPr>
      <w:rFonts w:ascii="Calibri" w:eastAsia="Calibri" w:hAnsi="Calibri" w:cs="Calibri"/>
      <w:b/>
      <w:bCs/>
      <w:i/>
      <w:iCs/>
      <w:smallCaps/>
      <w:strike w:val="0"/>
      <w:color w:val="000000"/>
      <w:spacing w:val="2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3Exact1">
    <w:name w:val="Заглавие на изображение (3) + Малки букви Exact"/>
    <w:basedOn w:val="3Exact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-40"/>
      <w:w w:val="100"/>
      <w:position w:val="0"/>
      <w:sz w:val="34"/>
      <w:szCs w:val="34"/>
      <w:u w:val="none"/>
      <w:lang w:val="bg-BG" w:eastAsia="bg-BG" w:bidi="bg-BG"/>
    </w:rPr>
  </w:style>
  <w:style w:type="character" w:customStyle="1" w:styleId="4Exact">
    <w:name w:val="Заглавие на изображение (4) Exact"/>
    <w:basedOn w:val="a0"/>
    <w:link w:val="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Exact">
    <w:name w:val="Заглавие на изображение Exact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30">
    <w:name w:val="Основен текст (3)_"/>
    <w:basedOn w:val="a0"/>
    <w:link w:val="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Заглавие #2_"/>
    <w:basedOn w:val="a0"/>
    <w:link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2">
    <w:name w:val="Заглавие #3_"/>
    <w:basedOn w:val="a0"/>
    <w:link w:val="3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2">
    <w:name w:val="Основен текст (2)_"/>
    <w:basedOn w:val="a0"/>
    <w:link w:val="2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ен текст (2)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25">
    <w:name w:val="Основен текст (2)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26">
    <w:name w:val="Основен текст (2)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40">
    <w:name w:val="Основен текст (4)_"/>
    <w:basedOn w:val="a0"/>
    <w:link w:val="41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2">
    <w:name w:val="Основен текст (4)"/>
    <w:basedOn w:val="4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bg-BG" w:eastAsia="bg-BG" w:bidi="bg-BG"/>
    </w:rPr>
  </w:style>
  <w:style w:type="character" w:customStyle="1" w:styleId="214pt">
    <w:name w:val="Основен текст (2) + 14 pt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2FranklinGothicDemi95pt">
    <w:name w:val="Основен текст (2) + Franklin Gothic Demi;9;5 pt"/>
    <w:basedOn w:val="22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27">
    <w:name w:val="Основен текст (2)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2FranklinGothicDemi95pt0">
    <w:name w:val="Основен текст (2) + Franklin Gothic Demi;9;5 pt"/>
    <w:basedOn w:val="22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5">
    <w:name w:val="Основен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ен текст (5)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215pt">
    <w:name w:val="Основен текст (2) + 15 pt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28">
    <w:name w:val="Основен текст (2)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paragraph" w:customStyle="1" w:styleId="2">
    <w:name w:val="Заглавие на изображение (2)"/>
    <w:basedOn w:val="a"/>
    <w:link w:val="2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3">
    <w:name w:val="Заглавие на изображение (3)"/>
    <w:basedOn w:val="a"/>
    <w:link w:val="3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40"/>
      <w:sz w:val="34"/>
      <w:szCs w:val="34"/>
    </w:rPr>
  </w:style>
  <w:style w:type="paragraph" w:customStyle="1" w:styleId="4">
    <w:name w:val="Заглавие на изображение (4)"/>
    <w:basedOn w:val="a"/>
    <w:link w:val="4Exact"/>
    <w:pPr>
      <w:shd w:val="clear" w:color="auto" w:fill="FFFFFF"/>
      <w:spacing w:line="0" w:lineRule="atLeast"/>
    </w:pPr>
    <w:rPr>
      <w:rFonts w:ascii="Calibri" w:eastAsia="Calibri" w:hAnsi="Calibri" w:cs="Calibri"/>
      <w:sz w:val="30"/>
      <w:szCs w:val="30"/>
    </w:rPr>
  </w:style>
  <w:style w:type="paragraph" w:customStyle="1" w:styleId="a4">
    <w:name w:val="Заглавие на изображение"/>
    <w:basedOn w:val="a"/>
    <w:link w:val="Exact"/>
    <w:pPr>
      <w:shd w:val="clear" w:color="auto" w:fill="FFFFFF"/>
      <w:spacing w:line="0" w:lineRule="atLeast"/>
    </w:pPr>
    <w:rPr>
      <w:rFonts w:ascii="Calibri" w:eastAsia="Calibri" w:hAnsi="Calibri" w:cs="Calibri"/>
      <w:sz w:val="26"/>
      <w:szCs w:val="26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480" w:line="778" w:lineRule="exact"/>
      <w:ind w:hanging="1940"/>
      <w:outlineLvl w:val="0"/>
    </w:pPr>
    <w:rPr>
      <w:rFonts w:ascii="Calibri" w:eastAsia="Calibri" w:hAnsi="Calibri" w:cs="Calibri"/>
      <w:sz w:val="40"/>
      <w:szCs w:val="40"/>
    </w:rPr>
  </w:style>
  <w:style w:type="paragraph" w:customStyle="1" w:styleId="31">
    <w:name w:val="Основен текст (3)"/>
    <w:basedOn w:val="a"/>
    <w:link w:val="30"/>
    <w:pPr>
      <w:shd w:val="clear" w:color="auto" w:fill="FFFFFF"/>
      <w:spacing w:before="300" w:line="0" w:lineRule="atLeast"/>
      <w:ind w:hanging="1940"/>
    </w:pPr>
    <w:rPr>
      <w:rFonts w:ascii="Calibri" w:eastAsia="Calibri" w:hAnsi="Calibri" w:cs="Calibri"/>
      <w:sz w:val="30"/>
      <w:szCs w:val="30"/>
    </w:rPr>
  </w:style>
  <w:style w:type="paragraph" w:customStyle="1" w:styleId="21">
    <w:name w:val="Заглавие #2"/>
    <w:basedOn w:val="a"/>
    <w:link w:val="20"/>
    <w:pPr>
      <w:shd w:val="clear" w:color="auto" w:fill="FFFFFF"/>
      <w:spacing w:after="360" w:line="0" w:lineRule="atLeast"/>
      <w:jc w:val="both"/>
      <w:outlineLvl w:val="1"/>
    </w:pPr>
    <w:rPr>
      <w:rFonts w:ascii="Calibri" w:eastAsia="Calibri" w:hAnsi="Calibri" w:cs="Calibri"/>
      <w:sz w:val="32"/>
      <w:szCs w:val="32"/>
    </w:rPr>
  </w:style>
  <w:style w:type="paragraph" w:customStyle="1" w:styleId="33">
    <w:name w:val="Заглавие #3"/>
    <w:basedOn w:val="a"/>
    <w:link w:val="32"/>
    <w:pPr>
      <w:shd w:val="clear" w:color="auto" w:fill="FFFFFF"/>
      <w:spacing w:after="360" w:line="0" w:lineRule="atLeast"/>
      <w:outlineLvl w:val="2"/>
    </w:pPr>
    <w:rPr>
      <w:rFonts w:ascii="Calibri" w:eastAsia="Calibri" w:hAnsi="Calibri" w:cs="Calibri"/>
      <w:sz w:val="30"/>
      <w:szCs w:val="30"/>
    </w:rPr>
  </w:style>
  <w:style w:type="paragraph" w:customStyle="1" w:styleId="23">
    <w:name w:val="Основен текст (2)"/>
    <w:basedOn w:val="a"/>
    <w:link w:val="22"/>
    <w:pPr>
      <w:shd w:val="clear" w:color="auto" w:fill="FFFFFF"/>
      <w:spacing w:before="360" w:line="590" w:lineRule="exact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41">
    <w:name w:val="Основен текст (4)"/>
    <w:basedOn w:val="a"/>
    <w:link w:val="40"/>
    <w:pPr>
      <w:shd w:val="clear" w:color="auto" w:fill="FFFFFF"/>
      <w:spacing w:before="60" w:after="180" w:line="0" w:lineRule="atLeast"/>
    </w:pPr>
    <w:rPr>
      <w:rFonts w:ascii="Tahoma" w:eastAsia="Tahoma" w:hAnsi="Tahoma" w:cs="Tahoma"/>
      <w:sz w:val="8"/>
      <w:szCs w:val="8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after="360" w:line="0" w:lineRule="atLeast"/>
      <w:jc w:val="both"/>
    </w:pPr>
    <w:rPr>
      <w:rFonts w:ascii="Calibri" w:eastAsia="Calibri" w:hAnsi="Calibri" w:cs="Calibri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A260EC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A260EC"/>
    <w:rPr>
      <w:color w:val="000000"/>
    </w:rPr>
  </w:style>
  <w:style w:type="paragraph" w:styleId="a7">
    <w:name w:val="footer"/>
    <w:basedOn w:val="a"/>
    <w:link w:val="a8"/>
    <w:uiPriority w:val="99"/>
    <w:unhideWhenUsed/>
    <w:rsid w:val="00A260EC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A260E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Заглавие на изображение (2) Exact"/>
    <w:basedOn w:val="a0"/>
    <w:link w:val="2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Заглавие на изображение (2) Exact"/>
    <w:basedOn w:val="2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3Exact">
    <w:name w:val="Заглавие на изображение (3) Exact"/>
    <w:basedOn w:val="a0"/>
    <w:link w:val="3"/>
    <w:rPr>
      <w:rFonts w:ascii="Calibri" w:eastAsia="Calibri" w:hAnsi="Calibri" w:cs="Calibri"/>
      <w:b w:val="0"/>
      <w:bCs w:val="0"/>
      <w:i/>
      <w:iCs/>
      <w:smallCaps w:val="0"/>
      <w:strike w:val="0"/>
      <w:spacing w:val="-40"/>
      <w:sz w:val="34"/>
      <w:szCs w:val="34"/>
      <w:u w:val="none"/>
    </w:rPr>
  </w:style>
  <w:style w:type="character" w:customStyle="1" w:styleId="3Exact0">
    <w:name w:val="Заглавие на изображение (3) Exact"/>
    <w:basedOn w:val="3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4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105pt1ptExact">
    <w:name w:val="Заглавие на изображение (3) + 10;5 pt;Не е курсив;Малки букви;Разредка 1 pt Exact"/>
    <w:basedOn w:val="3Exact"/>
    <w:rPr>
      <w:rFonts w:ascii="Calibri" w:eastAsia="Calibri" w:hAnsi="Calibri" w:cs="Calibri"/>
      <w:b/>
      <w:bCs/>
      <w:i/>
      <w:iCs/>
      <w:smallCaps/>
      <w:strike w:val="0"/>
      <w:color w:val="000000"/>
      <w:spacing w:val="2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3Exact1">
    <w:name w:val="Заглавие на изображение (3) + Малки букви Exact"/>
    <w:basedOn w:val="3Exact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-40"/>
      <w:w w:val="100"/>
      <w:position w:val="0"/>
      <w:sz w:val="34"/>
      <w:szCs w:val="34"/>
      <w:u w:val="none"/>
      <w:lang w:val="bg-BG" w:eastAsia="bg-BG" w:bidi="bg-BG"/>
    </w:rPr>
  </w:style>
  <w:style w:type="character" w:customStyle="1" w:styleId="4Exact">
    <w:name w:val="Заглавие на изображение (4) Exact"/>
    <w:basedOn w:val="a0"/>
    <w:link w:val="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Exact">
    <w:name w:val="Заглавие на изображение Exact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30">
    <w:name w:val="Основен текст (3)_"/>
    <w:basedOn w:val="a0"/>
    <w:link w:val="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Заглавие #2_"/>
    <w:basedOn w:val="a0"/>
    <w:link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2">
    <w:name w:val="Заглавие #3_"/>
    <w:basedOn w:val="a0"/>
    <w:link w:val="3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2">
    <w:name w:val="Основен текст (2)_"/>
    <w:basedOn w:val="a0"/>
    <w:link w:val="2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ен текст (2)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25">
    <w:name w:val="Основен текст (2)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26">
    <w:name w:val="Основен текст (2)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40">
    <w:name w:val="Основен текст (4)_"/>
    <w:basedOn w:val="a0"/>
    <w:link w:val="41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2">
    <w:name w:val="Основен текст (4)"/>
    <w:basedOn w:val="4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bg-BG" w:eastAsia="bg-BG" w:bidi="bg-BG"/>
    </w:rPr>
  </w:style>
  <w:style w:type="character" w:customStyle="1" w:styleId="214pt">
    <w:name w:val="Основен текст (2) + 14 pt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2FranklinGothicDemi95pt">
    <w:name w:val="Основен текст (2) + Franklin Gothic Demi;9;5 pt"/>
    <w:basedOn w:val="22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27">
    <w:name w:val="Основен текст (2)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2FranklinGothicDemi95pt0">
    <w:name w:val="Основен текст (2) + Franklin Gothic Demi;9;5 pt"/>
    <w:basedOn w:val="22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5">
    <w:name w:val="Основен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ен текст (5)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215pt">
    <w:name w:val="Основен текст (2) + 15 pt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28">
    <w:name w:val="Основен текст (2)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paragraph" w:customStyle="1" w:styleId="2">
    <w:name w:val="Заглавие на изображение (2)"/>
    <w:basedOn w:val="a"/>
    <w:link w:val="2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3">
    <w:name w:val="Заглавие на изображение (3)"/>
    <w:basedOn w:val="a"/>
    <w:link w:val="3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40"/>
      <w:sz w:val="34"/>
      <w:szCs w:val="34"/>
    </w:rPr>
  </w:style>
  <w:style w:type="paragraph" w:customStyle="1" w:styleId="4">
    <w:name w:val="Заглавие на изображение (4)"/>
    <w:basedOn w:val="a"/>
    <w:link w:val="4Exact"/>
    <w:pPr>
      <w:shd w:val="clear" w:color="auto" w:fill="FFFFFF"/>
      <w:spacing w:line="0" w:lineRule="atLeast"/>
    </w:pPr>
    <w:rPr>
      <w:rFonts w:ascii="Calibri" w:eastAsia="Calibri" w:hAnsi="Calibri" w:cs="Calibri"/>
      <w:sz w:val="30"/>
      <w:szCs w:val="30"/>
    </w:rPr>
  </w:style>
  <w:style w:type="paragraph" w:customStyle="1" w:styleId="a4">
    <w:name w:val="Заглавие на изображение"/>
    <w:basedOn w:val="a"/>
    <w:link w:val="Exact"/>
    <w:pPr>
      <w:shd w:val="clear" w:color="auto" w:fill="FFFFFF"/>
      <w:spacing w:line="0" w:lineRule="atLeast"/>
    </w:pPr>
    <w:rPr>
      <w:rFonts w:ascii="Calibri" w:eastAsia="Calibri" w:hAnsi="Calibri" w:cs="Calibri"/>
      <w:sz w:val="26"/>
      <w:szCs w:val="26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480" w:line="778" w:lineRule="exact"/>
      <w:ind w:hanging="1940"/>
      <w:outlineLvl w:val="0"/>
    </w:pPr>
    <w:rPr>
      <w:rFonts w:ascii="Calibri" w:eastAsia="Calibri" w:hAnsi="Calibri" w:cs="Calibri"/>
      <w:sz w:val="40"/>
      <w:szCs w:val="40"/>
    </w:rPr>
  </w:style>
  <w:style w:type="paragraph" w:customStyle="1" w:styleId="31">
    <w:name w:val="Основен текст (3)"/>
    <w:basedOn w:val="a"/>
    <w:link w:val="30"/>
    <w:pPr>
      <w:shd w:val="clear" w:color="auto" w:fill="FFFFFF"/>
      <w:spacing w:before="300" w:line="0" w:lineRule="atLeast"/>
      <w:ind w:hanging="1940"/>
    </w:pPr>
    <w:rPr>
      <w:rFonts w:ascii="Calibri" w:eastAsia="Calibri" w:hAnsi="Calibri" w:cs="Calibri"/>
      <w:sz w:val="30"/>
      <w:szCs w:val="30"/>
    </w:rPr>
  </w:style>
  <w:style w:type="paragraph" w:customStyle="1" w:styleId="21">
    <w:name w:val="Заглавие #2"/>
    <w:basedOn w:val="a"/>
    <w:link w:val="20"/>
    <w:pPr>
      <w:shd w:val="clear" w:color="auto" w:fill="FFFFFF"/>
      <w:spacing w:after="360" w:line="0" w:lineRule="atLeast"/>
      <w:jc w:val="both"/>
      <w:outlineLvl w:val="1"/>
    </w:pPr>
    <w:rPr>
      <w:rFonts w:ascii="Calibri" w:eastAsia="Calibri" w:hAnsi="Calibri" w:cs="Calibri"/>
      <w:sz w:val="32"/>
      <w:szCs w:val="32"/>
    </w:rPr>
  </w:style>
  <w:style w:type="paragraph" w:customStyle="1" w:styleId="33">
    <w:name w:val="Заглавие #3"/>
    <w:basedOn w:val="a"/>
    <w:link w:val="32"/>
    <w:pPr>
      <w:shd w:val="clear" w:color="auto" w:fill="FFFFFF"/>
      <w:spacing w:after="360" w:line="0" w:lineRule="atLeast"/>
      <w:outlineLvl w:val="2"/>
    </w:pPr>
    <w:rPr>
      <w:rFonts w:ascii="Calibri" w:eastAsia="Calibri" w:hAnsi="Calibri" w:cs="Calibri"/>
      <w:sz w:val="30"/>
      <w:szCs w:val="30"/>
    </w:rPr>
  </w:style>
  <w:style w:type="paragraph" w:customStyle="1" w:styleId="23">
    <w:name w:val="Основен текст (2)"/>
    <w:basedOn w:val="a"/>
    <w:link w:val="22"/>
    <w:pPr>
      <w:shd w:val="clear" w:color="auto" w:fill="FFFFFF"/>
      <w:spacing w:before="360" w:line="590" w:lineRule="exact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41">
    <w:name w:val="Основен текст (4)"/>
    <w:basedOn w:val="a"/>
    <w:link w:val="40"/>
    <w:pPr>
      <w:shd w:val="clear" w:color="auto" w:fill="FFFFFF"/>
      <w:spacing w:before="60" w:after="180" w:line="0" w:lineRule="atLeast"/>
    </w:pPr>
    <w:rPr>
      <w:rFonts w:ascii="Tahoma" w:eastAsia="Tahoma" w:hAnsi="Tahoma" w:cs="Tahoma"/>
      <w:sz w:val="8"/>
      <w:szCs w:val="8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after="360" w:line="0" w:lineRule="atLeast"/>
      <w:jc w:val="both"/>
    </w:pPr>
    <w:rPr>
      <w:rFonts w:ascii="Calibri" w:eastAsia="Calibri" w:hAnsi="Calibri" w:cs="Calibri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A260EC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A260EC"/>
    <w:rPr>
      <w:color w:val="000000"/>
    </w:rPr>
  </w:style>
  <w:style w:type="paragraph" w:styleId="a7">
    <w:name w:val="footer"/>
    <w:basedOn w:val="a"/>
    <w:link w:val="a8"/>
    <w:uiPriority w:val="99"/>
    <w:unhideWhenUsed/>
    <w:rsid w:val="00A260EC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A260E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</dc:creator>
  <cp:lastModifiedBy>Milena</cp:lastModifiedBy>
  <cp:revision>3</cp:revision>
  <dcterms:created xsi:type="dcterms:W3CDTF">2019-03-01T13:33:00Z</dcterms:created>
  <dcterms:modified xsi:type="dcterms:W3CDTF">2019-03-06T09:53:00Z</dcterms:modified>
</cp:coreProperties>
</file>