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933764">
        <w:rPr>
          <w:rFonts w:ascii="Times New Roman" w:hAnsi="Times New Roman" w:cs="Times New Roman"/>
          <w:b/>
          <w:sz w:val="18"/>
          <w:szCs w:val="18"/>
        </w:rPr>
        <w:t>26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933764">
        <w:rPr>
          <w:rFonts w:ascii="Times New Roman" w:hAnsi="Times New Roman" w:cs="Times New Roman"/>
          <w:b/>
          <w:sz w:val="18"/>
          <w:szCs w:val="18"/>
        </w:rPr>
        <w:t>02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33764">
        <w:rPr>
          <w:rFonts w:ascii="Times New Roman" w:hAnsi="Times New Roman" w:cs="Times New Roman"/>
          <w:b/>
          <w:sz w:val="18"/>
          <w:szCs w:val="18"/>
        </w:rPr>
        <w:t>2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F4CF6" w:rsidRPr="002F4CF6" w:rsidRDefault="009A1747" w:rsidP="0097772D">
      <w:pPr>
        <w:shd w:val="clear" w:color="auto" w:fill="FFFFFF"/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933764">
        <w:rPr>
          <w:rFonts w:ascii="Times New Roman" w:hAnsi="Times New Roman" w:cs="Times New Roman"/>
          <w:b/>
        </w:rPr>
        <w:t xml:space="preserve">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</w:t>
      </w:r>
      <w:r w:rsidR="00A441C8">
        <w:rPr>
          <w:rFonts w:ascii="Times New Roman" w:hAnsi="Times New Roman" w:cs="Times New Roman"/>
          <w:b/>
          <w:sz w:val="20"/>
          <w:szCs w:val="20"/>
          <w:u w:val="single"/>
        </w:rPr>
        <w:t xml:space="preserve">ТОЧКА </w:t>
      </w:r>
      <w:r w:rsidR="0097772D">
        <w:rPr>
          <w:rFonts w:ascii="Times New Roman" w:hAnsi="Times New Roman" w:cs="Times New Roman"/>
          <w:b/>
          <w:sz w:val="20"/>
          <w:szCs w:val="20"/>
          <w:u w:val="single"/>
        </w:rPr>
        <w:t>ДЕВЕТА</w:t>
      </w:r>
    </w:p>
    <w:p w:rsidR="0097772D" w:rsidRPr="0097772D" w:rsidRDefault="0097772D" w:rsidP="009777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</w:t>
      </w:r>
      <w:r w:rsidRPr="0097772D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отчет </w:t>
      </w:r>
      <w:r w:rsidRPr="0097772D">
        <w:rPr>
          <w:rFonts w:ascii="Times New Roman" w:eastAsia="TimesNewRoman" w:hAnsi="Times New Roman" w:cs="Times New Roman"/>
          <w:b/>
          <w:sz w:val="24"/>
          <w:szCs w:val="24"/>
        </w:rPr>
        <w:t>за изпълнение решенията на Общински съвет – Трявна за периода 01.07.2018 – 31.12</w:t>
      </w:r>
      <w:r w:rsidRPr="0097772D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.201</w:t>
      </w:r>
      <w:r w:rsidRPr="0097772D">
        <w:rPr>
          <w:rFonts w:ascii="Times New Roman" w:eastAsia="TimesNewRoman" w:hAnsi="Times New Roman" w:cs="Times New Roman"/>
          <w:b/>
          <w:sz w:val="24"/>
          <w:szCs w:val="24"/>
        </w:rPr>
        <w:t>8</w:t>
      </w:r>
      <w:r w:rsidRPr="0097772D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</w:t>
      </w:r>
      <w:r w:rsidRPr="0097772D">
        <w:rPr>
          <w:rFonts w:ascii="Times New Roman" w:eastAsia="TimesNewRoman" w:hAnsi="Times New Roman" w:cs="Times New Roman"/>
          <w:b/>
          <w:sz w:val="24"/>
          <w:szCs w:val="24"/>
        </w:rPr>
        <w:t>г.</w:t>
      </w:r>
    </w:p>
    <w:p w:rsidR="0097772D" w:rsidRPr="0097772D" w:rsidRDefault="0097772D" w:rsidP="0097772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72D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94756D" w:rsidRPr="0097772D" w:rsidRDefault="0094756D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F5358A" w:rsidRPr="0097772D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F5358A" w:rsidRPr="0097772D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228" w:rsidRDefault="00772228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228" w:rsidRDefault="00772228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Pr="00D067A0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Default="009A1747" w:rsidP="00F5358A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0E202A">
        <w:rPr>
          <w:rFonts w:ascii="Times New Roman" w:hAnsi="Times New Roman" w:cs="Times New Roman"/>
          <w:b/>
        </w:rPr>
        <w:t xml:space="preserve"> </w:t>
      </w:r>
      <w:r w:rsidR="00E74D3A">
        <w:rPr>
          <w:rFonts w:ascii="Times New Roman" w:hAnsi="Times New Roman" w:cs="Times New Roman"/>
          <w:b/>
        </w:rPr>
        <w:t xml:space="preserve">№ </w:t>
      </w:r>
      <w:r w:rsidR="0097772D">
        <w:rPr>
          <w:rFonts w:ascii="Times New Roman" w:hAnsi="Times New Roman" w:cs="Times New Roman"/>
          <w:b/>
        </w:rPr>
        <w:t>20</w:t>
      </w:r>
    </w:p>
    <w:p w:rsidR="00772228" w:rsidRDefault="00772228" w:rsidP="00F5358A">
      <w:pPr>
        <w:spacing w:after="0"/>
        <w:jc w:val="center"/>
        <w:rPr>
          <w:rFonts w:ascii="Times New Roman" w:hAnsi="Times New Roman" w:cs="Times New Roman"/>
          <w:b/>
        </w:rPr>
      </w:pPr>
    </w:p>
    <w:p w:rsidR="00772228" w:rsidRDefault="00772228" w:rsidP="00772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228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21, ал. 1, т. </w:t>
      </w:r>
      <w:r w:rsidRPr="007722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24, </w:t>
      </w:r>
      <w:proofErr w:type="spellStart"/>
      <w:r w:rsidRPr="00772228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7722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2228">
        <w:rPr>
          <w:rFonts w:ascii="Times New Roman" w:eastAsia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7722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чл. 44, </w:t>
      </w:r>
      <w:proofErr w:type="gramStart"/>
      <w:r w:rsidRPr="00772228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proofErr w:type="gramEnd"/>
      <w:r w:rsidRPr="00772228">
        <w:rPr>
          <w:rFonts w:ascii="Times New Roman" w:eastAsia="Times New Roman" w:hAnsi="Times New Roman" w:cs="Times New Roman"/>
          <w:sz w:val="24"/>
          <w:szCs w:val="24"/>
          <w:lang w:val="ru-RU"/>
        </w:rPr>
        <w:t>. 1, т. 7 от</w:t>
      </w:r>
      <w:r w:rsidRPr="00772228">
        <w:rPr>
          <w:rFonts w:ascii="Times New Roman" w:eastAsia="Times New Roman" w:hAnsi="Times New Roman" w:cs="Times New Roman"/>
          <w:sz w:val="24"/>
          <w:szCs w:val="24"/>
        </w:rPr>
        <w:t xml:space="preserve"> Закона за местното самоуправление и местната администрация, Общински съвет Трявна </w:t>
      </w:r>
    </w:p>
    <w:p w:rsidR="00772228" w:rsidRPr="00772228" w:rsidRDefault="00772228" w:rsidP="00772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228" w:rsidRPr="00772228" w:rsidRDefault="00772228" w:rsidP="00772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228" w:rsidRPr="00772228" w:rsidRDefault="00772228" w:rsidP="00772228">
      <w:pPr>
        <w:spacing w:after="0" w:line="240" w:lineRule="auto"/>
        <w:jc w:val="center"/>
        <w:rPr>
          <w:rFonts w:ascii="ExcelciorCyr" w:eastAsia="Times New Roman" w:hAnsi="ExcelciorCyr" w:cs="Times New Roman"/>
          <w:b/>
          <w:bCs/>
        </w:rPr>
      </w:pPr>
      <w:r w:rsidRPr="00772228">
        <w:rPr>
          <w:rFonts w:ascii="ExcelciorCyr" w:eastAsia="Times New Roman" w:hAnsi="ExcelciorCyr" w:cs="Times New Roman"/>
          <w:b/>
          <w:bCs/>
        </w:rPr>
        <w:t>Р Е Ш И:</w:t>
      </w:r>
    </w:p>
    <w:p w:rsidR="00772228" w:rsidRPr="00772228" w:rsidRDefault="00772228" w:rsidP="00772228">
      <w:pPr>
        <w:spacing w:after="0" w:line="240" w:lineRule="auto"/>
        <w:jc w:val="both"/>
        <w:rPr>
          <w:rFonts w:ascii="ExcelciorCyr" w:eastAsia="Times New Roman" w:hAnsi="ExcelciorCyr" w:cs="Times New Roman"/>
          <w:b/>
          <w:bCs/>
          <w:sz w:val="24"/>
          <w:szCs w:val="24"/>
        </w:rPr>
      </w:pPr>
    </w:p>
    <w:p w:rsidR="00772228" w:rsidRPr="00772228" w:rsidRDefault="00772228" w:rsidP="00772228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772228" w:rsidRPr="00772228" w:rsidRDefault="00772228" w:rsidP="00772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228">
        <w:rPr>
          <w:rFonts w:ascii="Times New Roman" w:eastAsia="Times New Roman" w:hAnsi="Times New Roman" w:cs="Times New Roman"/>
          <w:sz w:val="24"/>
          <w:szCs w:val="24"/>
        </w:rPr>
        <w:t xml:space="preserve">Приема Отчет за изпълнение решенията на Общински съвет – Трявна за периода </w:t>
      </w:r>
    </w:p>
    <w:p w:rsidR="00772228" w:rsidRPr="00772228" w:rsidRDefault="00772228" w:rsidP="00772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228">
        <w:rPr>
          <w:rFonts w:ascii="Times New Roman" w:eastAsia="Times New Roman" w:hAnsi="Times New Roman" w:cs="Times New Roman"/>
          <w:sz w:val="24"/>
          <w:szCs w:val="24"/>
        </w:rPr>
        <w:t>01.07.201</w:t>
      </w:r>
      <w:r w:rsidRPr="00772228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772228">
        <w:rPr>
          <w:rFonts w:ascii="Times New Roman" w:eastAsia="Times New Roman" w:hAnsi="Times New Roman" w:cs="Times New Roman"/>
          <w:sz w:val="24"/>
          <w:szCs w:val="24"/>
        </w:rPr>
        <w:t xml:space="preserve"> г. – </w:t>
      </w:r>
      <w:r w:rsidRPr="0077222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772228">
        <w:rPr>
          <w:rFonts w:ascii="Times New Roman" w:eastAsia="Times New Roman" w:hAnsi="Times New Roman" w:cs="Times New Roman"/>
          <w:sz w:val="24"/>
          <w:szCs w:val="24"/>
        </w:rPr>
        <w:t>1.12.201</w:t>
      </w:r>
      <w:r w:rsidRPr="00772228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772228">
        <w:rPr>
          <w:rFonts w:ascii="Times New Roman" w:eastAsia="Times New Roman" w:hAnsi="Times New Roman" w:cs="Times New Roman"/>
          <w:sz w:val="24"/>
          <w:szCs w:val="24"/>
        </w:rPr>
        <w:t xml:space="preserve"> г., съгласно Приложение </w:t>
      </w:r>
      <w:r w:rsidRPr="00772228">
        <w:rPr>
          <w:rFonts w:ascii="Times New Roman" w:eastAsia="Times New Roman" w:hAnsi="Times New Roman" w:cs="Times New Roman"/>
          <w:color w:val="000000"/>
          <w:sz w:val="24"/>
          <w:szCs w:val="24"/>
        </w:rPr>
        <w:t>№ 1.</w:t>
      </w:r>
    </w:p>
    <w:p w:rsidR="00772228" w:rsidRPr="00772228" w:rsidRDefault="00772228" w:rsidP="0077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228" w:rsidRPr="00772228" w:rsidRDefault="00772228" w:rsidP="00772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405" w:rsidRPr="00DD1405" w:rsidRDefault="00DD1405" w:rsidP="00DD140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Default="00DD1405" w:rsidP="002F4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4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4CF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04C23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371A08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F4CF6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BF5F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358A" w:rsidRP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4B" w:rsidRDefault="001E474B" w:rsidP="00D60C9D">
      <w:pPr>
        <w:spacing w:after="0" w:line="240" w:lineRule="auto"/>
      </w:pPr>
      <w:r>
        <w:separator/>
      </w:r>
    </w:p>
  </w:endnote>
  <w:endnote w:type="continuationSeparator" w:id="0">
    <w:p w:rsidR="001E474B" w:rsidRDefault="001E474B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charset w:val="CC"/>
    <w:family w:val="roman"/>
    <w:pitch w:val="default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228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4B" w:rsidRDefault="001E474B" w:rsidP="00D60C9D">
      <w:pPr>
        <w:spacing w:after="0" w:line="240" w:lineRule="auto"/>
      </w:pPr>
      <w:r>
        <w:separator/>
      </w:r>
    </w:p>
  </w:footnote>
  <w:footnote w:type="continuationSeparator" w:id="0">
    <w:p w:rsidR="001E474B" w:rsidRDefault="001E474B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5F921E33"/>
    <w:multiLevelType w:val="hybridMultilevel"/>
    <w:tmpl w:val="A928F9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5E07A7"/>
    <w:multiLevelType w:val="hybridMultilevel"/>
    <w:tmpl w:val="7A28CBC2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8"/>
  </w:num>
  <w:num w:numId="28">
    <w:abstractNumId w:val="13"/>
  </w:num>
  <w:num w:numId="29">
    <w:abstractNumId w:val="24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0F5CC7"/>
    <w:rsid w:val="00107244"/>
    <w:rsid w:val="001178FA"/>
    <w:rsid w:val="00152C51"/>
    <w:rsid w:val="00163E39"/>
    <w:rsid w:val="00166003"/>
    <w:rsid w:val="001710B7"/>
    <w:rsid w:val="00186C60"/>
    <w:rsid w:val="00194898"/>
    <w:rsid w:val="001E474B"/>
    <w:rsid w:val="001F1430"/>
    <w:rsid w:val="00204C23"/>
    <w:rsid w:val="002579A1"/>
    <w:rsid w:val="00285071"/>
    <w:rsid w:val="002A6172"/>
    <w:rsid w:val="002C2999"/>
    <w:rsid w:val="002F4CF6"/>
    <w:rsid w:val="00317FD9"/>
    <w:rsid w:val="00340149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72228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44B10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3764"/>
    <w:rsid w:val="00937351"/>
    <w:rsid w:val="0094756D"/>
    <w:rsid w:val="009540EF"/>
    <w:rsid w:val="00970A78"/>
    <w:rsid w:val="0097772D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41C8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E1192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BF5F05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067A0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D1405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755E"/>
    <w:rsid w:val="00F97BB4"/>
    <w:rsid w:val="00FA336D"/>
    <w:rsid w:val="00FB0624"/>
    <w:rsid w:val="00FB5F62"/>
    <w:rsid w:val="00FD0039"/>
    <w:rsid w:val="00FF02E5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259C-8656-4211-8B7A-6E4A9A52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9</cp:revision>
  <cp:lastPrinted>2019-02-04T09:52:00Z</cp:lastPrinted>
  <dcterms:created xsi:type="dcterms:W3CDTF">2019-02-27T07:19:00Z</dcterms:created>
  <dcterms:modified xsi:type="dcterms:W3CDTF">2019-03-01T09:16:00Z</dcterms:modified>
</cp:coreProperties>
</file>