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94756D" w:rsidRDefault="009A1747" w:rsidP="00D067A0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4296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D067A0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НАДЕСЕТА </w:t>
      </w:r>
    </w:p>
    <w:p w:rsidR="00D067A0" w:rsidRPr="00D067A0" w:rsidRDefault="00D067A0" w:rsidP="00D0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7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р</w:t>
      </w:r>
      <w:r w:rsidRPr="00D067A0">
        <w:rPr>
          <w:rFonts w:ascii="Times New Roman" w:eastAsia="Calibri" w:hAnsi="Times New Roman" w:cs="Times New Roman"/>
          <w:b/>
          <w:sz w:val="24"/>
          <w:szCs w:val="24"/>
        </w:rPr>
        <w:t xml:space="preserve">азрешаване изработване на Трасировъчен план за трасе на кабелна линия 0.4 </w:t>
      </w:r>
      <w:proofErr w:type="spellStart"/>
      <w:r w:rsidRPr="00D067A0">
        <w:rPr>
          <w:rFonts w:ascii="Times New Roman" w:eastAsia="Calibri" w:hAnsi="Times New Roman" w:cs="Times New Roman"/>
          <w:b/>
          <w:sz w:val="24"/>
          <w:szCs w:val="24"/>
        </w:rPr>
        <w:t>kV</w:t>
      </w:r>
      <w:proofErr w:type="spellEnd"/>
      <w:r w:rsidRPr="00D067A0">
        <w:rPr>
          <w:rFonts w:ascii="Times New Roman" w:eastAsia="Calibri" w:hAnsi="Times New Roman" w:cs="Times New Roman"/>
          <w:b/>
          <w:sz w:val="24"/>
          <w:szCs w:val="24"/>
        </w:rPr>
        <w:t xml:space="preserve"> до промишлена сграда в ПИ с идентификатор 73403.501.238 по КК на гр. Трявна. </w:t>
      </w:r>
    </w:p>
    <w:p w:rsidR="00D067A0" w:rsidRPr="00D067A0" w:rsidRDefault="00D067A0" w:rsidP="00D067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7A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D067A0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D067A0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D067A0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542969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371A08" w:rsidRPr="00371A08" w:rsidRDefault="00371A08" w:rsidP="00204C2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371A08" w:rsidRPr="00371A08" w:rsidRDefault="00371A08" w:rsidP="00371A08">
      <w:pPr>
        <w:ind w:firstLine="708"/>
        <w:jc w:val="both"/>
        <w:rPr>
          <w:rFonts w:ascii="Times New Roman" w:eastAsia="Calibri" w:hAnsi="Times New Roman" w:cs="Times New Roman"/>
        </w:rPr>
      </w:pPr>
      <w:r w:rsidRPr="00371A08">
        <w:rPr>
          <w:rFonts w:ascii="Times New Roman" w:eastAsia="Calibri" w:hAnsi="Times New Roman" w:cs="Times New Roman"/>
        </w:rPr>
        <w:t>На основание чл. 21, ал.1, т.11 от ЗМСМА, във връзка с чл. 112, ал.2, т.10  и чл. 124а, ал.1 от ЗУТ</w:t>
      </w:r>
      <w:r w:rsidR="002579A1">
        <w:rPr>
          <w:rFonts w:ascii="Times New Roman" w:eastAsia="Calibri" w:hAnsi="Times New Roman" w:cs="Times New Roman"/>
        </w:rPr>
        <w:t xml:space="preserve">, </w:t>
      </w:r>
      <w:r w:rsidRPr="00371A08">
        <w:rPr>
          <w:rFonts w:ascii="Times New Roman" w:eastAsia="Calibri" w:hAnsi="Times New Roman" w:cs="Times New Roman"/>
        </w:rPr>
        <w:t xml:space="preserve"> Общински съвет </w:t>
      </w:r>
      <w:r>
        <w:rPr>
          <w:rFonts w:ascii="Times New Roman" w:eastAsia="Calibri" w:hAnsi="Times New Roman" w:cs="Times New Roman"/>
          <w:lang w:val="en-US"/>
        </w:rPr>
        <w:t xml:space="preserve">- </w:t>
      </w:r>
      <w:r w:rsidRPr="00371A08">
        <w:rPr>
          <w:rFonts w:ascii="Times New Roman" w:eastAsia="Calibri" w:hAnsi="Times New Roman" w:cs="Times New Roman"/>
        </w:rPr>
        <w:t>Трявна</w:t>
      </w:r>
    </w:p>
    <w:p w:rsidR="00371A08" w:rsidRPr="00D935E6" w:rsidRDefault="00371A08" w:rsidP="00371A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371A08" w:rsidRPr="00371A08" w:rsidRDefault="00371A08" w:rsidP="00371A08">
      <w:pPr>
        <w:spacing w:after="0"/>
        <w:jc w:val="both"/>
        <w:rPr>
          <w:rFonts w:ascii="Times New Roman" w:eastAsia="Calibri" w:hAnsi="Times New Roman" w:cs="Times New Roman"/>
        </w:rPr>
      </w:pPr>
      <w:r w:rsidRPr="00371A08">
        <w:rPr>
          <w:rFonts w:ascii="Times New Roman" w:eastAsia="Calibri" w:hAnsi="Times New Roman" w:cs="Times New Roman"/>
        </w:rPr>
        <w:t xml:space="preserve">           1. Разрешава изработване на Трасировъчен план за трасе на  кабелна линия 0.4 </w:t>
      </w:r>
      <w:proofErr w:type="spellStart"/>
      <w:r w:rsidRPr="00371A08">
        <w:rPr>
          <w:rFonts w:ascii="Times New Roman" w:eastAsia="Calibri" w:hAnsi="Times New Roman" w:cs="Times New Roman"/>
        </w:rPr>
        <w:t>kV</w:t>
      </w:r>
      <w:proofErr w:type="spellEnd"/>
      <w:r w:rsidRPr="00371A08">
        <w:rPr>
          <w:rFonts w:ascii="Times New Roman" w:eastAsia="Calibri" w:hAnsi="Times New Roman" w:cs="Times New Roman"/>
        </w:rPr>
        <w:t xml:space="preserve"> до промишлена сграда в ПИ с идентификатор 73403.501.238 по КК на гр. Трявна с отреждане „за производствени  дейности – шивашко производство“,  което ще се осъществи по следния начин:            </w:t>
      </w:r>
    </w:p>
    <w:p w:rsidR="00371A08" w:rsidRPr="00371A08" w:rsidRDefault="00371A08" w:rsidP="00371A08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371A08">
        <w:rPr>
          <w:rFonts w:ascii="Times New Roman" w:eastAsia="Calibri" w:hAnsi="Times New Roman" w:cs="Times New Roman"/>
        </w:rPr>
        <w:t xml:space="preserve">           Проектното   трасе на кабелна линия 0.4 </w:t>
      </w:r>
      <w:proofErr w:type="spellStart"/>
      <w:r w:rsidRPr="00371A08">
        <w:rPr>
          <w:rFonts w:ascii="Times New Roman" w:eastAsia="Calibri" w:hAnsi="Times New Roman" w:cs="Times New Roman"/>
        </w:rPr>
        <w:t>kV</w:t>
      </w:r>
      <w:proofErr w:type="spellEnd"/>
      <w:r w:rsidRPr="00371A08">
        <w:rPr>
          <w:rFonts w:ascii="Times New Roman" w:eastAsia="Calibri" w:hAnsi="Times New Roman" w:cs="Times New Roman"/>
        </w:rPr>
        <w:t xml:space="preserve"> ще започне  от северозападната ф</w:t>
      </w:r>
      <w:r w:rsidRPr="00371A08">
        <w:rPr>
          <w:rFonts w:ascii="Times New Roman" w:eastAsia="Calibri" w:hAnsi="Times New Roman" w:cs="Times New Roman"/>
        </w:rPr>
        <w:t xml:space="preserve">асада на съществуващ трафопост </w:t>
      </w:r>
      <w:r w:rsidRPr="00371A08">
        <w:rPr>
          <w:rFonts w:ascii="Times New Roman" w:eastAsia="Calibri" w:hAnsi="Times New Roman" w:cs="Times New Roman"/>
        </w:rPr>
        <w:t>„Хлебозавод 1“ в ПИ с</w:t>
      </w:r>
      <w:r w:rsidRPr="00371A08">
        <w:rPr>
          <w:rFonts w:ascii="Times New Roman" w:eastAsia="Calibri" w:hAnsi="Times New Roman" w:cs="Times New Roman"/>
        </w:rPr>
        <w:t xml:space="preserve"> идентификатор 73403.501.239 - </w:t>
      </w:r>
      <w:r w:rsidRPr="00371A08">
        <w:rPr>
          <w:rFonts w:ascii="Times New Roman" w:eastAsia="Calibri" w:hAnsi="Times New Roman" w:cs="Times New Roman"/>
        </w:rPr>
        <w:t xml:space="preserve">вид собственост частна, ще премине  последователно в </w:t>
      </w:r>
      <w:proofErr w:type="spellStart"/>
      <w:r w:rsidRPr="00371A08">
        <w:rPr>
          <w:rFonts w:ascii="Times New Roman" w:eastAsia="Calibri" w:hAnsi="Times New Roman" w:cs="Times New Roman"/>
        </w:rPr>
        <w:t>сервитута</w:t>
      </w:r>
      <w:proofErr w:type="spellEnd"/>
      <w:r w:rsidRPr="00371A08">
        <w:rPr>
          <w:rFonts w:ascii="Times New Roman" w:eastAsia="Calibri" w:hAnsi="Times New Roman" w:cs="Times New Roman"/>
        </w:rPr>
        <w:t xml:space="preserve"> на ПИ с идентификатор 73403.501.2827 с НТП за второстепенна улица, общинска публична собственост и в ПИ </w:t>
      </w:r>
      <w:r w:rsidRPr="00371A08">
        <w:rPr>
          <w:rFonts w:ascii="Times New Roman" w:eastAsia="Calibri" w:hAnsi="Times New Roman" w:cs="Times New Roman"/>
        </w:rPr>
        <w:t xml:space="preserve"> с идентификатор 73403.501.2467</w:t>
      </w:r>
      <w:r w:rsidRPr="00371A08">
        <w:rPr>
          <w:rFonts w:ascii="Times New Roman" w:eastAsia="Calibri" w:hAnsi="Times New Roman" w:cs="Times New Roman"/>
          <w:lang w:val="en-US"/>
        </w:rPr>
        <w:t xml:space="preserve"> </w:t>
      </w:r>
      <w:r w:rsidRPr="00371A08">
        <w:rPr>
          <w:rFonts w:ascii="Times New Roman" w:eastAsia="Calibri" w:hAnsi="Times New Roman" w:cs="Times New Roman"/>
        </w:rPr>
        <w:t>с НТП за друг вид производствен, складов обект, общинска публична собственост, ще навлезе  в тръба закрепена към лявата бетонна греда на мост в ПИ с идентификатор 73403.501.2826 с НТП за друг вид озеленени площи, общинска публ</w:t>
      </w:r>
      <w:r w:rsidRPr="00371A08">
        <w:rPr>
          <w:rFonts w:ascii="Times New Roman" w:eastAsia="Calibri" w:hAnsi="Times New Roman" w:cs="Times New Roman"/>
        </w:rPr>
        <w:t xml:space="preserve">ична собственост и ще достигне </w:t>
      </w:r>
      <w:r w:rsidRPr="00371A08">
        <w:rPr>
          <w:rFonts w:ascii="Times New Roman" w:eastAsia="Calibri" w:hAnsi="Times New Roman" w:cs="Times New Roman"/>
        </w:rPr>
        <w:t xml:space="preserve">до ПИ с идентификатор 73403.501.238, собственост на възложителя. Проектното трасе на кабелната линия е с дължина 60.9 м, а общата </w:t>
      </w:r>
      <w:proofErr w:type="spellStart"/>
      <w:r w:rsidRPr="00371A08">
        <w:rPr>
          <w:rFonts w:ascii="Times New Roman" w:eastAsia="Calibri" w:hAnsi="Times New Roman" w:cs="Times New Roman"/>
        </w:rPr>
        <w:t>сервитутна</w:t>
      </w:r>
      <w:proofErr w:type="spellEnd"/>
      <w:r w:rsidRPr="00371A08">
        <w:rPr>
          <w:rFonts w:ascii="Times New Roman" w:eastAsia="Calibri" w:hAnsi="Times New Roman" w:cs="Times New Roman"/>
        </w:rPr>
        <w:t xml:space="preserve">  площ – 126.2 кв.м. </w:t>
      </w:r>
    </w:p>
    <w:p w:rsidR="00371A08" w:rsidRPr="00371A08" w:rsidRDefault="00371A08" w:rsidP="00371A08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371A08" w:rsidRPr="00371A08" w:rsidRDefault="00371A08" w:rsidP="00371A08">
      <w:pPr>
        <w:spacing w:after="0"/>
        <w:jc w:val="both"/>
        <w:rPr>
          <w:rFonts w:ascii="Times New Roman" w:eastAsia="Calibri" w:hAnsi="Times New Roman" w:cs="Times New Roman"/>
        </w:rPr>
      </w:pPr>
      <w:r w:rsidRPr="00371A08">
        <w:rPr>
          <w:rFonts w:ascii="Times New Roman" w:eastAsia="Calibri" w:hAnsi="Times New Roman" w:cs="Times New Roman"/>
        </w:rPr>
        <w:t xml:space="preserve">         2. Дава  предварително съгласие за прокарване на проектно трасе на кабелна линия 0.4 </w:t>
      </w:r>
      <w:proofErr w:type="spellStart"/>
      <w:r w:rsidRPr="00371A08">
        <w:rPr>
          <w:rFonts w:ascii="Times New Roman" w:eastAsia="Calibri" w:hAnsi="Times New Roman" w:cs="Times New Roman"/>
        </w:rPr>
        <w:t>kV</w:t>
      </w:r>
      <w:proofErr w:type="spellEnd"/>
      <w:r w:rsidRPr="00371A08">
        <w:rPr>
          <w:rFonts w:ascii="Times New Roman" w:eastAsia="Calibri" w:hAnsi="Times New Roman" w:cs="Times New Roman"/>
        </w:rPr>
        <w:t xml:space="preserve"> до промишлена сграда в ПИ с идентификатор 73403.501.238 по КК на гр. Трявна с отреждане „за производствени дейности – шивашко производство“  през   поземлени имоти – общинска собственост  – ПИ 73403.501.2827,  ПИ 73403.501.2467,  ПИ 73403.501.2826. </w:t>
      </w:r>
    </w:p>
    <w:p w:rsidR="00371A08" w:rsidRPr="00371A08" w:rsidRDefault="00371A08" w:rsidP="00371A08">
      <w:pPr>
        <w:spacing w:after="0"/>
        <w:jc w:val="both"/>
        <w:rPr>
          <w:rFonts w:ascii="Times New Roman" w:eastAsia="Calibri" w:hAnsi="Times New Roman" w:cs="Times New Roman"/>
        </w:rPr>
      </w:pPr>
      <w:r w:rsidRPr="00371A08">
        <w:rPr>
          <w:rFonts w:ascii="Times New Roman" w:eastAsia="Calibri" w:hAnsi="Times New Roman" w:cs="Times New Roman"/>
        </w:rPr>
        <w:t xml:space="preserve">        Определя срок на предварителното съгласие, </w:t>
      </w:r>
      <w:proofErr w:type="spellStart"/>
      <w:r w:rsidRPr="00371A08">
        <w:rPr>
          <w:rFonts w:ascii="Times New Roman" w:eastAsia="Calibri" w:hAnsi="Times New Roman" w:cs="Times New Roman"/>
        </w:rPr>
        <w:t>касаещо</w:t>
      </w:r>
      <w:proofErr w:type="spellEnd"/>
      <w:r w:rsidRPr="00371A08">
        <w:rPr>
          <w:rFonts w:ascii="Times New Roman" w:eastAsia="Calibri" w:hAnsi="Times New Roman" w:cs="Times New Roman"/>
        </w:rPr>
        <w:t xml:space="preserve"> Трасировъчен план за трасе на  кабелна линия 0.4 </w:t>
      </w:r>
      <w:proofErr w:type="spellStart"/>
      <w:r w:rsidRPr="00371A08">
        <w:rPr>
          <w:rFonts w:ascii="Times New Roman" w:eastAsia="Calibri" w:hAnsi="Times New Roman" w:cs="Times New Roman"/>
        </w:rPr>
        <w:t>kV</w:t>
      </w:r>
      <w:proofErr w:type="spellEnd"/>
      <w:r w:rsidRPr="00371A08">
        <w:rPr>
          <w:rFonts w:ascii="Times New Roman" w:eastAsia="Calibri" w:hAnsi="Times New Roman" w:cs="Times New Roman"/>
        </w:rPr>
        <w:t xml:space="preserve"> до промишлена сграда в ПИ с идентификатор 73403.501.238 по КК на гр. Трявна с отреждане „за производствени дейности – шивашко производство“    една година, считано от датата на вземане на настоящото решение. </w:t>
      </w:r>
    </w:p>
    <w:p w:rsidR="00163E39" w:rsidRPr="00371A08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lang w:val="en-US" w:eastAsia="bg-BG"/>
        </w:rPr>
      </w:pPr>
    </w:p>
    <w:p w:rsidR="009A1747" w:rsidRPr="00371A08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71A08">
        <w:rPr>
          <w:rFonts w:ascii="Times New Roman" w:eastAsia="Times New Roman" w:hAnsi="Times New Roman" w:cs="Times New Roman"/>
          <w:lang w:eastAsia="bg-BG"/>
        </w:rPr>
        <w:t xml:space="preserve">Прието с </w:t>
      </w:r>
      <w:r w:rsidR="00371A08" w:rsidRPr="00371A08">
        <w:rPr>
          <w:rFonts w:ascii="Times New Roman" w:eastAsia="Times New Roman" w:hAnsi="Times New Roman" w:cs="Times New Roman"/>
          <w:lang w:eastAsia="bg-BG"/>
        </w:rPr>
        <w:t>1</w:t>
      </w:r>
      <w:r w:rsidR="00371A08" w:rsidRPr="00371A08">
        <w:rPr>
          <w:rFonts w:ascii="Times New Roman" w:eastAsia="Times New Roman" w:hAnsi="Times New Roman" w:cs="Times New Roman"/>
          <w:lang w:val="en-US" w:eastAsia="bg-BG"/>
        </w:rPr>
        <w:t>4</w:t>
      </w:r>
      <w:r w:rsidR="009A1747" w:rsidRPr="00371A08">
        <w:rPr>
          <w:rFonts w:ascii="Times New Roman" w:eastAsia="Times New Roman" w:hAnsi="Times New Roman" w:cs="Times New Roman"/>
          <w:lang w:eastAsia="bg-BG"/>
        </w:rPr>
        <w:t xml:space="preserve"> гласа „за“, 0 „против“ и 0 „въздържал се“.</w:t>
      </w: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10" w:rsidRDefault="00844B10" w:rsidP="00D60C9D">
      <w:pPr>
        <w:spacing w:after="0" w:line="240" w:lineRule="auto"/>
      </w:pPr>
      <w:r>
        <w:separator/>
      </w:r>
    </w:p>
  </w:endnote>
  <w:endnote w:type="continuationSeparator" w:id="0">
    <w:p w:rsidR="00844B10" w:rsidRDefault="00844B1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6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10" w:rsidRDefault="00844B10" w:rsidP="00D60C9D">
      <w:pPr>
        <w:spacing w:after="0" w:line="240" w:lineRule="auto"/>
      </w:pPr>
      <w:r>
        <w:separator/>
      </w:r>
    </w:p>
  </w:footnote>
  <w:footnote w:type="continuationSeparator" w:id="0">
    <w:p w:rsidR="00844B10" w:rsidRDefault="00844B1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62712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07F6-DE13-4499-A14F-4C8195A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2019-02-04T09:52:00Z</cp:lastPrinted>
  <dcterms:created xsi:type="dcterms:W3CDTF">2019-02-04T09:48:00Z</dcterms:created>
  <dcterms:modified xsi:type="dcterms:W3CDTF">2019-02-04T09:57:00Z</dcterms:modified>
</cp:coreProperties>
</file>