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B594E" w:rsidRPr="005B594E" w:rsidRDefault="009A1747" w:rsidP="00042AA3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5736B"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CD47B6">
        <w:rPr>
          <w:rFonts w:ascii="Times New Roman" w:hAnsi="Times New Roman" w:cs="Times New Roman"/>
          <w:b/>
          <w:sz w:val="20"/>
          <w:szCs w:val="20"/>
          <w:u w:val="single"/>
        </w:rPr>
        <w:t>ВА</w:t>
      </w:r>
      <w:r w:rsidR="00042AA3">
        <w:rPr>
          <w:rFonts w:ascii="Times New Roman" w:hAnsi="Times New Roman" w:cs="Times New Roman"/>
          <w:b/>
          <w:sz w:val="20"/>
          <w:szCs w:val="20"/>
          <w:u w:val="single"/>
        </w:rPr>
        <w:t>ДЕСЕТ</w:t>
      </w:r>
      <w:r w:rsidR="00895EE9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ПЪРВ</w:t>
      </w:r>
      <w:r w:rsidR="00042AA3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B11703" w:rsidRPr="00B11703" w:rsidRDefault="00895EE9" w:rsidP="00895EE9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трансформиране на целева субсидия за капиталови разходи в целеви трансфер за финансиране разходите на общината за извършване на неотложни текущи ремонти на общински пътища и на улична мрежа.</w:t>
      </w:r>
    </w:p>
    <w:p w:rsidR="00CA6BE7" w:rsidRPr="00B11703" w:rsidRDefault="00895EE9" w:rsidP="00895EE9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Вносител: Кметът на общината </w:t>
      </w:r>
    </w:p>
    <w:p w:rsidR="005B594E" w:rsidRPr="002E7962" w:rsidRDefault="005B594E" w:rsidP="005B594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</w:p>
    <w:p w:rsidR="007A0085" w:rsidRPr="002E7962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29ED" w:rsidRDefault="004429ED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895EE9">
        <w:rPr>
          <w:rFonts w:ascii="Times New Roman" w:hAnsi="Times New Roman" w:cs="Times New Roman"/>
          <w:b/>
        </w:rPr>
        <w:t>107</w:t>
      </w:r>
    </w:p>
    <w:p w:rsidR="00151980" w:rsidRDefault="00151980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151980" w:rsidRDefault="00895EE9" w:rsidP="00895E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чл.21</w:t>
      </w:r>
      <w:r w:rsidR="00151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 т. 6 от ЗМСМА, чл. 124, ал. 3 от Закона за публичните финанси и във връзка с чл. 88 от ЗДБРБ за 2019 г.</w:t>
      </w:r>
      <w:r w:rsidR="00250E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Писмо № ФО-23/19.06.2019 г. на Министерство на финансите, Общински съвет – Трявна </w:t>
      </w:r>
      <w:r w:rsidR="00151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95EE9" w:rsidRDefault="00895EE9" w:rsidP="00895E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EE9" w:rsidRDefault="00895EE9" w:rsidP="00895E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1703" w:rsidRDefault="00B11703" w:rsidP="001519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17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b/>
        </w:rPr>
        <w:t xml:space="preserve">Р Е Ш </w:t>
      </w:r>
      <w:r w:rsidRPr="00D73831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:</w:t>
      </w:r>
    </w:p>
    <w:p w:rsidR="00895EE9" w:rsidRDefault="00895EE9" w:rsidP="001519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1703" w:rsidRPr="00B11703" w:rsidRDefault="00B11703" w:rsidP="00B11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980" w:rsidRDefault="00895EE9" w:rsidP="00151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Дава съгласие за трансформиране на целева субсидия за капиталови разходи в целеви трансфер за финансиране разходите на общината за извършване на неотложни текущи ремонти на общински пътища и на улична мрежа, за обектите, включени в  </w:t>
      </w:r>
      <w:r w:rsidR="00151980" w:rsidRPr="00151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51980" w:rsidRPr="0015198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51980" w:rsidRPr="00CD47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95EE9" w:rsidRDefault="00895EE9" w:rsidP="00151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EE9" w:rsidRPr="00CD47B6" w:rsidRDefault="00895EE9" w:rsidP="00151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Възлага на Кмета на Община Трявна да представи необходимите документи за извършване на процедура</w:t>
      </w:r>
      <w:r w:rsidR="00250EDB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895E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</w:t>
      </w:r>
      <w:r w:rsidR="00250EDB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финансите, съгласно дадените Указания във ФО</w:t>
      </w:r>
      <w:r w:rsidRPr="00895E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1/15.01.2019 г. и ФО 23/19.06.2019 г.</w:t>
      </w:r>
    </w:p>
    <w:p w:rsidR="0085736B" w:rsidRPr="00151980" w:rsidRDefault="0085736B" w:rsidP="00CD47B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1703" w:rsidRPr="00B11703" w:rsidRDefault="0085736B" w:rsidP="00B1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E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1327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="00B11703" w:rsidRPr="00B117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CD648B" w:rsidRDefault="00250ED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 12 гласа „за“, 0 „против“, 0 „въздържал се“.</w:t>
      </w:r>
      <w:bookmarkStart w:id="0" w:name="_GoBack"/>
      <w:bookmarkEnd w:id="0"/>
    </w:p>
    <w:p w:rsidR="00250EDB" w:rsidRDefault="00250ED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0EDB" w:rsidRDefault="00250EDB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4892" w:rsidRDefault="00144892" w:rsidP="005B594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28" w:rsidRDefault="007F2B28" w:rsidP="00D60C9D">
      <w:pPr>
        <w:spacing w:after="0" w:line="240" w:lineRule="auto"/>
      </w:pPr>
      <w:r>
        <w:separator/>
      </w:r>
    </w:p>
  </w:endnote>
  <w:endnote w:type="continuationSeparator" w:id="0">
    <w:p w:rsidR="007F2B28" w:rsidRDefault="007F2B2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ED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28" w:rsidRDefault="007F2B28" w:rsidP="00D60C9D">
      <w:pPr>
        <w:spacing w:after="0" w:line="240" w:lineRule="auto"/>
      </w:pPr>
      <w:r>
        <w:separator/>
      </w:r>
    </w:p>
  </w:footnote>
  <w:footnote w:type="continuationSeparator" w:id="0">
    <w:p w:rsidR="007F2B28" w:rsidRDefault="007F2B2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9"/>
  </w:num>
  <w:num w:numId="15">
    <w:abstractNumId w:val="24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18"/>
  </w:num>
  <w:num w:numId="21">
    <w:abstractNumId w:val="10"/>
  </w:num>
  <w:num w:numId="22">
    <w:abstractNumId w:val="11"/>
  </w:num>
  <w:num w:numId="23">
    <w:abstractNumId w:val="8"/>
  </w:num>
  <w:num w:numId="24">
    <w:abstractNumId w:val="2"/>
  </w:num>
  <w:num w:numId="25">
    <w:abstractNumId w:val="22"/>
  </w:num>
  <w:num w:numId="26">
    <w:abstractNumId w:val="25"/>
  </w:num>
  <w:num w:numId="27">
    <w:abstractNumId w:val="30"/>
  </w:num>
  <w:num w:numId="28">
    <w:abstractNumId w:val="14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612ED"/>
    <w:rsid w:val="000623E2"/>
    <w:rsid w:val="000629A1"/>
    <w:rsid w:val="0007102A"/>
    <w:rsid w:val="0007316E"/>
    <w:rsid w:val="00075359"/>
    <w:rsid w:val="00081C3C"/>
    <w:rsid w:val="0008349E"/>
    <w:rsid w:val="00094F9D"/>
    <w:rsid w:val="00097C81"/>
    <w:rsid w:val="00097E8B"/>
    <w:rsid w:val="000A3A80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C004E"/>
    <w:rsid w:val="001F1430"/>
    <w:rsid w:val="00204C23"/>
    <w:rsid w:val="00250EDB"/>
    <w:rsid w:val="002522B0"/>
    <w:rsid w:val="00283742"/>
    <w:rsid w:val="00285071"/>
    <w:rsid w:val="002B4758"/>
    <w:rsid w:val="002C2999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41FF9"/>
    <w:rsid w:val="004429ED"/>
    <w:rsid w:val="004470D6"/>
    <w:rsid w:val="004513F4"/>
    <w:rsid w:val="004539FF"/>
    <w:rsid w:val="004714BF"/>
    <w:rsid w:val="00473661"/>
    <w:rsid w:val="0047445C"/>
    <w:rsid w:val="0048022E"/>
    <w:rsid w:val="0048488D"/>
    <w:rsid w:val="004A322A"/>
    <w:rsid w:val="004A6786"/>
    <w:rsid w:val="004C5A20"/>
    <w:rsid w:val="004E10CB"/>
    <w:rsid w:val="004E2AC7"/>
    <w:rsid w:val="004E4C6C"/>
    <w:rsid w:val="005027E8"/>
    <w:rsid w:val="00503B8B"/>
    <w:rsid w:val="00505F65"/>
    <w:rsid w:val="005069B1"/>
    <w:rsid w:val="00507447"/>
    <w:rsid w:val="005126BD"/>
    <w:rsid w:val="00530319"/>
    <w:rsid w:val="005629A7"/>
    <w:rsid w:val="00566B1D"/>
    <w:rsid w:val="005803C1"/>
    <w:rsid w:val="00594201"/>
    <w:rsid w:val="00595864"/>
    <w:rsid w:val="005A654B"/>
    <w:rsid w:val="005A75CA"/>
    <w:rsid w:val="005B2DBD"/>
    <w:rsid w:val="005B5816"/>
    <w:rsid w:val="005B594E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46C8A"/>
    <w:rsid w:val="006512DA"/>
    <w:rsid w:val="00654D49"/>
    <w:rsid w:val="006774AD"/>
    <w:rsid w:val="00677E46"/>
    <w:rsid w:val="006B05A1"/>
    <w:rsid w:val="006B7816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8193A"/>
    <w:rsid w:val="007965E5"/>
    <w:rsid w:val="007A0085"/>
    <w:rsid w:val="007B3BAF"/>
    <w:rsid w:val="007C1CD9"/>
    <w:rsid w:val="007C683A"/>
    <w:rsid w:val="007D0970"/>
    <w:rsid w:val="007E5C97"/>
    <w:rsid w:val="007F2B28"/>
    <w:rsid w:val="007F343E"/>
    <w:rsid w:val="007F6AE5"/>
    <w:rsid w:val="008043C9"/>
    <w:rsid w:val="00810ADA"/>
    <w:rsid w:val="008234B0"/>
    <w:rsid w:val="00824AE6"/>
    <w:rsid w:val="00833EE7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E349A"/>
    <w:rsid w:val="009162A1"/>
    <w:rsid w:val="00933309"/>
    <w:rsid w:val="00937351"/>
    <w:rsid w:val="009540EF"/>
    <w:rsid w:val="00955DF4"/>
    <w:rsid w:val="00970A78"/>
    <w:rsid w:val="00970D8B"/>
    <w:rsid w:val="0098184A"/>
    <w:rsid w:val="00981ECD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3C84"/>
    <w:rsid w:val="00A8790C"/>
    <w:rsid w:val="00AA46DF"/>
    <w:rsid w:val="00AE119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BE50C9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4C88"/>
    <w:rsid w:val="00CB5193"/>
    <w:rsid w:val="00CC239C"/>
    <w:rsid w:val="00CC250F"/>
    <w:rsid w:val="00CD47B6"/>
    <w:rsid w:val="00CD648B"/>
    <w:rsid w:val="00CF44BB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7301"/>
    <w:rsid w:val="00DF233F"/>
    <w:rsid w:val="00DF3129"/>
    <w:rsid w:val="00DF4E68"/>
    <w:rsid w:val="00DF7508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1A75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084A-1996-4679-9DFD-2E478B55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74</cp:revision>
  <cp:lastPrinted>2019-07-12T11:10:00Z</cp:lastPrinted>
  <dcterms:created xsi:type="dcterms:W3CDTF">2019-07-11T06:49:00Z</dcterms:created>
  <dcterms:modified xsi:type="dcterms:W3CDTF">2019-07-15T07:56:00Z</dcterms:modified>
</cp:coreProperties>
</file>