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B1" w:rsidRDefault="00A558B1" w:rsidP="00A558B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>
        <w:rPr>
          <w:rFonts w:ascii="Times New Roman" w:hAnsi="Times New Roman" w:cs="Times New Roman"/>
          <w:b/>
          <w:sz w:val="18"/>
          <w:szCs w:val="18"/>
        </w:rPr>
        <w:t>31.01.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>
        <w:rPr>
          <w:rFonts w:ascii="Times New Roman" w:hAnsi="Times New Roman" w:cs="Times New Roman"/>
          <w:b/>
          <w:sz w:val="18"/>
          <w:szCs w:val="18"/>
        </w:rPr>
        <w:t>1</w:t>
      </w:r>
    </w:p>
    <w:p w:rsidR="00A558B1" w:rsidRDefault="00A558B1" w:rsidP="00A558B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558B1" w:rsidRDefault="00A558B1" w:rsidP="00A558B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558B1" w:rsidRPr="0094756D" w:rsidRDefault="00A558B1" w:rsidP="00A558B1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СЕДМА</w:t>
      </w:r>
    </w:p>
    <w:p w:rsidR="00A558B1" w:rsidRPr="00A558B1" w:rsidRDefault="00A558B1" w:rsidP="00A55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8"/>
          <w:szCs w:val="18"/>
          <w:lang w:eastAsia="bg-BG"/>
        </w:rPr>
      </w:pPr>
      <w:r w:rsidRPr="00A558B1">
        <w:rPr>
          <w:rFonts w:ascii="Times New Roman" w:eastAsia="Calibri" w:hAnsi="Times New Roman" w:cs="Times New Roman"/>
          <w:b/>
          <w:sz w:val="18"/>
          <w:szCs w:val="18"/>
        </w:rPr>
        <w:t xml:space="preserve">Предложение относно 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 xml:space="preserve">издаване на запис на заповед в полза на Министерството на труда и социалната политика по проект </w:t>
      </w:r>
      <w:r w:rsidRPr="00A558B1">
        <w:rPr>
          <w:rFonts w:ascii="Times New Roman" w:eastAsia="Calibri" w:hAnsi="Times New Roman" w:cs="Times New Roman"/>
          <w:b/>
          <w:spacing w:val="-2"/>
          <w:sz w:val="18"/>
          <w:szCs w:val="18"/>
          <w:lang w:eastAsia="bg-BG"/>
        </w:rPr>
        <w:t>“Създаване на с</w:t>
      </w:r>
      <w:r w:rsidRPr="00A558B1">
        <w:rPr>
          <w:rFonts w:ascii="Times New Roman" w:eastAsia="Calibri" w:hAnsi="Times New Roman" w:cs="Times New Roman"/>
          <w:b/>
          <w:spacing w:val="-1"/>
          <w:sz w:val="18"/>
          <w:szCs w:val="18"/>
          <w:lang w:eastAsia="bg-BG"/>
        </w:rPr>
        <w:t>о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ци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а</w:t>
      </w:r>
      <w:r w:rsidRPr="00A558B1">
        <w:rPr>
          <w:rFonts w:ascii="Times New Roman" w:eastAsia="Calibri" w:hAnsi="Times New Roman" w:cs="Times New Roman"/>
          <w:b/>
          <w:spacing w:val="-3"/>
          <w:sz w:val="18"/>
          <w:szCs w:val="18"/>
          <w:lang w:eastAsia="bg-BG"/>
        </w:rPr>
        <w:t>л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н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о</w:t>
      </w:r>
      <w:r w:rsidRPr="00A558B1">
        <w:rPr>
          <w:rFonts w:ascii="Times New Roman" w:eastAsia="Calibri" w:hAnsi="Times New Roman" w:cs="Times New Roman"/>
          <w:b/>
          <w:spacing w:val="48"/>
          <w:sz w:val="18"/>
          <w:szCs w:val="18"/>
          <w:lang w:eastAsia="bg-BG"/>
        </w:rPr>
        <w:t xml:space="preserve"> 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пр</w:t>
      </w:r>
      <w:r w:rsidRPr="00A558B1">
        <w:rPr>
          <w:rFonts w:ascii="Times New Roman" w:eastAsia="Calibri" w:hAnsi="Times New Roman" w:cs="Times New Roman"/>
          <w:b/>
          <w:spacing w:val="-2"/>
          <w:sz w:val="18"/>
          <w:szCs w:val="18"/>
          <w:lang w:eastAsia="bg-BG"/>
        </w:rPr>
        <w:t>е</w:t>
      </w:r>
      <w:r w:rsidRPr="00A558B1">
        <w:rPr>
          <w:rFonts w:ascii="Times New Roman" w:eastAsia="Calibri" w:hAnsi="Times New Roman" w:cs="Times New Roman"/>
          <w:b/>
          <w:spacing w:val="-1"/>
          <w:sz w:val="18"/>
          <w:szCs w:val="18"/>
          <w:lang w:eastAsia="bg-BG"/>
        </w:rPr>
        <w:t>д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п</w:t>
      </w:r>
      <w:r w:rsidRPr="00A558B1">
        <w:rPr>
          <w:rFonts w:ascii="Times New Roman" w:eastAsia="Calibri" w:hAnsi="Times New Roman" w:cs="Times New Roman"/>
          <w:b/>
          <w:spacing w:val="-1"/>
          <w:sz w:val="18"/>
          <w:szCs w:val="18"/>
          <w:lang w:eastAsia="bg-BG"/>
        </w:rPr>
        <w:t>р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и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я</w:t>
      </w:r>
      <w:r w:rsidRPr="00A558B1">
        <w:rPr>
          <w:rFonts w:ascii="Times New Roman" w:eastAsia="Calibri" w:hAnsi="Times New Roman" w:cs="Times New Roman"/>
          <w:b/>
          <w:spacing w:val="-2"/>
          <w:sz w:val="18"/>
          <w:szCs w:val="18"/>
          <w:lang w:eastAsia="bg-BG"/>
        </w:rPr>
        <w:t>т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и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е</w:t>
      </w:r>
      <w:r w:rsidRPr="00A558B1">
        <w:rPr>
          <w:rFonts w:ascii="Times New Roman" w:eastAsia="Calibri" w:hAnsi="Times New Roman" w:cs="Times New Roman"/>
          <w:b/>
          <w:spacing w:val="50"/>
          <w:sz w:val="18"/>
          <w:szCs w:val="18"/>
          <w:lang w:eastAsia="bg-BG"/>
        </w:rPr>
        <w:t xml:space="preserve"> 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за</w:t>
      </w:r>
      <w:r w:rsidRPr="00A558B1">
        <w:rPr>
          <w:rFonts w:ascii="Times New Roman" w:eastAsia="Calibri" w:hAnsi="Times New Roman" w:cs="Times New Roman"/>
          <w:b/>
          <w:spacing w:val="47"/>
          <w:sz w:val="18"/>
          <w:szCs w:val="18"/>
          <w:lang w:eastAsia="bg-BG"/>
        </w:rPr>
        <w:t xml:space="preserve"> </w:t>
      </w:r>
      <w:r w:rsidRPr="00A558B1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eastAsia="bg-BG"/>
        </w:rPr>
        <w:t>благоустройство, озеленяване и поддръжка на територии за обществено ползване в Община Трявна“,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 xml:space="preserve"> </w:t>
      </w:r>
      <w:r w:rsidRPr="00A558B1">
        <w:rPr>
          <w:rFonts w:ascii="Times New Roman" w:eastAsia="Calibri" w:hAnsi="Times New Roman" w:cs="Times New Roman"/>
          <w:b/>
          <w:bCs/>
          <w:sz w:val="18"/>
          <w:szCs w:val="18"/>
          <w:lang w:eastAsia="bg-BG"/>
        </w:rPr>
        <w:t>административен д</w:t>
      </w:r>
      <w:r w:rsidRPr="00A558B1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eastAsia="bg-BG"/>
        </w:rPr>
        <w:t xml:space="preserve">оговор за предоставяне на безвъзмездна финансова помощ BG05M9OP001-2.010–0241-С01, 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ф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ин</w:t>
      </w:r>
      <w:r w:rsidRPr="00A558B1">
        <w:rPr>
          <w:rFonts w:ascii="Times New Roman" w:eastAsia="Calibri" w:hAnsi="Times New Roman" w:cs="Times New Roman"/>
          <w:b/>
          <w:spacing w:val="-2"/>
          <w:sz w:val="18"/>
          <w:szCs w:val="18"/>
          <w:lang w:eastAsia="bg-BG"/>
        </w:rPr>
        <w:t>а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н</w:t>
      </w:r>
      <w:r w:rsidRPr="00A558B1">
        <w:rPr>
          <w:rFonts w:ascii="Times New Roman" w:eastAsia="Calibri" w:hAnsi="Times New Roman" w:cs="Times New Roman"/>
          <w:b/>
          <w:spacing w:val="-2"/>
          <w:sz w:val="18"/>
          <w:szCs w:val="18"/>
          <w:lang w:eastAsia="bg-BG"/>
        </w:rPr>
        <w:t>с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и</w:t>
      </w:r>
      <w:r w:rsidRPr="00A558B1">
        <w:rPr>
          <w:rFonts w:ascii="Times New Roman" w:eastAsia="Calibri" w:hAnsi="Times New Roman" w:cs="Times New Roman"/>
          <w:b/>
          <w:spacing w:val="-1"/>
          <w:sz w:val="18"/>
          <w:szCs w:val="18"/>
          <w:lang w:eastAsia="bg-BG"/>
        </w:rPr>
        <w:t>р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ан</w:t>
      </w:r>
      <w:r w:rsidRPr="00A558B1">
        <w:rPr>
          <w:rFonts w:ascii="Times New Roman" w:eastAsia="Calibri" w:hAnsi="Times New Roman" w:cs="Times New Roman"/>
          <w:b/>
          <w:spacing w:val="-2"/>
          <w:sz w:val="18"/>
          <w:szCs w:val="18"/>
          <w:lang w:eastAsia="bg-BG"/>
        </w:rPr>
        <w:t xml:space="preserve"> </w:t>
      </w:r>
      <w:r w:rsidRPr="00A558B1">
        <w:rPr>
          <w:rFonts w:ascii="Times New Roman" w:eastAsia="Calibri" w:hAnsi="Times New Roman" w:cs="Times New Roman"/>
          <w:b/>
          <w:spacing w:val="-1"/>
          <w:sz w:val="18"/>
          <w:szCs w:val="18"/>
          <w:lang w:eastAsia="bg-BG"/>
        </w:rPr>
        <w:t>п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 xml:space="preserve">о </w:t>
      </w:r>
      <w:r w:rsidRPr="00A558B1">
        <w:rPr>
          <w:rFonts w:ascii="Times New Roman" w:eastAsia="Calibri" w:hAnsi="Times New Roman" w:cs="Times New Roman"/>
          <w:b/>
          <w:spacing w:val="-1"/>
          <w:sz w:val="18"/>
          <w:szCs w:val="18"/>
          <w:lang w:eastAsia="bg-BG"/>
        </w:rPr>
        <w:t>О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п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е</w:t>
      </w:r>
      <w:r w:rsidRPr="00A558B1">
        <w:rPr>
          <w:rFonts w:ascii="Times New Roman" w:eastAsia="Calibri" w:hAnsi="Times New Roman" w:cs="Times New Roman"/>
          <w:b/>
          <w:spacing w:val="-1"/>
          <w:sz w:val="18"/>
          <w:szCs w:val="18"/>
          <w:lang w:eastAsia="bg-BG"/>
        </w:rPr>
        <w:t>р</w:t>
      </w:r>
      <w:r w:rsidRPr="00A558B1">
        <w:rPr>
          <w:rFonts w:ascii="Times New Roman" w:eastAsia="Calibri" w:hAnsi="Times New Roman" w:cs="Times New Roman"/>
          <w:b/>
          <w:spacing w:val="-2"/>
          <w:sz w:val="18"/>
          <w:szCs w:val="18"/>
          <w:lang w:eastAsia="bg-BG"/>
        </w:rPr>
        <w:t>а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тив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н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а</w:t>
      </w:r>
      <w:r w:rsidRPr="00A558B1">
        <w:rPr>
          <w:rFonts w:ascii="Times New Roman" w:eastAsia="Calibri" w:hAnsi="Times New Roman" w:cs="Times New Roman"/>
          <w:b/>
          <w:spacing w:val="-3"/>
          <w:sz w:val="18"/>
          <w:szCs w:val="18"/>
          <w:lang w:eastAsia="bg-BG"/>
        </w:rPr>
        <w:t xml:space="preserve"> </w:t>
      </w:r>
      <w:r w:rsidRPr="00A558B1">
        <w:rPr>
          <w:rFonts w:ascii="Times New Roman" w:eastAsia="Calibri" w:hAnsi="Times New Roman" w:cs="Times New Roman"/>
          <w:b/>
          <w:spacing w:val="-1"/>
          <w:sz w:val="18"/>
          <w:szCs w:val="18"/>
          <w:lang w:eastAsia="bg-BG"/>
        </w:rPr>
        <w:t>пр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о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г</w:t>
      </w:r>
      <w:r w:rsidRPr="00A558B1">
        <w:rPr>
          <w:rFonts w:ascii="Times New Roman" w:eastAsia="Calibri" w:hAnsi="Times New Roman" w:cs="Times New Roman"/>
          <w:b/>
          <w:spacing w:val="-1"/>
          <w:sz w:val="18"/>
          <w:szCs w:val="18"/>
          <w:lang w:eastAsia="bg-BG"/>
        </w:rPr>
        <w:t>р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а</w:t>
      </w:r>
      <w:r w:rsidRPr="00A558B1">
        <w:rPr>
          <w:rFonts w:ascii="Times New Roman" w:eastAsia="Calibri" w:hAnsi="Times New Roman" w:cs="Times New Roman"/>
          <w:b/>
          <w:spacing w:val="-3"/>
          <w:sz w:val="18"/>
          <w:szCs w:val="18"/>
          <w:lang w:eastAsia="bg-BG"/>
        </w:rPr>
        <w:t>м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 xml:space="preserve">а </w:t>
      </w:r>
      <w:r w:rsidRPr="00A558B1">
        <w:rPr>
          <w:rFonts w:ascii="Times New Roman" w:eastAsia="Calibri" w:hAnsi="Times New Roman" w:cs="Times New Roman"/>
          <w:b/>
          <w:spacing w:val="-2"/>
          <w:sz w:val="18"/>
          <w:szCs w:val="18"/>
          <w:lang w:eastAsia="bg-BG"/>
        </w:rPr>
        <w:t>„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Раз</w:t>
      </w:r>
      <w:r w:rsidRPr="00A558B1">
        <w:rPr>
          <w:rFonts w:ascii="Times New Roman" w:eastAsia="Calibri" w:hAnsi="Times New Roman" w:cs="Times New Roman"/>
          <w:b/>
          <w:spacing w:val="-1"/>
          <w:sz w:val="18"/>
          <w:szCs w:val="18"/>
          <w:lang w:eastAsia="bg-BG"/>
        </w:rPr>
        <w:t>в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и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 xml:space="preserve">тие 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н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 xml:space="preserve">а </w:t>
      </w:r>
      <w:r w:rsidRPr="00A558B1">
        <w:rPr>
          <w:rFonts w:ascii="Times New Roman" w:eastAsia="Calibri" w:hAnsi="Times New Roman" w:cs="Times New Roman"/>
          <w:b/>
          <w:spacing w:val="-3"/>
          <w:sz w:val="18"/>
          <w:szCs w:val="18"/>
          <w:lang w:eastAsia="bg-BG"/>
        </w:rPr>
        <w:t>ч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о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ве</w:t>
      </w:r>
      <w:r w:rsidRPr="00A558B1">
        <w:rPr>
          <w:rFonts w:ascii="Times New Roman" w:eastAsia="Calibri" w:hAnsi="Times New Roman" w:cs="Times New Roman"/>
          <w:b/>
          <w:spacing w:val="-3"/>
          <w:sz w:val="18"/>
          <w:szCs w:val="18"/>
          <w:lang w:eastAsia="bg-BG"/>
        </w:rPr>
        <w:t>ш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к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и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те</w:t>
      </w:r>
      <w:r w:rsidRPr="00A558B1">
        <w:rPr>
          <w:rFonts w:ascii="Times New Roman" w:eastAsia="Calibri" w:hAnsi="Times New Roman" w:cs="Times New Roman"/>
          <w:b/>
          <w:spacing w:val="-3"/>
          <w:sz w:val="18"/>
          <w:szCs w:val="18"/>
          <w:lang w:eastAsia="bg-BG"/>
        </w:rPr>
        <w:t xml:space="preserve"> 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р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ес</w:t>
      </w:r>
      <w:r w:rsidRPr="00A558B1">
        <w:rPr>
          <w:rFonts w:ascii="Times New Roman" w:eastAsia="Calibri" w:hAnsi="Times New Roman" w:cs="Times New Roman"/>
          <w:b/>
          <w:spacing w:val="-3"/>
          <w:sz w:val="18"/>
          <w:szCs w:val="18"/>
          <w:lang w:eastAsia="bg-BG"/>
        </w:rPr>
        <w:t>у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р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с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и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 xml:space="preserve">" </w:t>
      </w:r>
      <w:r w:rsidRPr="00A558B1">
        <w:rPr>
          <w:rFonts w:ascii="Times New Roman" w:eastAsia="Calibri" w:hAnsi="Times New Roman" w:cs="Times New Roman"/>
          <w:b/>
          <w:spacing w:val="-1"/>
          <w:sz w:val="18"/>
          <w:szCs w:val="18"/>
          <w:lang w:eastAsia="bg-BG"/>
        </w:rPr>
        <w:t>2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0</w:t>
      </w:r>
      <w:r w:rsidRPr="00A558B1">
        <w:rPr>
          <w:rFonts w:ascii="Times New Roman" w:eastAsia="Calibri" w:hAnsi="Times New Roman" w:cs="Times New Roman"/>
          <w:b/>
          <w:spacing w:val="-1"/>
          <w:sz w:val="18"/>
          <w:szCs w:val="18"/>
          <w:lang w:eastAsia="bg-BG"/>
        </w:rPr>
        <w:t>1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4</w:t>
      </w:r>
      <w:r w:rsidRPr="00A558B1">
        <w:rPr>
          <w:rFonts w:ascii="Times New Roman" w:eastAsia="Calibri" w:hAnsi="Times New Roman" w:cs="Times New Roman"/>
          <w:b/>
          <w:spacing w:val="-2"/>
          <w:sz w:val="18"/>
          <w:szCs w:val="18"/>
          <w:lang w:eastAsia="bg-BG"/>
        </w:rPr>
        <w:t>-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>2</w:t>
      </w:r>
      <w:r w:rsidRPr="00A558B1">
        <w:rPr>
          <w:rFonts w:ascii="Times New Roman" w:eastAsia="Calibri" w:hAnsi="Times New Roman" w:cs="Times New Roman"/>
          <w:b/>
          <w:spacing w:val="-1"/>
          <w:sz w:val="18"/>
          <w:szCs w:val="18"/>
          <w:lang w:eastAsia="bg-BG"/>
        </w:rPr>
        <w:t>02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0</w:t>
      </w:r>
      <w:r w:rsidRPr="00A558B1">
        <w:rPr>
          <w:rFonts w:ascii="Times New Roman" w:eastAsia="Calibri" w:hAnsi="Times New Roman" w:cs="Times New Roman"/>
          <w:b/>
          <w:spacing w:val="1"/>
          <w:sz w:val="18"/>
          <w:szCs w:val="18"/>
          <w:lang w:eastAsia="bg-BG"/>
        </w:rPr>
        <w:t xml:space="preserve"> 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г.</w:t>
      </w:r>
      <w:r w:rsidRPr="00A558B1">
        <w:rPr>
          <w:rFonts w:ascii="Times New Roman" w:eastAsia="Calibri" w:hAnsi="Times New Roman" w:cs="Times New Roman"/>
          <w:b/>
          <w:spacing w:val="-2"/>
          <w:sz w:val="18"/>
          <w:szCs w:val="18"/>
          <w:lang w:eastAsia="bg-BG"/>
        </w:rPr>
        <w:t xml:space="preserve"> </w:t>
      </w:r>
      <w:r w:rsidRPr="00A558B1">
        <w:rPr>
          <w:rFonts w:ascii="Times New Roman" w:eastAsia="Calibri" w:hAnsi="Times New Roman" w:cs="Times New Roman"/>
          <w:b/>
          <w:sz w:val="18"/>
          <w:szCs w:val="18"/>
          <w:shd w:val="clear" w:color="auto" w:fill="FFFFFF"/>
          <w:lang w:eastAsia="bg-BG"/>
        </w:rPr>
        <w:t>по процедура BG05M9OP001-2.010 „Развитие на социалното предприемачество“</w:t>
      </w:r>
      <w:r w:rsidRPr="00A558B1">
        <w:rPr>
          <w:rFonts w:ascii="Times New Roman" w:eastAsia="Calibri" w:hAnsi="Times New Roman" w:cs="Times New Roman"/>
          <w:b/>
          <w:sz w:val="18"/>
          <w:szCs w:val="18"/>
          <w:lang w:eastAsia="bg-BG"/>
        </w:rPr>
        <w:t>.</w:t>
      </w:r>
    </w:p>
    <w:p w:rsidR="00A558B1" w:rsidRPr="00A558B1" w:rsidRDefault="00A558B1" w:rsidP="00A558B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558B1">
        <w:rPr>
          <w:rFonts w:ascii="Times New Roman" w:eastAsia="Calibri" w:hAnsi="Times New Roman" w:cs="Times New Roman"/>
          <w:b/>
          <w:sz w:val="18"/>
          <w:szCs w:val="18"/>
        </w:rPr>
        <w:t>Вносител: Кметът на общината</w:t>
      </w:r>
    </w:p>
    <w:p w:rsidR="008A4803" w:rsidRPr="00A558B1" w:rsidRDefault="008A4803" w:rsidP="008A4803">
      <w:pPr>
        <w:widowControl w:val="0"/>
        <w:autoSpaceDE w:val="0"/>
        <w:autoSpaceDN w:val="0"/>
        <w:adjustRightInd w:val="0"/>
        <w:spacing w:after="0" w:line="592" w:lineRule="exact"/>
        <w:ind w:right="543"/>
        <w:rPr>
          <w:rFonts w:ascii="Times New Roman" w:hAnsi="Times New Roman" w:cs="Times New Roman"/>
          <w:b/>
          <w:sz w:val="20"/>
          <w:szCs w:val="20"/>
        </w:rPr>
      </w:pPr>
      <w:r w:rsidRPr="00A558B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21A43" w:rsidRPr="004F1787" w:rsidRDefault="00F21A43" w:rsidP="00F21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8B1" w:rsidRDefault="00A558B1" w:rsidP="00A558B1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6</w:t>
      </w:r>
    </w:p>
    <w:p w:rsidR="00A558B1" w:rsidRDefault="00A558B1" w:rsidP="00A55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A558B1" w:rsidRPr="00A558B1" w:rsidRDefault="00A558B1" w:rsidP="00A558B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58B1">
        <w:rPr>
          <w:rFonts w:ascii="Times New Roman" w:hAnsi="Times New Roman" w:cs="Times New Roman"/>
          <w:shd w:val="clear" w:color="auto" w:fill="FFFFFF"/>
        </w:rPr>
        <w:t>На основани</w:t>
      </w:r>
      <w:r w:rsidRPr="00A558B1">
        <w:rPr>
          <w:rStyle w:val="grame"/>
          <w:rFonts w:ascii="Times New Roman" w:hAnsi="Times New Roman" w:cs="Times New Roman"/>
          <w:shd w:val="clear" w:color="auto" w:fill="FFFFFF"/>
        </w:rPr>
        <w:t>е</w:t>
      </w:r>
      <w:r w:rsidRPr="00A558B1">
        <w:rPr>
          <w:rFonts w:ascii="Times New Roman" w:hAnsi="Times New Roman" w:cs="Times New Roman"/>
          <w:shd w:val="clear" w:color="auto" w:fill="FFFFFF"/>
        </w:rPr>
        <w:t xml:space="preserve"> чл.21, ал.1, т.10 и </w:t>
      </w:r>
      <w:r w:rsidRPr="00A558B1">
        <w:rPr>
          <w:rFonts w:ascii="Times New Roman" w:hAnsi="Times New Roman" w:cs="Times New Roman"/>
          <w:shd w:val="clear" w:color="auto" w:fill="FFFFFF"/>
        </w:rPr>
        <w:t>ал.2 от ЗМСМА, </w:t>
      </w:r>
      <w:r w:rsidRPr="00A558B1">
        <w:rPr>
          <w:rFonts w:ascii="ExcelciorCyr" w:eastAsia="Times New Roman" w:hAnsi="ExcelciorCyr" w:cs="Times New Roman"/>
        </w:rPr>
        <w:t>Общински съвет – Трявна</w:t>
      </w:r>
    </w:p>
    <w:p w:rsidR="00A558B1" w:rsidRPr="00980D41" w:rsidRDefault="00A558B1" w:rsidP="00A558B1">
      <w:pPr>
        <w:spacing w:after="0" w:line="240" w:lineRule="auto"/>
        <w:ind w:firstLine="540"/>
        <w:jc w:val="both"/>
        <w:rPr>
          <w:rFonts w:ascii="ExcelciorCyr" w:eastAsia="Times New Roman" w:hAnsi="ExcelciorCyr" w:cs="Times New Roman"/>
          <w:sz w:val="24"/>
          <w:szCs w:val="24"/>
          <w:lang w:val="en-US"/>
        </w:rPr>
      </w:pPr>
    </w:p>
    <w:p w:rsidR="00A558B1" w:rsidRDefault="00A558B1" w:rsidP="00A558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r w:rsidRPr="00980D41">
        <w:rPr>
          <w:rFonts w:ascii="Times New Roman" w:eastAsia="Times New Roman" w:hAnsi="Times New Roman" w:cs="Times New Roman"/>
          <w:b/>
          <w:bCs/>
        </w:rPr>
        <w:t>Р Е Ш И:</w:t>
      </w:r>
    </w:p>
    <w:p w:rsidR="00A558B1" w:rsidRPr="00980D41" w:rsidRDefault="00A558B1" w:rsidP="00A558B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</w:p>
    <w:p w:rsidR="009F4D5C" w:rsidRPr="00A558B1" w:rsidRDefault="00187DA8" w:rsidP="00A558B1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4F1787">
        <w:rPr>
          <w:rFonts w:ascii="Times New Roman" w:hAnsi="Times New Roman" w:cs="Times New Roman"/>
          <w:b/>
          <w:sz w:val="24"/>
          <w:szCs w:val="24"/>
        </w:rPr>
        <w:tab/>
      </w:r>
      <w:r w:rsidR="009F4D5C" w:rsidRPr="00A558B1">
        <w:rPr>
          <w:rFonts w:ascii="Times New Roman" w:eastAsia="Times New Roman" w:hAnsi="Times New Roman" w:cs="Times New Roman"/>
          <w:lang w:eastAsia="bg-BG"/>
        </w:rPr>
        <w:t xml:space="preserve">1. Разрешава поемане на задължение в размер на </w:t>
      </w:r>
      <w:r w:rsidR="009F4D5C" w:rsidRPr="00A558B1">
        <w:rPr>
          <w:rFonts w:ascii="Times New Roman" w:hAnsi="Times New Roman"/>
        </w:rPr>
        <w:t xml:space="preserve">30 859.08 </w:t>
      </w:r>
      <w:r w:rsidR="00A558B1">
        <w:rPr>
          <w:rFonts w:ascii="Times New Roman" w:eastAsia="Times New Roman" w:hAnsi="Times New Roman" w:cs="Times New Roman"/>
          <w:lang w:eastAsia="bg-BG"/>
        </w:rPr>
        <w:t>лв. (</w:t>
      </w:r>
      <w:r w:rsidR="009F4D5C" w:rsidRPr="00A558B1">
        <w:rPr>
          <w:rFonts w:ascii="Times New Roman" w:eastAsia="Times New Roman" w:hAnsi="Times New Roman" w:cs="Times New Roman"/>
          <w:lang w:eastAsia="bg-BG"/>
        </w:rPr>
        <w:t>тридесет хиляди осемстотин петдесет и девет лева и осем стотинки)</w:t>
      </w:r>
      <w:r w:rsidR="00F74955" w:rsidRPr="00A558B1">
        <w:rPr>
          <w:rFonts w:ascii="Times New Roman" w:eastAsia="Times New Roman" w:hAnsi="Times New Roman" w:cs="Times New Roman"/>
          <w:lang w:eastAsia="bg-BG"/>
        </w:rPr>
        <w:t xml:space="preserve">, </w:t>
      </w:r>
      <w:r w:rsidR="009F4D5C" w:rsidRPr="00A558B1">
        <w:rPr>
          <w:rFonts w:ascii="Times New Roman" w:eastAsia="Times New Roman" w:hAnsi="Times New Roman" w:cs="Times New Roman"/>
          <w:lang w:eastAsia="bg-BG"/>
        </w:rPr>
        <w:t xml:space="preserve">с цел обезпечаване получаването на авансово плащане по Административен договор за предоставяне на безвъзмездна финансова помощ по ОП РЧР 2014 – 2020 г., сключен между МТСП и Община Трявна, с регистрационен номер </w:t>
      </w:r>
      <w:r w:rsidR="009F4D5C" w:rsidRPr="00A558B1">
        <w:rPr>
          <w:rFonts w:ascii="Times New Roman" w:hAnsi="Times New Roman" w:cs="Times New Roman"/>
          <w:shd w:val="clear" w:color="auto" w:fill="FFFFFF"/>
        </w:rPr>
        <w:t>BG05M9OP001-2.010 – 0241</w:t>
      </w:r>
      <w:r w:rsidR="00F74955" w:rsidRPr="00A558B1">
        <w:rPr>
          <w:rFonts w:ascii="Times New Roman" w:hAnsi="Times New Roman" w:cs="Times New Roman"/>
          <w:shd w:val="clear" w:color="auto" w:fill="FFFFFF"/>
        </w:rPr>
        <w:t>-</w:t>
      </w:r>
      <w:r w:rsidR="009F4D5C" w:rsidRPr="00A558B1">
        <w:rPr>
          <w:rFonts w:ascii="Times New Roman" w:hAnsi="Times New Roman" w:cs="Times New Roman"/>
          <w:shd w:val="clear" w:color="auto" w:fill="FFFFFF"/>
        </w:rPr>
        <w:t>С01</w:t>
      </w:r>
      <w:r w:rsidR="009F4D5C" w:rsidRPr="00A558B1">
        <w:rPr>
          <w:rFonts w:ascii="Times New Roman" w:eastAsia="Times New Roman" w:hAnsi="Times New Roman" w:cs="Times New Roman"/>
          <w:i/>
          <w:iCs/>
          <w:lang w:eastAsia="bg-BG"/>
        </w:rPr>
        <w:t> </w:t>
      </w:r>
      <w:r w:rsidR="009F4D5C" w:rsidRPr="00A558B1">
        <w:rPr>
          <w:rFonts w:ascii="Times New Roman" w:eastAsia="Times New Roman" w:hAnsi="Times New Roman" w:cs="Times New Roman"/>
          <w:lang w:eastAsia="bg-BG"/>
        </w:rPr>
        <w:t xml:space="preserve">по проект </w:t>
      </w:r>
      <w:r w:rsidR="00F27404" w:rsidRPr="00A558B1">
        <w:rPr>
          <w:rFonts w:ascii="Times New Roman" w:hAnsi="Times New Roman"/>
          <w:spacing w:val="-2"/>
        </w:rPr>
        <w:t>“</w:t>
      </w:r>
      <w:r w:rsidR="00F27404" w:rsidRPr="00A558B1">
        <w:rPr>
          <w:rFonts w:ascii="Times New Roman" w:hAnsi="Times New Roman" w:cs="Times New Roman"/>
          <w:spacing w:val="-2"/>
        </w:rPr>
        <w:t>Създаване на с</w:t>
      </w:r>
      <w:r w:rsidR="00F27404" w:rsidRPr="00A558B1">
        <w:rPr>
          <w:rFonts w:ascii="Times New Roman" w:hAnsi="Times New Roman" w:cs="Times New Roman"/>
          <w:spacing w:val="-1"/>
        </w:rPr>
        <w:t>о</w:t>
      </w:r>
      <w:r w:rsidR="00F27404" w:rsidRPr="00A558B1">
        <w:rPr>
          <w:rFonts w:ascii="Times New Roman" w:hAnsi="Times New Roman" w:cs="Times New Roman"/>
          <w:spacing w:val="1"/>
        </w:rPr>
        <w:t>ци</w:t>
      </w:r>
      <w:r w:rsidR="00F27404" w:rsidRPr="00A558B1">
        <w:rPr>
          <w:rFonts w:ascii="Times New Roman" w:hAnsi="Times New Roman" w:cs="Times New Roman"/>
        </w:rPr>
        <w:t>а</w:t>
      </w:r>
      <w:r w:rsidR="00F27404" w:rsidRPr="00A558B1">
        <w:rPr>
          <w:rFonts w:ascii="Times New Roman" w:hAnsi="Times New Roman" w:cs="Times New Roman"/>
          <w:spacing w:val="-3"/>
        </w:rPr>
        <w:t>л</w:t>
      </w:r>
      <w:r w:rsidR="00F27404" w:rsidRPr="00A558B1">
        <w:rPr>
          <w:rFonts w:ascii="Times New Roman" w:hAnsi="Times New Roman" w:cs="Times New Roman"/>
          <w:spacing w:val="1"/>
        </w:rPr>
        <w:t>н</w:t>
      </w:r>
      <w:r w:rsidR="00F27404" w:rsidRPr="00A558B1">
        <w:rPr>
          <w:rFonts w:ascii="Times New Roman" w:hAnsi="Times New Roman" w:cs="Times New Roman"/>
        </w:rPr>
        <w:t>о</w:t>
      </w:r>
      <w:r w:rsidR="00F27404" w:rsidRPr="00A558B1">
        <w:rPr>
          <w:rFonts w:ascii="Times New Roman" w:hAnsi="Times New Roman" w:cs="Times New Roman"/>
          <w:spacing w:val="48"/>
        </w:rPr>
        <w:t xml:space="preserve"> </w:t>
      </w:r>
      <w:r w:rsidR="00F27404" w:rsidRPr="00A558B1">
        <w:rPr>
          <w:rFonts w:ascii="Times New Roman" w:hAnsi="Times New Roman" w:cs="Times New Roman"/>
          <w:spacing w:val="1"/>
        </w:rPr>
        <w:t>пр</w:t>
      </w:r>
      <w:r w:rsidR="00F27404" w:rsidRPr="00A558B1">
        <w:rPr>
          <w:rFonts w:ascii="Times New Roman" w:hAnsi="Times New Roman" w:cs="Times New Roman"/>
          <w:spacing w:val="-2"/>
        </w:rPr>
        <w:t>е</w:t>
      </w:r>
      <w:r w:rsidR="00F27404" w:rsidRPr="00A558B1">
        <w:rPr>
          <w:rFonts w:ascii="Times New Roman" w:hAnsi="Times New Roman" w:cs="Times New Roman"/>
          <w:spacing w:val="-1"/>
        </w:rPr>
        <w:t>д</w:t>
      </w:r>
      <w:r w:rsidR="00F27404" w:rsidRPr="00A558B1">
        <w:rPr>
          <w:rFonts w:ascii="Times New Roman" w:hAnsi="Times New Roman" w:cs="Times New Roman"/>
          <w:spacing w:val="1"/>
        </w:rPr>
        <w:t>п</w:t>
      </w:r>
      <w:r w:rsidR="00F27404" w:rsidRPr="00A558B1">
        <w:rPr>
          <w:rFonts w:ascii="Times New Roman" w:hAnsi="Times New Roman" w:cs="Times New Roman"/>
          <w:spacing w:val="-1"/>
        </w:rPr>
        <w:t>р</w:t>
      </w:r>
      <w:r w:rsidR="00F27404" w:rsidRPr="00A558B1">
        <w:rPr>
          <w:rFonts w:ascii="Times New Roman" w:hAnsi="Times New Roman" w:cs="Times New Roman"/>
          <w:spacing w:val="1"/>
        </w:rPr>
        <w:t>и</w:t>
      </w:r>
      <w:r w:rsidR="00F27404" w:rsidRPr="00A558B1">
        <w:rPr>
          <w:rFonts w:ascii="Times New Roman" w:hAnsi="Times New Roman" w:cs="Times New Roman"/>
        </w:rPr>
        <w:t>я</w:t>
      </w:r>
      <w:r w:rsidR="00F27404" w:rsidRPr="00A558B1">
        <w:rPr>
          <w:rFonts w:ascii="Times New Roman" w:hAnsi="Times New Roman" w:cs="Times New Roman"/>
          <w:spacing w:val="-2"/>
        </w:rPr>
        <w:t>т</w:t>
      </w:r>
      <w:r w:rsidR="00F27404" w:rsidRPr="00A558B1">
        <w:rPr>
          <w:rFonts w:ascii="Times New Roman" w:hAnsi="Times New Roman" w:cs="Times New Roman"/>
          <w:spacing w:val="1"/>
        </w:rPr>
        <w:t>и</w:t>
      </w:r>
      <w:r w:rsidR="00F27404" w:rsidRPr="00A558B1">
        <w:rPr>
          <w:rFonts w:ascii="Times New Roman" w:hAnsi="Times New Roman" w:cs="Times New Roman"/>
        </w:rPr>
        <w:t>е</w:t>
      </w:r>
      <w:r w:rsidR="00F27404" w:rsidRPr="00A558B1">
        <w:rPr>
          <w:rFonts w:ascii="Times New Roman" w:hAnsi="Times New Roman" w:cs="Times New Roman"/>
          <w:spacing w:val="50"/>
        </w:rPr>
        <w:t xml:space="preserve"> </w:t>
      </w:r>
      <w:r w:rsidR="00F27404" w:rsidRPr="00A558B1">
        <w:rPr>
          <w:rFonts w:ascii="Times New Roman" w:hAnsi="Times New Roman" w:cs="Times New Roman"/>
        </w:rPr>
        <w:t>за</w:t>
      </w:r>
      <w:r w:rsidR="00F27404" w:rsidRPr="00A558B1">
        <w:rPr>
          <w:rFonts w:ascii="Times New Roman" w:hAnsi="Times New Roman" w:cs="Times New Roman"/>
          <w:spacing w:val="47"/>
        </w:rPr>
        <w:t xml:space="preserve"> </w:t>
      </w:r>
      <w:r w:rsidR="00F27404" w:rsidRPr="00A558B1">
        <w:rPr>
          <w:rFonts w:ascii="Times New Roman" w:hAnsi="Times New Roman" w:cs="Times New Roman"/>
          <w:shd w:val="clear" w:color="auto" w:fill="FFFFFF"/>
        </w:rPr>
        <w:t xml:space="preserve"> благоустройство, озеленяване и поддръжка на територии за обществено ползване в Община Трявна“</w:t>
      </w:r>
      <w:r w:rsidR="00F27404" w:rsidRPr="00A558B1">
        <w:rPr>
          <w:rFonts w:ascii="Times New Roman" w:eastAsia="Times New Roman" w:hAnsi="Times New Roman" w:cs="Times New Roman"/>
          <w:lang w:eastAsia="bg-BG"/>
        </w:rPr>
        <w:t xml:space="preserve"> </w:t>
      </w:r>
      <w:r w:rsidR="009F4D5C" w:rsidRPr="00A558B1">
        <w:rPr>
          <w:rFonts w:ascii="Times New Roman" w:eastAsia="Times New Roman" w:hAnsi="Times New Roman" w:cs="Times New Roman"/>
          <w:lang w:eastAsia="bg-BG"/>
        </w:rPr>
        <w:t>по Оперативна програма „Развитие на човешките ресурси“ 2014-2020, Приоритетна ос 2 „Намаляване на бедността и насърчаване на социалното включване“, процедура ВG05М9OР001-2.010</w:t>
      </w:r>
      <w:r w:rsidR="009F4D5C" w:rsidRPr="00A558B1">
        <w:rPr>
          <w:rFonts w:ascii="Times New Roman" w:eastAsia="Times New Roman" w:hAnsi="Times New Roman" w:cs="Times New Roman"/>
          <w:i/>
          <w:iCs/>
          <w:lang w:eastAsia="bg-BG"/>
        </w:rPr>
        <w:t> </w:t>
      </w:r>
      <w:r w:rsidR="009F4D5C" w:rsidRPr="00A558B1">
        <w:rPr>
          <w:rFonts w:ascii="Times New Roman" w:eastAsia="Times New Roman" w:hAnsi="Times New Roman" w:cs="Times New Roman"/>
          <w:lang w:eastAsia="bg-BG"/>
        </w:rPr>
        <w:t>„Развитие на социалното предприемачество“.</w:t>
      </w:r>
    </w:p>
    <w:p w:rsidR="009F4D5C" w:rsidRPr="0053790D" w:rsidRDefault="00A558B1" w:rsidP="00A558B1">
      <w:pPr>
        <w:shd w:val="clear" w:color="auto" w:fill="FCFCFC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558B1">
        <w:rPr>
          <w:rFonts w:ascii="Times New Roman" w:eastAsia="Times New Roman" w:hAnsi="Times New Roman" w:cs="Times New Roman"/>
          <w:lang w:eastAsia="bg-BG"/>
        </w:rPr>
        <w:t>2. Упълномощава Кмета на О</w:t>
      </w:r>
      <w:r w:rsidR="009F4D5C" w:rsidRPr="00A558B1">
        <w:rPr>
          <w:rFonts w:ascii="Times New Roman" w:eastAsia="Times New Roman" w:hAnsi="Times New Roman" w:cs="Times New Roman"/>
          <w:lang w:eastAsia="bg-BG"/>
        </w:rPr>
        <w:t xml:space="preserve">бщина </w:t>
      </w:r>
      <w:r w:rsidR="00F27404" w:rsidRPr="00A558B1">
        <w:rPr>
          <w:rFonts w:ascii="Times New Roman" w:eastAsia="Times New Roman" w:hAnsi="Times New Roman" w:cs="Times New Roman"/>
          <w:lang w:eastAsia="bg-BG"/>
        </w:rPr>
        <w:t>Трявна</w:t>
      </w:r>
      <w:r w:rsidR="009F4D5C" w:rsidRPr="00A558B1">
        <w:rPr>
          <w:rFonts w:ascii="Times New Roman" w:eastAsia="Times New Roman" w:hAnsi="Times New Roman" w:cs="Times New Roman"/>
          <w:lang w:eastAsia="bg-BG"/>
        </w:rPr>
        <w:t xml:space="preserve"> да издаде от името на Община </w:t>
      </w:r>
      <w:r w:rsidR="00F27404" w:rsidRPr="00A558B1">
        <w:rPr>
          <w:rFonts w:ascii="Times New Roman" w:eastAsia="Times New Roman" w:hAnsi="Times New Roman" w:cs="Times New Roman"/>
          <w:lang w:eastAsia="bg-BG"/>
        </w:rPr>
        <w:t>Трявна</w:t>
      </w:r>
      <w:r w:rsidR="009F4D5C" w:rsidRPr="00A558B1">
        <w:rPr>
          <w:rFonts w:ascii="Times New Roman" w:eastAsia="Times New Roman" w:hAnsi="Times New Roman" w:cs="Times New Roman"/>
          <w:lang w:eastAsia="bg-BG"/>
        </w:rPr>
        <w:t xml:space="preserve"> запис на заповед в полза на Министерство на труда и социалната политика, в качеството му на управляващ орган на Оперативна програма „Развитие на човешките ресурси“ 2014 – 2020 г., с издател Община </w:t>
      </w:r>
      <w:r w:rsidR="00F27404" w:rsidRPr="00A558B1">
        <w:rPr>
          <w:rFonts w:ascii="Times New Roman" w:eastAsia="Times New Roman" w:hAnsi="Times New Roman" w:cs="Times New Roman"/>
          <w:lang w:eastAsia="bg-BG"/>
        </w:rPr>
        <w:t>Трявна</w:t>
      </w:r>
      <w:r w:rsidR="009F4D5C" w:rsidRPr="00A558B1">
        <w:rPr>
          <w:rFonts w:ascii="Times New Roman" w:eastAsia="Times New Roman" w:hAnsi="Times New Roman" w:cs="Times New Roman"/>
          <w:lang w:eastAsia="bg-BG"/>
        </w:rPr>
        <w:t xml:space="preserve">, без протест и без разноски, без никакви възражения, със срок на предявяване до </w:t>
      </w:r>
      <w:r w:rsidR="00C37F47" w:rsidRPr="00A558B1">
        <w:rPr>
          <w:rFonts w:ascii="Times New Roman" w:hAnsi="Times New Roman" w:cs="Times New Roman"/>
        </w:rPr>
        <w:t>датата на влизане в сила на решението за верификация на окончателното искане за плащане</w:t>
      </w:r>
      <w:r w:rsidR="00C37F47" w:rsidRPr="00A558B1">
        <w:t xml:space="preserve"> </w:t>
      </w:r>
      <w:r w:rsidR="009F4D5C" w:rsidRPr="00A558B1">
        <w:rPr>
          <w:rFonts w:ascii="Times New Roman" w:eastAsia="Times New Roman" w:hAnsi="Times New Roman" w:cs="Times New Roman"/>
          <w:lang w:eastAsia="bg-BG"/>
        </w:rPr>
        <w:t xml:space="preserve">по Административен договор за предоставяне на безвъзмездна финансова помощ по ОП РЧР 2014 – 2020 г., сключен между МТСП и Община </w:t>
      </w:r>
      <w:r w:rsidR="00F27404" w:rsidRPr="00A558B1">
        <w:rPr>
          <w:rFonts w:ascii="Times New Roman" w:eastAsia="Times New Roman" w:hAnsi="Times New Roman" w:cs="Times New Roman"/>
          <w:lang w:eastAsia="bg-BG"/>
        </w:rPr>
        <w:t>Трявна</w:t>
      </w:r>
      <w:r w:rsidR="009F4D5C" w:rsidRPr="00A558B1">
        <w:rPr>
          <w:rFonts w:ascii="Times New Roman" w:eastAsia="Times New Roman" w:hAnsi="Times New Roman" w:cs="Times New Roman"/>
          <w:lang w:eastAsia="bg-BG"/>
        </w:rPr>
        <w:t xml:space="preserve">, с регистрационен номер </w:t>
      </w:r>
      <w:r w:rsidR="00F27404" w:rsidRPr="00A558B1">
        <w:rPr>
          <w:rFonts w:ascii="Times New Roman" w:hAnsi="Times New Roman" w:cs="Times New Roman"/>
          <w:shd w:val="clear" w:color="auto" w:fill="FFFFFF"/>
        </w:rPr>
        <w:t>BG05M9OP001-2.010–0241</w:t>
      </w:r>
      <w:r w:rsidR="00F74955" w:rsidRPr="00A558B1">
        <w:rPr>
          <w:rFonts w:ascii="Times New Roman" w:hAnsi="Times New Roman" w:cs="Times New Roman"/>
          <w:shd w:val="clear" w:color="auto" w:fill="FFFFFF"/>
        </w:rPr>
        <w:t>-</w:t>
      </w:r>
      <w:r w:rsidR="00F27404" w:rsidRPr="00A558B1">
        <w:rPr>
          <w:rFonts w:ascii="Times New Roman" w:hAnsi="Times New Roman" w:cs="Times New Roman"/>
          <w:shd w:val="clear" w:color="auto" w:fill="FFFFFF"/>
        </w:rPr>
        <w:t>С01</w:t>
      </w:r>
      <w:r w:rsidR="00F27404" w:rsidRPr="00A558B1">
        <w:rPr>
          <w:rFonts w:ascii="Times New Roman" w:eastAsia="Times New Roman" w:hAnsi="Times New Roman" w:cs="Times New Roman"/>
          <w:i/>
          <w:iCs/>
          <w:lang w:eastAsia="bg-BG"/>
        </w:rPr>
        <w:t> </w:t>
      </w:r>
      <w:r w:rsidR="009F4D5C" w:rsidRPr="00A558B1">
        <w:rPr>
          <w:rFonts w:ascii="Times New Roman" w:eastAsia="Times New Roman" w:hAnsi="Times New Roman" w:cs="Times New Roman"/>
          <w:lang w:eastAsia="bg-BG"/>
        </w:rPr>
        <w:t xml:space="preserve"> в размер на</w:t>
      </w:r>
      <w:r w:rsidR="0039051B" w:rsidRPr="00A558B1">
        <w:rPr>
          <w:rFonts w:ascii="Times New Roman" w:eastAsia="Times New Roman" w:hAnsi="Times New Roman" w:cs="Times New Roman"/>
          <w:lang w:eastAsia="bg-BG"/>
        </w:rPr>
        <w:t xml:space="preserve"> </w:t>
      </w:r>
      <w:r w:rsidR="0039051B" w:rsidRPr="00A558B1">
        <w:rPr>
          <w:rFonts w:ascii="Times New Roman" w:hAnsi="Times New Roman"/>
        </w:rPr>
        <w:t xml:space="preserve">30 859.08 </w:t>
      </w:r>
      <w:r w:rsidR="0039051B" w:rsidRPr="00A558B1">
        <w:rPr>
          <w:rFonts w:ascii="Times New Roman" w:eastAsia="Times New Roman" w:hAnsi="Times New Roman" w:cs="Times New Roman"/>
          <w:lang w:eastAsia="bg-BG"/>
        </w:rPr>
        <w:t xml:space="preserve">лв. ( тридесет хиляди осемстотин петдесет и девет лева и осем стотинки) </w:t>
      </w:r>
      <w:r w:rsidR="009F4D5C" w:rsidRPr="00A558B1">
        <w:rPr>
          <w:rFonts w:ascii="Times New Roman" w:eastAsia="Times New Roman" w:hAnsi="Times New Roman" w:cs="Times New Roman"/>
          <w:lang w:eastAsia="bg-BG"/>
        </w:rPr>
        <w:t xml:space="preserve"> обезпечаващо получаването на авансово плащане по Административен договор за предоставяне на безвъзмездна финансова помощ по ОП РЧР 2014-2020, сключен между МТСП и Община </w:t>
      </w:r>
      <w:r w:rsidR="0039051B" w:rsidRPr="00A558B1">
        <w:rPr>
          <w:rFonts w:ascii="Times New Roman" w:eastAsia="Times New Roman" w:hAnsi="Times New Roman" w:cs="Times New Roman"/>
          <w:lang w:eastAsia="bg-BG"/>
        </w:rPr>
        <w:t>Трявна</w:t>
      </w:r>
      <w:r w:rsidR="009F4D5C" w:rsidRPr="00A558B1">
        <w:rPr>
          <w:rFonts w:ascii="Times New Roman" w:eastAsia="Times New Roman" w:hAnsi="Times New Roman" w:cs="Times New Roman"/>
          <w:lang w:eastAsia="bg-BG"/>
        </w:rPr>
        <w:t xml:space="preserve">, с регистрационен номер </w:t>
      </w:r>
      <w:r w:rsidR="0039051B" w:rsidRPr="00A558B1">
        <w:rPr>
          <w:rFonts w:ascii="Times New Roman" w:hAnsi="Times New Roman" w:cs="Times New Roman"/>
          <w:shd w:val="clear" w:color="auto" w:fill="FFFFFF"/>
        </w:rPr>
        <w:t>BG05M9OP001-2.010–0241</w:t>
      </w:r>
      <w:r w:rsidR="00F74955" w:rsidRPr="00A558B1">
        <w:rPr>
          <w:rFonts w:ascii="Times New Roman" w:hAnsi="Times New Roman" w:cs="Times New Roman"/>
          <w:shd w:val="clear" w:color="auto" w:fill="FFFFFF"/>
        </w:rPr>
        <w:t>-</w:t>
      </w:r>
      <w:r w:rsidR="0053790D">
        <w:rPr>
          <w:rFonts w:ascii="Times New Roman" w:hAnsi="Times New Roman" w:cs="Times New Roman"/>
          <w:shd w:val="clear" w:color="auto" w:fill="FFFFFF"/>
        </w:rPr>
        <w:t>С0</w:t>
      </w:r>
      <w:r w:rsidR="0053790D">
        <w:rPr>
          <w:rFonts w:ascii="Times New Roman" w:hAnsi="Times New Roman" w:cs="Times New Roman"/>
          <w:shd w:val="clear" w:color="auto" w:fill="FFFFFF"/>
          <w:lang w:val="en-US"/>
        </w:rPr>
        <w:t>1.</w:t>
      </w:r>
      <w:bookmarkStart w:id="0" w:name="_GoBack"/>
      <w:bookmarkEnd w:id="0"/>
    </w:p>
    <w:p w:rsidR="00A558B1" w:rsidRDefault="00A558B1" w:rsidP="00A558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558B1" w:rsidRPr="00A558B1" w:rsidRDefault="00A558B1" w:rsidP="00A55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A558B1">
        <w:rPr>
          <w:rFonts w:ascii="Times New Roman" w:eastAsia="Times New Roman" w:hAnsi="Times New Roman" w:cs="Times New Roman"/>
          <w:lang w:eastAsia="bg-BG"/>
        </w:rPr>
        <w:t xml:space="preserve">Прието с </w:t>
      </w:r>
      <w:r w:rsidRPr="00A558B1">
        <w:rPr>
          <w:rFonts w:ascii="Times New Roman" w:eastAsia="Times New Roman" w:hAnsi="Times New Roman" w:cs="Times New Roman"/>
          <w:lang w:eastAsia="bg-BG"/>
        </w:rPr>
        <w:t xml:space="preserve">поименно гласуване с </w:t>
      </w:r>
      <w:r w:rsidRPr="00A558B1">
        <w:rPr>
          <w:rFonts w:ascii="Times New Roman" w:eastAsia="Times New Roman" w:hAnsi="Times New Roman" w:cs="Times New Roman"/>
          <w:lang w:eastAsia="bg-BG"/>
        </w:rPr>
        <w:t>13 гласа „за“, 0 „против“ и 0 „въздържал се“.</w:t>
      </w:r>
    </w:p>
    <w:p w:rsidR="00A558B1" w:rsidRDefault="00A558B1" w:rsidP="00A55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58B1" w:rsidRDefault="00A558B1" w:rsidP="00A55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58B1" w:rsidRDefault="00A558B1" w:rsidP="00A55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58B1" w:rsidRDefault="00A558B1" w:rsidP="00A55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58B1" w:rsidRDefault="00A558B1" w:rsidP="00A558B1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A558B1" w:rsidRPr="0007102A" w:rsidRDefault="00A558B1" w:rsidP="00A558B1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A558B1" w:rsidRPr="0007102A" w:rsidSect="00AE76B6"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23A"/>
    <w:multiLevelType w:val="hybridMultilevel"/>
    <w:tmpl w:val="98740050"/>
    <w:lvl w:ilvl="0" w:tplc="70D2C29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B445E9"/>
    <w:multiLevelType w:val="hybridMultilevel"/>
    <w:tmpl w:val="2CC62B5C"/>
    <w:lvl w:ilvl="0" w:tplc="0402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6E0AD7"/>
    <w:multiLevelType w:val="hybridMultilevel"/>
    <w:tmpl w:val="CCE28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170A0"/>
    <w:multiLevelType w:val="multilevel"/>
    <w:tmpl w:val="53869B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59350515"/>
    <w:multiLevelType w:val="hybridMultilevel"/>
    <w:tmpl w:val="AF724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B3119"/>
    <w:multiLevelType w:val="hybridMultilevel"/>
    <w:tmpl w:val="5CA24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9C"/>
    <w:rsid w:val="00007957"/>
    <w:rsid w:val="00023553"/>
    <w:rsid w:val="0003625E"/>
    <w:rsid w:val="000548D3"/>
    <w:rsid w:val="000621D5"/>
    <w:rsid w:val="0009377E"/>
    <w:rsid w:val="00095C49"/>
    <w:rsid w:val="000A734B"/>
    <w:rsid w:val="00157132"/>
    <w:rsid w:val="00163806"/>
    <w:rsid w:val="00187DA8"/>
    <w:rsid w:val="001A1DB6"/>
    <w:rsid w:val="001A721D"/>
    <w:rsid w:val="001C405F"/>
    <w:rsid w:val="001C4617"/>
    <w:rsid w:val="00224A61"/>
    <w:rsid w:val="00226C08"/>
    <w:rsid w:val="00237839"/>
    <w:rsid w:val="0024209C"/>
    <w:rsid w:val="00253055"/>
    <w:rsid w:val="00266A83"/>
    <w:rsid w:val="002736F3"/>
    <w:rsid w:val="00284F60"/>
    <w:rsid w:val="00285677"/>
    <w:rsid w:val="002F315A"/>
    <w:rsid w:val="00333C55"/>
    <w:rsid w:val="003415A6"/>
    <w:rsid w:val="0034727E"/>
    <w:rsid w:val="00361704"/>
    <w:rsid w:val="00361712"/>
    <w:rsid w:val="00362DCE"/>
    <w:rsid w:val="003750DE"/>
    <w:rsid w:val="003811D0"/>
    <w:rsid w:val="00384445"/>
    <w:rsid w:val="0039051B"/>
    <w:rsid w:val="00396159"/>
    <w:rsid w:val="003B2882"/>
    <w:rsid w:val="003B7845"/>
    <w:rsid w:val="003D698C"/>
    <w:rsid w:val="004414E3"/>
    <w:rsid w:val="004714D5"/>
    <w:rsid w:val="004F1787"/>
    <w:rsid w:val="00506F41"/>
    <w:rsid w:val="0051097E"/>
    <w:rsid w:val="00517E2D"/>
    <w:rsid w:val="00530785"/>
    <w:rsid w:val="0053790D"/>
    <w:rsid w:val="00575671"/>
    <w:rsid w:val="005765BB"/>
    <w:rsid w:val="0059795B"/>
    <w:rsid w:val="005C043E"/>
    <w:rsid w:val="005F1D47"/>
    <w:rsid w:val="00613F62"/>
    <w:rsid w:val="00631C34"/>
    <w:rsid w:val="00672FE9"/>
    <w:rsid w:val="006A135C"/>
    <w:rsid w:val="006D7B34"/>
    <w:rsid w:val="006D7C6F"/>
    <w:rsid w:val="00715EFC"/>
    <w:rsid w:val="0074221C"/>
    <w:rsid w:val="007A4C89"/>
    <w:rsid w:val="00826300"/>
    <w:rsid w:val="008371D6"/>
    <w:rsid w:val="008458F4"/>
    <w:rsid w:val="008650CE"/>
    <w:rsid w:val="008A2A19"/>
    <w:rsid w:val="008A4803"/>
    <w:rsid w:val="008B01BF"/>
    <w:rsid w:val="00945DE6"/>
    <w:rsid w:val="009749D8"/>
    <w:rsid w:val="009B3B86"/>
    <w:rsid w:val="009F2380"/>
    <w:rsid w:val="009F4D5C"/>
    <w:rsid w:val="00A05928"/>
    <w:rsid w:val="00A558B1"/>
    <w:rsid w:val="00A70C37"/>
    <w:rsid w:val="00A90354"/>
    <w:rsid w:val="00AE76B6"/>
    <w:rsid w:val="00AF2CED"/>
    <w:rsid w:val="00C16408"/>
    <w:rsid w:val="00C37F47"/>
    <w:rsid w:val="00C64F4F"/>
    <w:rsid w:val="00C92A7F"/>
    <w:rsid w:val="00D02203"/>
    <w:rsid w:val="00D060DA"/>
    <w:rsid w:val="00DD2228"/>
    <w:rsid w:val="00DE3255"/>
    <w:rsid w:val="00DE671C"/>
    <w:rsid w:val="00E51025"/>
    <w:rsid w:val="00E71628"/>
    <w:rsid w:val="00EB2D5E"/>
    <w:rsid w:val="00EC637E"/>
    <w:rsid w:val="00EE55A7"/>
    <w:rsid w:val="00F07F7F"/>
    <w:rsid w:val="00F21A43"/>
    <w:rsid w:val="00F27404"/>
    <w:rsid w:val="00F41F03"/>
    <w:rsid w:val="00F74955"/>
    <w:rsid w:val="00F909DF"/>
    <w:rsid w:val="00FA1720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4445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nhideWhenUsed/>
    <w:rsid w:val="0038444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38444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1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17E2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30785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grame">
    <w:name w:val="grame"/>
    <w:basedOn w:val="a0"/>
    <w:rsid w:val="00095C49"/>
  </w:style>
  <w:style w:type="character" w:customStyle="1" w:styleId="spelle">
    <w:name w:val="spelle"/>
    <w:basedOn w:val="a0"/>
    <w:rsid w:val="00095C49"/>
  </w:style>
  <w:style w:type="character" w:customStyle="1" w:styleId="a9">
    <w:name w:val="Основной текст"/>
    <w:uiPriority w:val="99"/>
    <w:rsid w:val="008458F4"/>
    <w:rPr>
      <w:rFonts w:ascii="Calibri" w:hAnsi="Calibri" w:cs="Calibri"/>
      <w:sz w:val="22"/>
      <w:szCs w:val="22"/>
      <w:u w:val="none"/>
    </w:rPr>
  </w:style>
  <w:style w:type="character" w:customStyle="1" w:styleId="aa">
    <w:name w:val="Основной текст_"/>
    <w:link w:val="1"/>
    <w:uiPriority w:val="99"/>
    <w:locked/>
    <w:rsid w:val="008458F4"/>
    <w:rPr>
      <w:rFonts w:cs="Calibri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8458F4"/>
    <w:pPr>
      <w:widowControl w:val="0"/>
      <w:shd w:val="clear" w:color="auto" w:fill="FFFFFF"/>
      <w:spacing w:before="180" w:after="0" w:line="240" w:lineRule="atLeast"/>
      <w:ind w:hanging="4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4445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nhideWhenUsed/>
    <w:rsid w:val="0038444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38444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51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17E2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30785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grame">
    <w:name w:val="grame"/>
    <w:basedOn w:val="a0"/>
    <w:rsid w:val="00095C49"/>
  </w:style>
  <w:style w:type="character" w:customStyle="1" w:styleId="spelle">
    <w:name w:val="spelle"/>
    <w:basedOn w:val="a0"/>
    <w:rsid w:val="00095C49"/>
  </w:style>
  <w:style w:type="character" w:customStyle="1" w:styleId="a9">
    <w:name w:val="Основной текст"/>
    <w:uiPriority w:val="99"/>
    <w:rsid w:val="008458F4"/>
    <w:rPr>
      <w:rFonts w:ascii="Calibri" w:hAnsi="Calibri" w:cs="Calibri"/>
      <w:sz w:val="22"/>
      <w:szCs w:val="22"/>
      <w:u w:val="none"/>
    </w:rPr>
  </w:style>
  <w:style w:type="character" w:customStyle="1" w:styleId="aa">
    <w:name w:val="Основной текст_"/>
    <w:link w:val="1"/>
    <w:uiPriority w:val="99"/>
    <w:locked/>
    <w:rsid w:val="008458F4"/>
    <w:rPr>
      <w:rFonts w:cs="Calibri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8458F4"/>
    <w:pPr>
      <w:widowControl w:val="0"/>
      <w:shd w:val="clear" w:color="auto" w:fill="FFFFFF"/>
      <w:spacing w:before="180" w:after="0" w:line="240" w:lineRule="atLeast"/>
      <w:ind w:hanging="4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04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55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Milena</cp:lastModifiedBy>
  <cp:revision>4</cp:revision>
  <cp:lastPrinted>2019-02-04T08:39:00Z</cp:lastPrinted>
  <dcterms:created xsi:type="dcterms:W3CDTF">2019-02-04T08:39:00Z</dcterms:created>
  <dcterms:modified xsi:type="dcterms:W3CDTF">2019-02-04T08:44:00Z</dcterms:modified>
</cp:coreProperties>
</file>