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79C3">
        <w:rPr>
          <w:rFonts w:ascii="Times New Roman" w:hAnsi="Times New Roman" w:cs="Times New Roman"/>
          <w:b/>
          <w:sz w:val="18"/>
          <w:szCs w:val="18"/>
        </w:rPr>
        <w:t>19.12.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  <w:r w:rsidR="00C479C3">
        <w:rPr>
          <w:rFonts w:ascii="Times New Roman" w:hAnsi="Times New Roman" w:cs="Times New Roman"/>
          <w:b/>
          <w:sz w:val="18"/>
          <w:szCs w:val="18"/>
        </w:rPr>
        <w:t>6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00A2" w:rsidRDefault="00F400A2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27F37" w:rsidRPr="00A27F37" w:rsidRDefault="009A1747" w:rsidP="00F400A2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F400A2">
        <w:rPr>
          <w:rFonts w:ascii="Times New Roman" w:hAnsi="Times New Roman" w:cs="Times New Roman"/>
          <w:b/>
          <w:sz w:val="20"/>
          <w:szCs w:val="20"/>
          <w:u w:val="single"/>
        </w:rPr>
        <w:t>ОСМА</w:t>
      </w:r>
    </w:p>
    <w:p w:rsidR="00F400A2" w:rsidRPr="00F400A2" w:rsidRDefault="00F400A2" w:rsidP="00F400A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F400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bg-BG"/>
        </w:rPr>
        <w:t xml:space="preserve">Предоставяне на имот с идентификатор № 81058.368.7 и </w:t>
      </w:r>
      <w:r w:rsidRPr="00F400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съгласие за изменение на кадастралната карта на с. Черновръх, Община Трявна за</w:t>
      </w:r>
      <w:r w:rsidRPr="00F400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 xml:space="preserve"> </w:t>
      </w:r>
      <w:proofErr w:type="spellStart"/>
      <w:r w:rsidRPr="00F400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>нанасяне</w:t>
      </w:r>
      <w:proofErr w:type="spellEnd"/>
      <w:r w:rsidRPr="00F400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 xml:space="preserve"> на </w:t>
      </w:r>
      <w:proofErr w:type="spellStart"/>
      <w:r w:rsidRPr="00F400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>обект</w:t>
      </w:r>
      <w:proofErr w:type="spellEnd"/>
      <w:r w:rsidRPr="00F400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 xml:space="preserve"> на </w:t>
      </w:r>
      <w:proofErr w:type="spellStart"/>
      <w:r w:rsidRPr="00F400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>техническата</w:t>
      </w:r>
      <w:proofErr w:type="spellEnd"/>
      <w:r w:rsidRPr="00F400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 xml:space="preserve"> инфраструктура - </w:t>
      </w:r>
      <w:proofErr w:type="spellStart"/>
      <w:r w:rsidRPr="00F400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>съществуващо</w:t>
      </w:r>
      <w:proofErr w:type="spellEnd"/>
      <w:r w:rsidRPr="00F400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 xml:space="preserve"> </w:t>
      </w:r>
      <w:proofErr w:type="spellStart"/>
      <w:r w:rsidRPr="00F400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>съоръжение</w:t>
      </w:r>
      <w:proofErr w:type="spellEnd"/>
      <w:r w:rsidRPr="00F400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 xml:space="preserve"> – бетонов </w:t>
      </w:r>
      <w:proofErr w:type="spellStart"/>
      <w:r w:rsidRPr="00F400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>резервоар</w:t>
      </w:r>
      <w:proofErr w:type="spellEnd"/>
      <w:r w:rsidRPr="00F400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 xml:space="preserve"> за </w:t>
      </w:r>
      <w:proofErr w:type="spellStart"/>
      <w:r w:rsidRPr="00F400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>питейна</w:t>
      </w:r>
      <w:proofErr w:type="spellEnd"/>
      <w:r w:rsidRPr="00F400A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 xml:space="preserve"> вода.</w:t>
      </w:r>
    </w:p>
    <w:p w:rsidR="00F400A2" w:rsidRPr="00F400A2" w:rsidRDefault="00F400A2" w:rsidP="00F400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00A2">
        <w:rPr>
          <w:rFonts w:ascii="HebarU" w:eastAsia="Times New Roman" w:hAnsi="HebarU" w:cs="Times New Roman"/>
          <w:b/>
          <w:sz w:val="24"/>
          <w:szCs w:val="24"/>
        </w:rPr>
        <w:t xml:space="preserve"> </w:t>
      </w:r>
      <w:r w:rsidRPr="00F400A2">
        <w:rPr>
          <w:rFonts w:ascii="HebarU" w:eastAsia="Times New Roman" w:hAnsi="HebarU" w:cs="Times New Roman"/>
          <w:b/>
          <w:sz w:val="24"/>
          <w:szCs w:val="24"/>
        </w:rPr>
        <w:tab/>
      </w:r>
      <w:r w:rsidRPr="00F400A2">
        <w:rPr>
          <w:rFonts w:ascii="HebarU" w:eastAsia="Times New Roman" w:hAnsi="HebarU" w:cs="Times New Roman"/>
          <w:b/>
          <w:sz w:val="24"/>
          <w:szCs w:val="24"/>
        </w:rPr>
        <w:tab/>
      </w:r>
      <w:r w:rsidRPr="00F400A2">
        <w:rPr>
          <w:rFonts w:ascii="HebarU" w:eastAsia="Times New Roman" w:hAnsi="HebarU" w:cs="Times New Roman"/>
          <w:b/>
          <w:sz w:val="24"/>
          <w:szCs w:val="24"/>
        </w:rPr>
        <w:tab/>
      </w:r>
      <w:r w:rsidRPr="00F400A2">
        <w:rPr>
          <w:rFonts w:ascii="HebarU" w:eastAsia="Times New Roman" w:hAnsi="HebarU" w:cs="Times New Roman"/>
          <w:b/>
          <w:sz w:val="24"/>
          <w:szCs w:val="24"/>
        </w:rPr>
        <w:tab/>
      </w:r>
      <w:r w:rsidRPr="00F400A2">
        <w:rPr>
          <w:rFonts w:ascii="HebarU" w:eastAsia="Times New Roman" w:hAnsi="HebarU" w:cs="Times New Roman"/>
          <w:b/>
          <w:sz w:val="24"/>
          <w:szCs w:val="24"/>
        </w:rPr>
        <w:tab/>
      </w:r>
      <w:r w:rsidRPr="00F400A2">
        <w:rPr>
          <w:rFonts w:ascii="HebarU" w:eastAsia="Times New Roman" w:hAnsi="HebarU" w:cs="Times New Roman"/>
          <w:b/>
          <w:sz w:val="24"/>
          <w:szCs w:val="24"/>
        </w:rPr>
        <w:tab/>
      </w:r>
      <w:r w:rsidRPr="00F400A2">
        <w:rPr>
          <w:rFonts w:ascii="HebarU" w:eastAsia="Times New Roman" w:hAnsi="HebarU" w:cs="Times New Roman"/>
          <w:b/>
          <w:sz w:val="24"/>
          <w:szCs w:val="24"/>
        </w:rPr>
        <w:tab/>
      </w:r>
      <w:r w:rsidRPr="00F400A2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За Кмет на общината, </w:t>
      </w:r>
    </w:p>
    <w:p w:rsidR="00F400A2" w:rsidRPr="00F400A2" w:rsidRDefault="00F400A2" w:rsidP="00F400A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00A2">
        <w:rPr>
          <w:rFonts w:ascii="Times New Roman" w:eastAsia="Calibri" w:hAnsi="Times New Roman" w:cs="Times New Roman"/>
          <w:b/>
          <w:sz w:val="24"/>
          <w:szCs w:val="24"/>
        </w:rPr>
        <w:t>съгл. Заповед № 105/07.03.2018 г.</w:t>
      </w:r>
    </w:p>
    <w:p w:rsidR="009A1747" w:rsidRPr="00F400A2" w:rsidRDefault="009A1747" w:rsidP="00F400A2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Pr="00F400A2" w:rsidRDefault="009A1747" w:rsidP="00F400A2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F400A2" w:rsidRDefault="00F400A2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F400A2" w:rsidRDefault="00F400A2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F400A2">
        <w:rPr>
          <w:rFonts w:ascii="Times New Roman" w:hAnsi="Times New Roman" w:cs="Times New Roman"/>
          <w:b/>
        </w:rPr>
        <w:t>№ 202</w:t>
      </w:r>
    </w:p>
    <w:p w:rsidR="00F400A2" w:rsidRDefault="00F400A2" w:rsidP="00F40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F400A2" w:rsidRDefault="00F400A2" w:rsidP="00F4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00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 основани</w:t>
      </w:r>
      <w:proofErr w:type="gramStart"/>
      <w:r w:rsidRPr="00F400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</w:t>
      </w:r>
      <w:proofErr w:type="gramEnd"/>
      <w:r w:rsidRPr="00F400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F400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F400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21 </w:t>
      </w:r>
      <w:proofErr w:type="spellStart"/>
      <w:r w:rsidRPr="00F400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F400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1, т.8 </w:t>
      </w:r>
      <w:proofErr w:type="spellStart"/>
      <w:r w:rsidRPr="00F400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F400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400A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Закона за местното самоуправление и местна администрация</w:t>
      </w:r>
      <w:bookmarkStart w:id="0" w:name="_GoBack"/>
      <w:bookmarkEnd w:id="0"/>
      <w:r w:rsidRPr="00F400A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400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400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във</w:t>
      </w:r>
      <w:proofErr w:type="spellEnd"/>
      <w:r w:rsidRPr="00F400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400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връзка</w:t>
      </w:r>
      <w:proofErr w:type="spellEnd"/>
      <w:r w:rsidRPr="00F400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§14, ал.1 </w:t>
      </w:r>
      <w:proofErr w:type="spellStart"/>
      <w:r w:rsidRPr="00F400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F400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ПЗР </w:t>
      </w:r>
      <w:proofErr w:type="spellStart"/>
      <w:r w:rsidRPr="00F400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F400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ЗИД </w:t>
      </w:r>
      <w:proofErr w:type="spellStart"/>
      <w:r w:rsidRPr="00F400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400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ЗОЗЗ</w:t>
      </w:r>
      <w:r w:rsidRPr="00F400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F400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400A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във връзка с чл. 57, т.3 от </w:t>
      </w:r>
      <w:r w:rsidRPr="00F400A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</w:t>
      </w:r>
      <w:r w:rsidRPr="00F400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</w:t>
      </w:r>
      <w:r w:rsidRPr="00F400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 за съдържанието, създаването и поддържането на кадастралната карта и кадастралните регистри, Общински съвет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400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Трявна</w:t>
      </w:r>
    </w:p>
    <w:p w:rsidR="00F400A2" w:rsidRPr="00F400A2" w:rsidRDefault="00F400A2" w:rsidP="00F4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4C23" w:rsidRDefault="00204C23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27F37" w:rsidRDefault="00A27F37" w:rsidP="00204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Р Е Ш И</w:t>
      </w:r>
      <w:r>
        <w:rPr>
          <w:rFonts w:ascii="Times New Roman" w:hAnsi="Times New Roman" w:cs="Times New Roman"/>
          <w:b/>
        </w:rPr>
        <w:t>:</w:t>
      </w:r>
    </w:p>
    <w:p w:rsidR="00F400A2" w:rsidRDefault="00F400A2" w:rsidP="00204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00A2" w:rsidRDefault="00F400A2" w:rsidP="00204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00A2" w:rsidRDefault="00F400A2" w:rsidP="00F400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00A2">
        <w:rPr>
          <w:rFonts w:ascii="Times New Roman" w:eastAsia="Calibri" w:hAnsi="Times New Roman" w:cs="Times New Roman"/>
          <w:sz w:val="24"/>
          <w:szCs w:val="24"/>
        </w:rPr>
        <w:t>1.</w:t>
      </w:r>
      <w:r w:rsidRPr="00F400A2">
        <w:rPr>
          <w:rFonts w:ascii="Times New Roman" w:eastAsia="Times New Roman" w:hAnsi="Times New Roman" w:cs="Times New Roman"/>
          <w:sz w:val="24"/>
          <w:szCs w:val="24"/>
        </w:rPr>
        <w:t xml:space="preserve"> Предоставя имот с идентификатор </w:t>
      </w:r>
      <w:r w:rsidRPr="00F400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81058.368.7, землището на с. Черновръх, община Трявна, област Габрово, с адрес на поземления имот: местност „Данова поляна“, площ: 4 109 кв.м, трайно предназначение на територията: земеделска, начин на трайно ползване: ливада, земи по чл. 19 от Закона за собствеността и ползването на земеделските земи, за </w:t>
      </w:r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изменение на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кадастралната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карта на с.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Черновръх</w:t>
      </w:r>
      <w:proofErr w:type="spellEnd"/>
      <w:r w:rsidRPr="00F400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</w:t>
      </w:r>
      <w:proofErr w:type="gram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цел</w:t>
      </w:r>
      <w:proofErr w:type="gram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нанасяне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обект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техническата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инфраструктура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съществуващо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съоръжение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бетонов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резервоар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питейна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вода,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което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е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отразено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картата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F400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B0175" w:rsidRPr="00F400A2" w:rsidRDefault="009B0175" w:rsidP="00F400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00A2" w:rsidRPr="00F400A2" w:rsidRDefault="00F400A2" w:rsidP="00F4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00A2" w:rsidRDefault="00F400A2" w:rsidP="00F400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400A2">
        <w:rPr>
          <w:rFonts w:ascii="Times New Roman" w:eastAsia="Calibri" w:hAnsi="Times New Roman" w:cs="Times New Roman"/>
          <w:sz w:val="24"/>
          <w:szCs w:val="24"/>
        </w:rPr>
        <w:t>2. Дава съгласие за  изменение на кадастралната карта на с. Черновръх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Община Трявна </w:t>
      </w:r>
      <w:r w:rsidRPr="00F400A2">
        <w:rPr>
          <w:rFonts w:ascii="Times New Roman" w:eastAsia="Calibri" w:hAnsi="Times New Roman" w:cs="Times New Roman"/>
          <w:sz w:val="24"/>
          <w:szCs w:val="24"/>
        </w:rPr>
        <w:t>за</w:t>
      </w:r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нанасяне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обект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техническата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инфраструктура -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съществуващо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съоръжение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бетонов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резервоар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питейна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вода,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което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е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отразено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картата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като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след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направеното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изменение,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площите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поземлените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имоти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са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както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следва</w:t>
      </w:r>
      <w:proofErr w:type="spellEnd"/>
      <w:r w:rsidRPr="00F400A2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F400A2" w:rsidRDefault="00F400A2" w:rsidP="00F400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400A2" w:rsidRDefault="00F400A2" w:rsidP="00F400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400A2" w:rsidRDefault="00F400A2" w:rsidP="00F400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400A2" w:rsidRDefault="00F400A2" w:rsidP="00F400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400A2" w:rsidRDefault="00F400A2" w:rsidP="00F400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400A2" w:rsidRDefault="00F400A2" w:rsidP="00F400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400A2" w:rsidRDefault="00F400A2" w:rsidP="00F400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400A2" w:rsidRDefault="00F400A2" w:rsidP="00F400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400A2" w:rsidRDefault="00F400A2" w:rsidP="00F400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400A2" w:rsidRDefault="00F400A2" w:rsidP="00F400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400A2" w:rsidRDefault="00F400A2" w:rsidP="00F400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400A2" w:rsidRPr="00F400A2" w:rsidRDefault="00F400A2" w:rsidP="00F400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400A2" w:rsidRPr="00F400A2" w:rsidRDefault="00F400A2" w:rsidP="00F400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9603" w:type="dxa"/>
        <w:jc w:val="center"/>
        <w:tblInd w:w="2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2242"/>
        <w:gridCol w:w="2305"/>
        <w:gridCol w:w="1610"/>
        <w:gridCol w:w="1657"/>
      </w:tblGrid>
      <w:tr w:rsidR="00F400A2" w:rsidRPr="00F400A2" w:rsidTr="00F400A2">
        <w:trPr>
          <w:trHeight w:val="420"/>
          <w:jc w:val="center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Идентификатор</w:t>
            </w:r>
            <w:proofErr w:type="spellEnd"/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Описание</w:t>
            </w:r>
            <w:proofErr w:type="spellEnd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ПИ (НТП) </w:t>
            </w:r>
            <w:proofErr w:type="spellStart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преди</w:t>
            </w:r>
            <w:proofErr w:type="spellEnd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изменението</w:t>
            </w:r>
            <w:proofErr w:type="spellEnd"/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Описание</w:t>
            </w:r>
            <w:proofErr w:type="spellEnd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ПИ (НТП) </w:t>
            </w:r>
            <w:proofErr w:type="spellStart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след</w:t>
            </w:r>
            <w:proofErr w:type="spellEnd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изменението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Площ</w:t>
            </w:r>
            <w:proofErr w:type="spellEnd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преди</w:t>
            </w:r>
            <w:proofErr w:type="spellEnd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изменението</w:t>
            </w:r>
            <w:proofErr w:type="spellEnd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(</w:t>
            </w:r>
            <w:proofErr w:type="spellStart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кв.м</w:t>
            </w:r>
            <w:proofErr w:type="spellEnd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Площ</w:t>
            </w:r>
            <w:proofErr w:type="spellEnd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след</w:t>
            </w:r>
            <w:proofErr w:type="spellEnd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изменението</w:t>
            </w:r>
            <w:proofErr w:type="spellEnd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(</w:t>
            </w:r>
            <w:proofErr w:type="spellStart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кв.м</w:t>
            </w:r>
            <w:proofErr w:type="spellEnd"/>
            <w:r w:rsidRPr="00F4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)</w:t>
            </w:r>
          </w:p>
        </w:tc>
      </w:tr>
      <w:tr w:rsidR="00F400A2" w:rsidRPr="00F400A2" w:rsidTr="00F400A2">
        <w:trPr>
          <w:trHeight w:val="292"/>
          <w:jc w:val="center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2" w:rsidRPr="00F400A2" w:rsidRDefault="00F400A2" w:rsidP="00F400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2" w:rsidRPr="00F400A2" w:rsidRDefault="00F400A2" w:rsidP="00F400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2" w:rsidRPr="00F400A2" w:rsidRDefault="00F400A2" w:rsidP="00F400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2" w:rsidRPr="00F400A2" w:rsidRDefault="00F400A2" w:rsidP="00F400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2" w:rsidRPr="00F400A2" w:rsidRDefault="00F400A2" w:rsidP="00F400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</w:tr>
      <w:tr w:rsidR="00F400A2" w:rsidRPr="00F400A2" w:rsidTr="00F400A2">
        <w:trPr>
          <w:trHeight w:val="292"/>
          <w:jc w:val="center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2" w:rsidRPr="00F400A2" w:rsidRDefault="00F400A2" w:rsidP="00F400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2" w:rsidRPr="00F400A2" w:rsidRDefault="00F400A2" w:rsidP="00F400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2" w:rsidRPr="00F400A2" w:rsidRDefault="00F400A2" w:rsidP="00F400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2" w:rsidRPr="00F400A2" w:rsidRDefault="00F400A2" w:rsidP="00F400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2" w:rsidRPr="00F400A2" w:rsidRDefault="00F400A2" w:rsidP="00F400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</w:tr>
      <w:tr w:rsidR="00F400A2" w:rsidRPr="00F400A2" w:rsidTr="00F400A2">
        <w:trPr>
          <w:trHeight w:val="34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81058.368.6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Нива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Нива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2 500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2 500</w:t>
            </w:r>
          </w:p>
        </w:tc>
      </w:tr>
      <w:tr w:rsidR="00F400A2" w:rsidRPr="00F400A2" w:rsidTr="00F400A2">
        <w:trPr>
          <w:trHeight w:val="34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81058.368.7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Ливада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Ливада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4 400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4 109</w:t>
            </w:r>
          </w:p>
        </w:tc>
      </w:tr>
      <w:tr w:rsidR="00F400A2" w:rsidRPr="00F400A2" w:rsidTr="00F400A2">
        <w:trPr>
          <w:trHeight w:val="34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81058.368.20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За селскостопански, горски, ведомствен път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За селскостопански, горски, ведомствен път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4 334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1 028</w:t>
            </w:r>
          </w:p>
        </w:tc>
      </w:tr>
      <w:tr w:rsidR="00F400A2" w:rsidRPr="00F400A2" w:rsidTr="00F400A2">
        <w:trPr>
          <w:trHeight w:val="34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81058.368.215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За съоръжение на водопровод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273</w:t>
            </w:r>
          </w:p>
        </w:tc>
      </w:tr>
      <w:tr w:rsidR="00F400A2" w:rsidRPr="00F400A2" w:rsidTr="00F400A2">
        <w:trPr>
          <w:trHeight w:val="34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81058.368.216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За селскостопански, горски, ведомствен път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A2" w:rsidRPr="00F400A2" w:rsidRDefault="00F400A2" w:rsidP="00F4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400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3 323</w:t>
            </w:r>
          </w:p>
        </w:tc>
      </w:tr>
    </w:tbl>
    <w:p w:rsidR="00F400A2" w:rsidRPr="00F400A2" w:rsidRDefault="00F400A2" w:rsidP="00F400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00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400A2" w:rsidRDefault="00F400A2" w:rsidP="00F4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00A2" w:rsidRPr="00F400A2" w:rsidRDefault="00F400A2" w:rsidP="00F4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00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Възлага на Кмета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F400A2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Трявна да осъществи всички действия за продължаване на процедурата, съгласно Наредба</w:t>
      </w:r>
      <w:r w:rsidRPr="00F400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</w:t>
      </w:r>
      <w:r w:rsidRPr="00F400A2">
        <w:rPr>
          <w:rFonts w:ascii="Times New Roman" w:eastAsia="Times New Roman" w:hAnsi="Times New Roman" w:cs="Times New Roman"/>
          <w:sz w:val="24"/>
          <w:szCs w:val="24"/>
          <w:lang w:eastAsia="bg-BG"/>
        </w:rPr>
        <w:t>3 за съдържанието, създаването и поддържането на кадастралната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карта и кадастралните регистри.</w:t>
      </w:r>
    </w:p>
    <w:p w:rsidR="00F400A2" w:rsidRPr="00F400A2" w:rsidRDefault="00F400A2" w:rsidP="00F4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4C23" w:rsidRDefault="00204C23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F3239" w:rsidRPr="004E4C6C" w:rsidRDefault="006F3239" w:rsidP="00204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поименно гласуване със 17</w:t>
      </w:r>
      <w:r w:rsidR="009A1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5E" w:rsidRDefault="00F8755E" w:rsidP="00D60C9D">
      <w:pPr>
        <w:spacing w:after="0" w:line="240" w:lineRule="auto"/>
      </w:pPr>
      <w:r>
        <w:separator/>
      </w:r>
    </w:p>
  </w:endnote>
  <w:endnote w:type="continuationSeparator" w:id="0">
    <w:p w:rsidR="00F8755E" w:rsidRDefault="00F8755E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5CA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5E" w:rsidRDefault="00F8755E" w:rsidP="00D60C9D">
      <w:pPr>
        <w:spacing w:after="0" w:line="240" w:lineRule="auto"/>
      </w:pPr>
      <w:r>
        <w:separator/>
      </w:r>
    </w:p>
  </w:footnote>
  <w:footnote w:type="continuationSeparator" w:id="0">
    <w:p w:rsidR="00F8755E" w:rsidRDefault="00F8755E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52C51"/>
    <w:rsid w:val="00166003"/>
    <w:rsid w:val="00186C60"/>
    <w:rsid w:val="00194898"/>
    <w:rsid w:val="001F1430"/>
    <w:rsid w:val="00204C23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70262B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31AE0"/>
    <w:rsid w:val="00B357A9"/>
    <w:rsid w:val="00B35B2B"/>
    <w:rsid w:val="00B455CE"/>
    <w:rsid w:val="00B6791D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A01D7"/>
    <w:rsid w:val="00ED5B6E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3C06-DBDA-4AFA-B905-6F6D6755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19</cp:revision>
  <cp:lastPrinted>2018-12-05T09:12:00Z</cp:lastPrinted>
  <dcterms:created xsi:type="dcterms:W3CDTF">2018-11-14T13:23:00Z</dcterms:created>
  <dcterms:modified xsi:type="dcterms:W3CDTF">2018-12-20T13:47:00Z</dcterms:modified>
</cp:coreProperties>
</file>