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552">
        <w:rPr>
          <w:rFonts w:ascii="Times New Roman" w:hAnsi="Times New Roman" w:cs="Times New Roman"/>
          <w:b/>
          <w:sz w:val="18"/>
          <w:szCs w:val="18"/>
        </w:rPr>
        <w:t>31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E1552">
        <w:rPr>
          <w:rFonts w:ascii="Times New Roman" w:hAnsi="Times New Roman" w:cs="Times New Roman"/>
          <w:b/>
          <w:sz w:val="18"/>
          <w:szCs w:val="18"/>
        </w:rPr>
        <w:t>14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8EC" w:rsidRDefault="000D6201" w:rsidP="009E155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91A13">
        <w:rPr>
          <w:rFonts w:ascii="Times New Roman" w:hAnsi="Times New Roman" w:cs="Times New Roman"/>
          <w:b/>
        </w:rPr>
        <w:t xml:space="preserve">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2B0D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492B0D" w:rsidRPr="00991A13" w:rsidRDefault="00991A13" w:rsidP="00991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91A13">
        <w:rPr>
          <w:rFonts w:ascii="Times New Roman" w:eastAsia="Times New Roman" w:hAnsi="Times New Roman" w:cs="Times New Roman"/>
          <w:b/>
        </w:rPr>
        <w:t>Предложение относно и</w:t>
      </w:r>
      <w:r w:rsidR="00492B0D" w:rsidRPr="00991A13">
        <w:rPr>
          <w:rFonts w:ascii="Times New Roman" w:eastAsia="Times New Roman" w:hAnsi="Times New Roman" w:cs="Times New Roman"/>
          <w:b/>
        </w:rPr>
        <w:t>зразено намерение за кандидатстване от страна на НЧ „Съединение-1933“, с. Кисийците с проектно предложение „Реконструкция, ремонт, закупуване на оборудване и обзавеждане, и подобряване на прилежащите пространства в сградата на Народно читалище „Съединение-1933“, с. Кисийците, община Трявна“ по Мярка 7.2. „Подкрепа за инвестиции в създаването, подобряването или разширяването на всички видове малка по мащаби инфраструктура“ от Стратегия за водено от общностите местно развитие на МИГ „Дряново – Трявна – в сърцето на Балкана“ по приема за 2018 година.</w:t>
      </w:r>
    </w:p>
    <w:p w:rsidR="00991A13" w:rsidRPr="00991A13" w:rsidRDefault="00991A13" w:rsidP="00991A13">
      <w:pPr>
        <w:spacing w:after="0" w:line="240" w:lineRule="auto"/>
        <w:ind w:left="3912" w:firstLine="336"/>
        <w:jc w:val="center"/>
        <w:rPr>
          <w:rFonts w:ascii="Times New Roman" w:eastAsia="Times New Roman" w:hAnsi="Times New Roman" w:cs="Times New Roman"/>
          <w:b/>
        </w:rPr>
      </w:pPr>
      <w:r w:rsidRPr="00991A13">
        <w:rPr>
          <w:rFonts w:ascii="Times New Roman" w:eastAsia="Calibri" w:hAnsi="Times New Roman" w:cs="Times New Roman"/>
          <w:b/>
        </w:rPr>
        <w:t>Вносител:</w:t>
      </w:r>
      <w:r w:rsidRPr="00991A13">
        <w:rPr>
          <w:rFonts w:ascii="Times New Roman" w:eastAsia="Times New Roman" w:hAnsi="Times New Roman" w:cs="Times New Roman"/>
          <w:b/>
        </w:rPr>
        <w:t xml:space="preserve"> Николина Николова -</w:t>
      </w:r>
    </w:p>
    <w:p w:rsidR="00991A13" w:rsidRPr="00991A13" w:rsidRDefault="00991A13" w:rsidP="00991A13">
      <w:pPr>
        <w:spacing w:after="0" w:line="240" w:lineRule="auto"/>
        <w:ind w:left="3744"/>
        <w:jc w:val="center"/>
        <w:rPr>
          <w:rFonts w:ascii="Times New Roman" w:eastAsia="Times New Roman" w:hAnsi="Times New Roman" w:cs="Times New Roman"/>
          <w:b/>
        </w:rPr>
      </w:pPr>
      <w:r w:rsidRPr="00991A13">
        <w:rPr>
          <w:rFonts w:ascii="Times New Roman" w:eastAsia="Times New Roman" w:hAnsi="Times New Roman" w:cs="Times New Roman"/>
          <w:b/>
        </w:rPr>
        <w:t xml:space="preserve"> за Кмет на Община Трявна</w:t>
      </w:r>
    </w:p>
    <w:p w:rsidR="00991A13" w:rsidRPr="00991A13" w:rsidRDefault="00991A13" w:rsidP="00991A13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B1D" w:rsidRDefault="00566B1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F122A">
        <w:rPr>
          <w:rFonts w:ascii="Times New Roman" w:hAnsi="Times New Roman" w:cs="Times New Roman"/>
          <w:b/>
        </w:rPr>
        <w:t>177</w:t>
      </w:r>
    </w:p>
    <w:p w:rsidR="00D750B0" w:rsidRDefault="00D750B0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29373B" w:rsidRPr="0029373B" w:rsidRDefault="0029373B" w:rsidP="00293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</w:pPr>
      <w:r w:rsidRPr="0029373B">
        <w:rPr>
          <w:rFonts w:ascii="Times New Roman" w:eastAsia="Times New Roman" w:hAnsi="Times New Roman" w:cs="Times New Roman"/>
          <w:sz w:val="24"/>
          <w:szCs w:val="24"/>
        </w:rPr>
        <w:t>На основание чл.21, ал.1, т.23 от ЗМСМА</w:t>
      </w:r>
      <w:r w:rsidRPr="00293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373B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–Трявна, във връзка с изискванията на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№</w:t>
      </w:r>
      <w:r w:rsidR="001B75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BG06RDNP001-19.117,</w:t>
      </w:r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proofErr w:type="spellStart"/>
      <w:r w:rsidR="001B7517" w:rsidRPr="0091351E">
        <w:rPr>
          <w:rFonts w:ascii="Times New Roman" w:eastAsia="Times New Roman" w:hAnsi="Times New Roman" w:cs="Times New Roman"/>
          <w:sz w:val="24"/>
          <w:szCs w:val="24"/>
        </w:rPr>
        <w:t>МИГ</w:t>
      </w:r>
      <w:proofErr w:type="spellEnd"/>
      <w:r w:rsidR="001B7517" w:rsidRPr="0091351E">
        <w:rPr>
          <w:rFonts w:ascii="Times New Roman" w:eastAsia="Times New Roman" w:hAnsi="Times New Roman" w:cs="Times New Roman"/>
          <w:sz w:val="24"/>
          <w:szCs w:val="24"/>
        </w:rPr>
        <w:t xml:space="preserve"> „Дряново – Трявна – в сърцето на Балкана“</w:t>
      </w:r>
      <w:r w:rsidR="001B75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517" w:rsidRPr="003A761B">
        <w:rPr>
          <w:rFonts w:ascii="Times New Roman" w:eastAsia="Times New Roman" w:hAnsi="Times New Roman" w:cs="Times New Roman"/>
          <w:b/>
        </w:rPr>
        <w:t xml:space="preserve"> </w:t>
      </w:r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Мярка 7.2. „Подкрепа за инвестиции в създаването, подобряването или разширяването на всички видове малка по мащаби инфраструктура“ 2018</w:t>
      </w:r>
      <w:r w:rsidRPr="0029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73B" w:rsidRPr="0029373B" w:rsidRDefault="0029373B" w:rsidP="00293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3B" w:rsidRDefault="0029373B" w:rsidP="002937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2937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937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37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37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37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73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D750B0" w:rsidRPr="00E547DC" w:rsidRDefault="00D750B0" w:rsidP="0029373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9373B" w:rsidRPr="0029373B" w:rsidRDefault="0029373B" w:rsidP="00D75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73B">
        <w:rPr>
          <w:rFonts w:ascii="Times New Roman" w:eastAsia="Times New Roman" w:hAnsi="Times New Roman" w:cs="Times New Roman"/>
          <w:sz w:val="24"/>
          <w:szCs w:val="24"/>
        </w:rPr>
        <w:t xml:space="preserve">Дейностите, включени в проект „Реконструкция, ремонт, закупуване на оборудване и обзавеждане, и подобряване на прилежащите пространства в сградата на Народно читалище „Съединение-1933“, с. Кисийците, община Трявна“ по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№ </w:t>
      </w:r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BG06RDNP001-19.117, </w:t>
      </w:r>
      <w:r w:rsidR="001B7517" w:rsidRPr="0091351E">
        <w:rPr>
          <w:rFonts w:ascii="Times New Roman" w:eastAsia="Times New Roman" w:hAnsi="Times New Roman" w:cs="Times New Roman"/>
          <w:sz w:val="24"/>
          <w:szCs w:val="24"/>
        </w:rPr>
        <w:t>МИГ „Дряново – Трявна – в сърцето на Балкана“</w:t>
      </w:r>
      <w:r w:rsidR="001B75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517" w:rsidRPr="003A761B">
        <w:rPr>
          <w:rFonts w:ascii="Times New Roman" w:eastAsia="Times New Roman" w:hAnsi="Times New Roman" w:cs="Times New Roman"/>
          <w:b/>
        </w:rPr>
        <w:t xml:space="preserve"> </w:t>
      </w:r>
      <w:r w:rsidRPr="002937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7.2. „Подкрепа за инвестиции в създаването, подобряването или разширяването на всички видове малка по мащаби инфраструктура“ 2018</w:t>
      </w:r>
      <w:r w:rsidRPr="0029373B">
        <w:rPr>
          <w:rFonts w:ascii="Times New Roman" w:eastAsia="Times New Roman" w:hAnsi="Times New Roman" w:cs="Times New Roman"/>
          <w:sz w:val="24"/>
          <w:szCs w:val="24"/>
        </w:rPr>
        <w:t>, отгова</w:t>
      </w:r>
      <w:r w:rsidR="001B7517">
        <w:rPr>
          <w:rFonts w:ascii="Times New Roman" w:eastAsia="Times New Roman" w:hAnsi="Times New Roman" w:cs="Times New Roman"/>
          <w:sz w:val="24"/>
          <w:szCs w:val="24"/>
        </w:rPr>
        <w:t>рят на приоритетите на Общински</w:t>
      </w:r>
      <w:r w:rsidRPr="0029373B">
        <w:rPr>
          <w:rFonts w:ascii="Times New Roman" w:eastAsia="Times New Roman" w:hAnsi="Times New Roman" w:cs="Times New Roman"/>
          <w:sz w:val="24"/>
          <w:szCs w:val="24"/>
        </w:rPr>
        <w:t xml:space="preserve"> план за развитие на Община Тр</w:t>
      </w:r>
      <w:r w:rsidR="001B7517">
        <w:rPr>
          <w:rFonts w:ascii="Times New Roman" w:eastAsia="Times New Roman" w:hAnsi="Times New Roman" w:cs="Times New Roman"/>
          <w:sz w:val="24"/>
          <w:szCs w:val="24"/>
        </w:rPr>
        <w:t>явна 2014-</w:t>
      </w:r>
      <w:r w:rsidRPr="0029373B">
        <w:rPr>
          <w:rFonts w:ascii="Times New Roman" w:eastAsia="Times New Roman" w:hAnsi="Times New Roman" w:cs="Times New Roman"/>
          <w:sz w:val="24"/>
          <w:szCs w:val="24"/>
        </w:rPr>
        <w:t>2020 г.:</w:t>
      </w:r>
    </w:p>
    <w:p w:rsidR="0029373B" w:rsidRPr="0029373B" w:rsidRDefault="0029373B" w:rsidP="0029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3B" w:rsidRPr="001B7517" w:rsidRDefault="0029373B" w:rsidP="002937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1B75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Стратегическа цел 2: Устойчиво и балансирано развитие на територията </w:t>
      </w:r>
    </w:p>
    <w:p w:rsidR="0029373B" w:rsidRPr="0029373B" w:rsidRDefault="0029373B" w:rsidP="002937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9373B" w:rsidRPr="0029373B" w:rsidRDefault="0029373B" w:rsidP="002937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937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Приоритет 2.3: Подобряване условията на живот и качеството на жизнената среда в общината</w:t>
      </w:r>
      <w:r w:rsidRPr="002937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cr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</w:t>
      </w:r>
      <w:r w:rsidR="009373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750B0">
        <w:rPr>
          <w:rFonts w:ascii="Times New Roman" w:eastAsia="Times New Roman" w:hAnsi="Times New Roman" w:cs="Times New Roman"/>
          <w:sz w:val="24"/>
          <w:szCs w:val="24"/>
          <w:lang w:eastAsia="bg-BG"/>
        </w:rPr>
        <w:t>3 гласа „за“, 0 „против“ и 2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68" w:rsidRDefault="00D86C68" w:rsidP="00D60C9D">
      <w:pPr>
        <w:spacing w:after="0" w:line="240" w:lineRule="auto"/>
      </w:pPr>
      <w:r>
        <w:separator/>
      </w:r>
    </w:p>
  </w:endnote>
  <w:endnote w:type="continuationSeparator" w:id="0">
    <w:p w:rsidR="00D86C68" w:rsidRDefault="00D86C6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1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68" w:rsidRDefault="00D86C68" w:rsidP="00D60C9D">
      <w:pPr>
        <w:spacing w:after="0" w:line="240" w:lineRule="auto"/>
      </w:pPr>
      <w:r>
        <w:separator/>
      </w:r>
    </w:p>
  </w:footnote>
  <w:footnote w:type="continuationSeparator" w:id="0">
    <w:p w:rsidR="00D86C68" w:rsidRDefault="00D86C6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B7517"/>
    <w:rsid w:val="001F1430"/>
    <w:rsid w:val="0026690B"/>
    <w:rsid w:val="00285071"/>
    <w:rsid w:val="0029373B"/>
    <w:rsid w:val="002C2999"/>
    <w:rsid w:val="00317FD9"/>
    <w:rsid w:val="00340149"/>
    <w:rsid w:val="0034775D"/>
    <w:rsid w:val="00366D56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92B0D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604B7B"/>
    <w:rsid w:val="00606A68"/>
    <w:rsid w:val="006512DA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97B91"/>
    <w:rsid w:val="007B3BAF"/>
    <w:rsid w:val="007C1CD9"/>
    <w:rsid w:val="007C683A"/>
    <w:rsid w:val="007D0970"/>
    <w:rsid w:val="007E5C97"/>
    <w:rsid w:val="007F122A"/>
    <w:rsid w:val="007F343E"/>
    <w:rsid w:val="007F6AE5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A4BAB"/>
    <w:rsid w:val="008B7F73"/>
    <w:rsid w:val="008E349A"/>
    <w:rsid w:val="00933309"/>
    <w:rsid w:val="00937351"/>
    <w:rsid w:val="009540EF"/>
    <w:rsid w:val="00970A78"/>
    <w:rsid w:val="00991A13"/>
    <w:rsid w:val="009A1F05"/>
    <w:rsid w:val="009B0329"/>
    <w:rsid w:val="009E1552"/>
    <w:rsid w:val="00A006A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750B0"/>
    <w:rsid w:val="00D86C68"/>
    <w:rsid w:val="00D90ED0"/>
    <w:rsid w:val="00D94B48"/>
    <w:rsid w:val="00D97C67"/>
    <w:rsid w:val="00DA121F"/>
    <w:rsid w:val="00DC7FEC"/>
    <w:rsid w:val="00DF3129"/>
    <w:rsid w:val="00DF7508"/>
    <w:rsid w:val="00E02F50"/>
    <w:rsid w:val="00E269A6"/>
    <w:rsid w:val="00E5123E"/>
    <w:rsid w:val="00E547DC"/>
    <w:rsid w:val="00E55745"/>
    <w:rsid w:val="00E72E24"/>
    <w:rsid w:val="00E72E85"/>
    <w:rsid w:val="00E97E06"/>
    <w:rsid w:val="00ED5B6E"/>
    <w:rsid w:val="00F219BD"/>
    <w:rsid w:val="00F2388A"/>
    <w:rsid w:val="00F36AE9"/>
    <w:rsid w:val="00F445C1"/>
    <w:rsid w:val="00F97BB4"/>
    <w:rsid w:val="00FA336D"/>
    <w:rsid w:val="00FB0624"/>
    <w:rsid w:val="00FB5F62"/>
    <w:rsid w:val="00FC427F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CE26-5F6B-487A-AB61-16E64AA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49</cp:revision>
  <cp:lastPrinted>2018-11-07T07:19:00Z</cp:lastPrinted>
  <dcterms:created xsi:type="dcterms:W3CDTF">2018-09-05T12:48:00Z</dcterms:created>
  <dcterms:modified xsi:type="dcterms:W3CDTF">2018-11-07T07:53:00Z</dcterms:modified>
</cp:coreProperties>
</file>