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7E" w:rsidRDefault="00981E7E">
      <w:pPr>
        <w:rPr>
          <w:b/>
        </w:rPr>
      </w:pPr>
    </w:p>
    <w:p w:rsidR="00A00031" w:rsidRPr="00A00031" w:rsidRDefault="00A00031">
      <w:pPr>
        <w:rPr>
          <w:b/>
        </w:rPr>
      </w:pPr>
      <w:r w:rsidRPr="00A00031">
        <w:rPr>
          <w:b/>
        </w:rPr>
        <w:t xml:space="preserve">Приложение </w:t>
      </w:r>
      <w:r w:rsidR="00994D75">
        <w:rPr>
          <w:b/>
        </w:rPr>
        <w:t>№ 8а</w:t>
      </w:r>
      <w:r w:rsidRPr="00A00031">
        <w:rPr>
          <w:b/>
        </w:rPr>
        <w:t xml:space="preserve">  към Решение № 162, гласувано на заседание на Общински съвет- Трявна, на 22.10.2018 г., Протокол № 13</w:t>
      </w:r>
    </w:p>
    <w:tbl>
      <w:tblPr>
        <w:tblW w:w="144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94"/>
        <w:gridCol w:w="591"/>
        <w:gridCol w:w="592"/>
        <w:gridCol w:w="592"/>
        <w:gridCol w:w="593"/>
        <w:gridCol w:w="592"/>
        <w:gridCol w:w="592"/>
        <w:gridCol w:w="592"/>
        <w:gridCol w:w="764"/>
      </w:tblGrid>
      <w:tr w:rsidR="00701DED" w:rsidRPr="00A00031" w:rsidTr="00701DED">
        <w:trPr>
          <w:trHeight w:val="303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4554" w:type="dxa"/>
              <w:tblInd w:w="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340"/>
              <w:gridCol w:w="1608"/>
              <w:gridCol w:w="1184"/>
              <w:gridCol w:w="1045"/>
              <w:gridCol w:w="1043"/>
              <w:gridCol w:w="1184"/>
              <w:gridCol w:w="1045"/>
              <w:gridCol w:w="1044"/>
              <w:gridCol w:w="1184"/>
              <w:gridCol w:w="2675"/>
            </w:tblGrid>
            <w:tr w:rsidR="00994D75" w:rsidRPr="00701DED" w:rsidTr="00701DED">
              <w:trPr>
                <w:trHeight w:val="457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994D75" w:rsidP="00951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994D75">
                    <w:drawing>
                      <wp:inline distT="0" distB="0" distL="0" distR="0" wp14:anchorId="7103574B" wp14:editId="2838CF75">
                        <wp:extent cx="8377881" cy="5819509"/>
                        <wp:effectExtent l="0" t="0" r="4445" b="0"/>
                        <wp:docPr id="1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77881" cy="58195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514A9" w:rsidRPr="00994D75">
                    <w:rPr>
                      <w:rFonts w:ascii="Times New Roman" w:eastAsia="Times New Roman" w:hAnsi="Times New Roman" w:cs="Times New Roman"/>
                      <w:b/>
                      <w:lang w:eastAsia="bg-BG"/>
                    </w:rPr>
                    <w:t xml:space="preserve">ПРЕДСЕДАТЕЛ НА ОБЩИНСКИ СЪВЕТ – ТРЯВНА:                      </w:t>
                  </w:r>
                  <w:r w:rsidRPr="00994D75">
                    <w:rPr>
                      <w:rFonts w:ascii="Times New Roman" w:eastAsia="Times New Roman" w:hAnsi="Times New Roman" w:cs="Times New Roman"/>
                      <w:b/>
                      <w:lang w:eastAsia="bg-BG"/>
                    </w:rPr>
                    <w:t xml:space="preserve">  /СИЛВИЯ КРЪСТЕВА/</w:t>
                  </w:r>
                  <w:r w:rsidR="009514A9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</w:t>
                  </w:r>
                  <w:bookmarkStart w:id="0" w:name="_GoBack"/>
                  <w:bookmarkEnd w:id="0"/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994D75" w:rsidRPr="00701DED" w:rsidTr="00701DED">
              <w:trPr>
                <w:trHeight w:val="885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14A9" w:rsidRPr="00701DED" w:rsidRDefault="009514A9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994D75" w:rsidRPr="00701DED" w:rsidTr="00701DED">
              <w:trPr>
                <w:trHeight w:val="457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994D75" w:rsidRPr="00701DED" w:rsidTr="00701DED">
              <w:trPr>
                <w:trHeight w:val="457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994D75" w:rsidRPr="00701DED" w:rsidTr="00701DED">
              <w:trPr>
                <w:trHeight w:val="457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994D75" w:rsidRPr="00701DED" w:rsidTr="00701DED">
              <w:trPr>
                <w:trHeight w:val="457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994D75" w:rsidRPr="00701DED" w:rsidTr="00701DED">
              <w:trPr>
                <w:trHeight w:val="457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994D75" w:rsidRPr="00701DED" w:rsidTr="00701DED">
              <w:trPr>
                <w:trHeight w:val="457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994D75" w:rsidRPr="00701DED" w:rsidTr="00701DED">
              <w:trPr>
                <w:trHeight w:val="457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994D75" w:rsidRPr="00701DED" w:rsidTr="00701DED">
              <w:trPr>
                <w:trHeight w:val="457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994D75" w:rsidRPr="00701DED" w:rsidTr="00701DED">
              <w:trPr>
                <w:trHeight w:val="457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994D75" w:rsidRPr="00701DED" w:rsidTr="00701DED">
              <w:trPr>
                <w:trHeight w:val="457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</w:tbl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A00031" w:rsidRPr="00A00031" w:rsidTr="00701DED">
        <w:trPr>
          <w:trHeight w:val="2150"/>
        </w:trPr>
        <w:tc>
          <w:tcPr>
            <w:tcW w:w="144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01DED" w:rsidRPr="00A00031" w:rsidTr="00701DED">
        <w:trPr>
          <w:trHeight w:val="303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01DED" w:rsidRPr="00A00031" w:rsidTr="00701DED">
        <w:trPr>
          <w:trHeight w:val="303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01DED" w:rsidRPr="00A00031" w:rsidTr="00701DED">
        <w:trPr>
          <w:trHeight w:val="303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01DED" w:rsidRPr="00A00031" w:rsidTr="00701DED">
        <w:trPr>
          <w:trHeight w:val="318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01DED" w:rsidRPr="00A00031" w:rsidTr="00701DED">
        <w:trPr>
          <w:trHeight w:val="318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0031" w:rsidRPr="00A00031" w:rsidRDefault="00A00031" w:rsidP="00A0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0031" w:rsidRPr="00A00031" w:rsidRDefault="00A00031" w:rsidP="00A0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01DED" w:rsidRPr="00A00031" w:rsidTr="00701DED">
        <w:trPr>
          <w:trHeight w:val="318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01DED" w:rsidRPr="00A00031" w:rsidTr="00701DED">
        <w:trPr>
          <w:trHeight w:val="318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01DED" w:rsidRPr="00A00031" w:rsidTr="00701DED">
        <w:trPr>
          <w:trHeight w:val="303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01DED" w:rsidRPr="00A00031" w:rsidTr="00701DED">
        <w:trPr>
          <w:trHeight w:val="303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01DED" w:rsidRPr="00A00031" w:rsidTr="00701DED">
        <w:trPr>
          <w:trHeight w:val="318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01DED" w:rsidRPr="00A00031" w:rsidTr="00701DED">
        <w:trPr>
          <w:trHeight w:val="318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0031" w:rsidRPr="00A00031" w:rsidRDefault="00A00031" w:rsidP="00A0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01DED" w:rsidRPr="00A00031" w:rsidTr="00701DED">
        <w:trPr>
          <w:trHeight w:val="303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01DED" w:rsidRPr="00A00031" w:rsidTr="00701DED">
        <w:trPr>
          <w:trHeight w:val="303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A00031" w:rsidRPr="00A00031" w:rsidRDefault="00A00031" w:rsidP="00701DED">
      <w:pPr>
        <w:rPr>
          <w:b/>
        </w:rPr>
      </w:pPr>
      <w:r w:rsidRPr="00A00031">
        <w:rPr>
          <w:b/>
        </w:rPr>
        <w:tab/>
      </w:r>
      <w:r>
        <w:rPr>
          <w:b/>
        </w:rPr>
        <w:tab/>
      </w:r>
    </w:p>
    <w:sectPr w:rsidR="00A00031" w:rsidRPr="00A00031" w:rsidSect="009514A9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91"/>
    <w:rsid w:val="00645A43"/>
    <w:rsid w:val="00701DED"/>
    <w:rsid w:val="007A7F91"/>
    <w:rsid w:val="009514A9"/>
    <w:rsid w:val="00981E7E"/>
    <w:rsid w:val="00994D75"/>
    <w:rsid w:val="00A0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00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00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5</cp:revision>
  <dcterms:created xsi:type="dcterms:W3CDTF">2018-10-25T07:32:00Z</dcterms:created>
  <dcterms:modified xsi:type="dcterms:W3CDTF">2018-10-25T08:41:00Z</dcterms:modified>
</cp:coreProperties>
</file>