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D6" w:rsidRPr="004470D6" w:rsidRDefault="00C54267" w:rsidP="00F727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="00F727EA">
        <w:rPr>
          <w:rFonts w:ascii="Times New Roman" w:hAnsi="Times New Roman" w:cs="Times New Roman"/>
          <w:b/>
        </w:rPr>
        <w:t xml:space="preserve">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27EA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F727EA" w:rsidRPr="00F727EA" w:rsidRDefault="00F727EA" w:rsidP="00F72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727EA">
        <w:rPr>
          <w:rFonts w:ascii="Times New Roman" w:hAnsi="Times New Roman"/>
          <w:b/>
        </w:rPr>
        <w:t>Предложение относно о</w:t>
      </w:r>
      <w:r w:rsidRPr="00F727EA">
        <w:rPr>
          <w:rFonts w:ascii="Times New Roman" w:hAnsi="Times New Roman"/>
          <w:b/>
        </w:rPr>
        <w:t xml:space="preserve">добрение на кандидата, класиран на първо място </w:t>
      </w:r>
      <w:r w:rsidRPr="00F727EA">
        <w:rPr>
          <w:rFonts w:ascii="Times New Roman" w:hAnsi="Times New Roman"/>
          <w:b/>
        </w:rPr>
        <w:t xml:space="preserve">в проведения </w:t>
      </w:r>
      <w:r w:rsidRPr="00F727EA">
        <w:rPr>
          <w:rFonts w:ascii="Times New Roman" w:hAnsi="Times New Roman"/>
          <w:b/>
        </w:rPr>
        <w:t xml:space="preserve"> конкурс за избор на управител </w:t>
      </w:r>
      <w:r w:rsidRPr="00F727EA">
        <w:rPr>
          <w:rFonts w:ascii="Times New Roman" w:hAnsi="Times New Roman"/>
          <w:b/>
        </w:rPr>
        <w:t xml:space="preserve">и възлагане на управлението </w:t>
      </w:r>
      <w:r w:rsidRPr="00F727EA">
        <w:rPr>
          <w:rFonts w:ascii="Times New Roman" w:hAnsi="Times New Roman"/>
          <w:b/>
        </w:rPr>
        <w:t xml:space="preserve">на МБАЛ </w:t>
      </w:r>
      <w:r w:rsidRPr="00F727EA">
        <w:rPr>
          <w:rFonts w:ascii="Times New Roman" w:hAnsi="Times New Roman"/>
          <w:b/>
        </w:rPr>
        <w:t xml:space="preserve"> „Д-р Теодоси Витанов“ ЕООД </w:t>
      </w:r>
      <w:r w:rsidRPr="00F727EA">
        <w:rPr>
          <w:rFonts w:ascii="Times New Roman" w:hAnsi="Times New Roman"/>
          <w:b/>
        </w:rPr>
        <w:t xml:space="preserve">– </w:t>
      </w:r>
      <w:r w:rsidRPr="00F727EA">
        <w:rPr>
          <w:rFonts w:ascii="Times New Roman" w:hAnsi="Times New Roman"/>
          <w:b/>
        </w:rPr>
        <w:t xml:space="preserve">гр. Трявна и утвърждаване на класирането, предложено от комисията по провеждане на процедурата. </w:t>
      </w:r>
    </w:p>
    <w:p w:rsidR="00F445C1" w:rsidRPr="00F727EA" w:rsidRDefault="004470D6" w:rsidP="00F727EA">
      <w:pPr>
        <w:shd w:val="clear" w:color="auto" w:fill="FFFFFF"/>
        <w:spacing w:after="0" w:line="240" w:lineRule="auto"/>
        <w:ind w:left="5664"/>
        <w:rPr>
          <w:rFonts w:ascii="Times New Roman" w:eastAsia="Calibri" w:hAnsi="Times New Roman" w:cs="Times New Roman"/>
          <w:b/>
        </w:rPr>
      </w:pPr>
      <w:r w:rsidRPr="00F727EA">
        <w:rPr>
          <w:rFonts w:ascii="Times New Roman" w:eastAsia="Calibri" w:hAnsi="Times New Roman" w:cs="Times New Roman"/>
          <w:b/>
        </w:rPr>
        <w:t xml:space="preserve">Вносител: </w:t>
      </w:r>
      <w:r w:rsidR="00F727EA" w:rsidRPr="00F727EA">
        <w:rPr>
          <w:rFonts w:ascii="Times New Roman" w:hAnsi="Times New Roman"/>
          <w:b/>
        </w:rPr>
        <w:t xml:space="preserve">Златка Донева-Цанева, Людмил </w:t>
      </w:r>
      <w:proofErr w:type="spellStart"/>
      <w:r w:rsidR="00F727EA" w:rsidRPr="00F727EA">
        <w:rPr>
          <w:rFonts w:ascii="Times New Roman" w:hAnsi="Times New Roman"/>
          <w:b/>
        </w:rPr>
        <w:t>Бучев</w:t>
      </w:r>
      <w:proofErr w:type="spellEnd"/>
      <w:r w:rsidR="00F727EA" w:rsidRPr="00F727EA">
        <w:rPr>
          <w:rFonts w:ascii="Times New Roman" w:hAnsi="Times New Roman"/>
          <w:b/>
        </w:rPr>
        <w:t xml:space="preserve">, Стефан Петров – общински </w:t>
      </w:r>
      <w:proofErr w:type="spellStart"/>
      <w:r w:rsidR="00F727EA" w:rsidRPr="00F727EA">
        <w:rPr>
          <w:rFonts w:ascii="Times New Roman" w:hAnsi="Times New Roman"/>
          <w:b/>
        </w:rPr>
        <w:t>съветници</w:t>
      </w:r>
      <w:proofErr w:type="spellEnd"/>
    </w:p>
    <w:p w:rsidR="002C2999" w:rsidRPr="00F727EA" w:rsidRDefault="002C2999">
      <w:pPr>
        <w:rPr>
          <w:rFonts w:ascii="Times New Roman" w:hAnsi="Times New Roman" w:cs="Times New Roman"/>
          <w:b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F727EA">
        <w:rPr>
          <w:rFonts w:ascii="Times New Roman" w:hAnsi="Times New Roman" w:cs="Times New Roman"/>
          <w:b/>
        </w:rPr>
        <w:t>143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28" w:rsidRPr="005450F2" w:rsidRDefault="00F727EA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чл. 21, ал. 1, т. 23, ал. 2 от ЗМСМА, чл. 10, ал. 1 и чл. 11, ал. 2 от Наредба № 9 от 26.06.2000 г. за условията и реда за провеждане на </w:t>
      </w:r>
      <w:r w:rsidRPr="005450F2">
        <w:rPr>
          <w:rFonts w:ascii="Times New Roman" w:hAnsi="Times New Roman"/>
          <w:sz w:val="24"/>
          <w:szCs w:val="24"/>
        </w:rPr>
        <w:t>конкурс</w:t>
      </w:r>
      <w:r w:rsidR="005450F2">
        <w:rPr>
          <w:rFonts w:ascii="Times New Roman" w:hAnsi="Times New Roman"/>
          <w:sz w:val="24"/>
          <w:szCs w:val="24"/>
        </w:rPr>
        <w:t>и</w:t>
      </w:r>
      <w:r w:rsidRPr="005450F2">
        <w:rPr>
          <w:rFonts w:ascii="Times New Roman" w:hAnsi="Times New Roman"/>
          <w:sz w:val="24"/>
          <w:szCs w:val="24"/>
        </w:rPr>
        <w:t xml:space="preserve"> за възлагане на управлението на </w:t>
      </w:r>
      <w:r w:rsidR="005450F2">
        <w:rPr>
          <w:rFonts w:ascii="Times New Roman" w:hAnsi="Times New Roman"/>
          <w:sz w:val="24"/>
          <w:szCs w:val="24"/>
        </w:rPr>
        <w:t xml:space="preserve">лечебни заведения </w:t>
      </w:r>
      <w:r w:rsidR="00CE3828">
        <w:rPr>
          <w:rFonts w:ascii="Times New Roman" w:hAnsi="Times New Roman"/>
          <w:sz w:val="24"/>
          <w:szCs w:val="24"/>
        </w:rPr>
        <w:t xml:space="preserve">по Закона за лечебните заведения </w:t>
      </w:r>
      <w:r w:rsidR="005450F2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5450F2">
        <w:rPr>
          <w:rFonts w:ascii="Times New Roman" w:hAnsi="Times New Roman"/>
          <w:sz w:val="24"/>
          <w:szCs w:val="24"/>
        </w:rPr>
        <w:t>обн</w:t>
      </w:r>
      <w:proofErr w:type="spellEnd"/>
      <w:r w:rsidR="005450F2">
        <w:rPr>
          <w:rFonts w:ascii="Times New Roman" w:hAnsi="Times New Roman"/>
          <w:sz w:val="24"/>
          <w:szCs w:val="24"/>
        </w:rPr>
        <w:t>., ДВ</w:t>
      </w:r>
      <w:r w:rsidR="005450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50F2">
        <w:rPr>
          <w:rFonts w:ascii="Times New Roman" w:hAnsi="Times New Roman"/>
          <w:sz w:val="24"/>
          <w:szCs w:val="24"/>
        </w:rPr>
        <w:t>брой 55 от 07.</w:t>
      </w:r>
      <w:proofErr w:type="spellStart"/>
      <w:r w:rsidR="005450F2">
        <w:rPr>
          <w:rFonts w:ascii="Times New Roman" w:hAnsi="Times New Roman"/>
          <w:sz w:val="24"/>
          <w:szCs w:val="24"/>
        </w:rPr>
        <w:t>07</w:t>
      </w:r>
      <w:proofErr w:type="spellEnd"/>
      <w:r w:rsidR="005450F2">
        <w:rPr>
          <w:rFonts w:ascii="Times New Roman" w:hAnsi="Times New Roman"/>
          <w:sz w:val="24"/>
          <w:szCs w:val="24"/>
        </w:rPr>
        <w:t xml:space="preserve">.2000 г., </w:t>
      </w:r>
      <w:proofErr w:type="spellStart"/>
      <w:r w:rsidR="005450F2">
        <w:rPr>
          <w:rFonts w:ascii="Times New Roman" w:hAnsi="Times New Roman"/>
          <w:sz w:val="24"/>
          <w:szCs w:val="24"/>
        </w:rPr>
        <w:t>посл</w:t>
      </w:r>
      <w:proofErr w:type="spellEnd"/>
      <w:r w:rsidR="005450F2">
        <w:rPr>
          <w:rFonts w:ascii="Times New Roman" w:hAnsi="Times New Roman"/>
          <w:sz w:val="24"/>
          <w:szCs w:val="24"/>
        </w:rPr>
        <w:t xml:space="preserve">. </w:t>
      </w:r>
      <w:r w:rsidR="007B68EA">
        <w:rPr>
          <w:rFonts w:ascii="Times New Roman" w:hAnsi="Times New Roman"/>
          <w:sz w:val="24"/>
          <w:szCs w:val="24"/>
        </w:rPr>
        <w:t>и</w:t>
      </w:r>
      <w:r w:rsidR="005450F2">
        <w:rPr>
          <w:rFonts w:ascii="Times New Roman" w:hAnsi="Times New Roman"/>
          <w:sz w:val="24"/>
          <w:szCs w:val="24"/>
        </w:rPr>
        <w:t>зм. и доп., бр. 50 от 01.07.2016 г.</w:t>
      </w:r>
      <w:r w:rsidR="005450F2">
        <w:rPr>
          <w:rFonts w:ascii="Times New Roman" w:hAnsi="Times New Roman"/>
          <w:sz w:val="24"/>
          <w:szCs w:val="24"/>
          <w:lang w:val="en-US"/>
        </w:rPr>
        <w:t>)</w:t>
      </w:r>
      <w:r w:rsidR="005450F2">
        <w:rPr>
          <w:rFonts w:ascii="Times New Roman" w:hAnsi="Times New Roman"/>
          <w:sz w:val="24"/>
          <w:szCs w:val="24"/>
        </w:rPr>
        <w:t>, Общински съвет - Трявна</w:t>
      </w:r>
    </w:p>
    <w:p w:rsidR="00A75B57" w:rsidRDefault="009C5DEC" w:rsidP="009C5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9C5DEC" w:rsidRDefault="009C5DEC" w:rsidP="009C5DEC">
      <w:pPr>
        <w:spacing w:after="0" w:line="240" w:lineRule="auto"/>
        <w:rPr>
          <w:rFonts w:ascii="Times New Roman" w:hAnsi="Times New Roman" w:cs="Times New Roman"/>
          <w:b/>
        </w:rPr>
      </w:pPr>
    </w:p>
    <w:p w:rsidR="009C5DEC" w:rsidRPr="009C5DEC" w:rsidRDefault="009C5DEC" w:rsidP="007154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Утвърждава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класирането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извършено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Протокол от 20.09.2018 г., предложено от </w:t>
      </w:r>
      <w:r w:rsidRPr="009C5DEC">
        <w:rPr>
          <w:rFonts w:ascii="Times New Roman" w:hAnsi="Times New Roman"/>
          <w:sz w:val="24"/>
          <w:szCs w:val="24"/>
        </w:rPr>
        <w:t>К</w:t>
      </w:r>
      <w:r w:rsidRPr="009C5DEC">
        <w:rPr>
          <w:rFonts w:ascii="Times New Roman" w:hAnsi="Times New Roman"/>
          <w:sz w:val="24"/>
          <w:szCs w:val="24"/>
        </w:rPr>
        <w:t xml:space="preserve">омисията по провеждане на конкурс за избор на </w:t>
      </w:r>
      <w:proofErr w:type="gramStart"/>
      <w:r w:rsidRPr="009C5DEC">
        <w:rPr>
          <w:rFonts w:ascii="Times New Roman" w:hAnsi="Times New Roman"/>
          <w:sz w:val="24"/>
          <w:szCs w:val="24"/>
        </w:rPr>
        <w:t>управител и</w:t>
      </w:r>
      <w:proofErr w:type="gramEnd"/>
      <w:r w:rsidRPr="009C5DEC">
        <w:rPr>
          <w:rFonts w:ascii="Times New Roman" w:hAnsi="Times New Roman"/>
          <w:sz w:val="24"/>
          <w:szCs w:val="24"/>
        </w:rPr>
        <w:t xml:space="preserve"> възлагане на управлението на МБАЛ  „Д-р Теодоси Витанов“ ЕООД – гр. Трявна. </w:t>
      </w:r>
    </w:p>
    <w:p w:rsidR="009C5DEC" w:rsidRDefault="009C5DEC" w:rsidP="00715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1.1.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Одобрява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кандидата,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класиран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първо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място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проведения на 20.09.2018 г. конкурс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управител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възлагане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МБАЛ  </w:t>
      </w:r>
      <w:r w:rsidRPr="009C5DEC">
        <w:rPr>
          <w:rFonts w:ascii="Times New Roman" w:hAnsi="Times New Roman"/>
          <w:sz w:val="24"/>
          <w:szCs w:val="24"/>
        </w:rPr>
        <w:t>„Д-р Теодоси Витанов“ ЕООД – гр. Трявна</w:t>
      </w:r>
      <w:r>
        <w:rPr>
          <w:rFonts w:ascii="Times New Roman" w:hAnsi="Times New Roman"/>
          <w:sz w:val="24"/>
          <w:szCs w:val="24"/>
        </w:rPr>
        <w:t xml:space="preserve"> – д-р Татяна Стефанова Станчева, за управител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МБАЛ  </w:t>
      </w:r>
      <w:r w:rsidRPr="009C5DEC">
        <w:rPr>
          <w:rFonts w:ascii="Times New Roman" w:hAnsi="Times New Roman"/>
          <w:sz w:val="24"/>
          <w:szCs w:val="24"/>
        </w:rPr>
        <w:t>„Д-р Теодоси Витанов“ ЕООД – гр. Трявна</w:t>
      </w:r>
      <w:r>
        <w:rPr>
          <w:rFonts w:ascii="Times New Roman" w:hAnsi="Times New Roman"/>
          <w:sz w:val="24"/>
          <w:szCs w:val="24"/>
        </w:rPr>
        <w:t>.</w:t>
      </w:r>
    </w:p>
    <w:p w:rsidR="009C5DEC" w:rsidRPr="005450F2" w:rsidRDefault="009C5DEC" w:rsidP="0071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Възлага на Кмета на Община Трявна да сключи договор за </w:t>
      </w:r>
      <w:r w:rsidRPr="009C5DEC">
        <w:rPr>
          <w:rFonts w:ascii="Times New Roman" w:hAnsi="Times New Roman"/>
          <w:sz w:val="24"/>
          <w:szCs w:val="24"/>
        </w:rPr>
        <w:t xml:space="preserve">възлагане на управлението на МБАЛ  „Д-р Теодоси Витанов“ ЕООД – гр. Трявна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д-р Татяна Стефанова Станчева</w:t>
      </w:r>
      <w:r w:rsidRPr="009C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срока по чл. 14 от Наредба № 9 от 26.06.2000 г. за условията и реда за провеждане на конкурси за възлагане на управлението на лечебни заведения по Закона за лечебните заведения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обн</w:t>
      </w:r>
      <w:proofErr w:type="spellEnd"/>
      <w:r>
        <w:rPr>
          <w:rFonts w:ascii="Times New Roman" w:hAnsi="Times New Roman"/>
          <w:sz w:val="24"/>
          <w:szCs w:val="24"/>
        </w:rPr>
        <w:t>., ДВ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брой 55 от 07.</w:t>
      </w:r>
      <w:proofErr w:type="spellStart"/>
      <w:r>
        <w:rPr>
          <w:rFonts w:ascii="Times New Roman" w:hAnsi="Times New Roman"/>
          <w:sz w:val="24"/>
          <w:szCs w:val="24"/>
        </w:rPr>
        <w:t>07</w:t>
      </w:r>
      <w:proofErr w:type="spellEnd"/>
      <w:r>
        <w:rPr>
          <w:rFonts w:ascii="Times New Roman" w:hAnsi="Times New Roman"/>
          <w:sz w:val="24"/>
          <w:szCs w:val="24"/>
        </w:rPr>
        <w:t xml:space="preserve">.2000 г., </w:t>
      </w:r>
      <w:proofErr w:type="spellStart"/>
      <w:r>
        <w:rPr>
          <w:rFonts w:ascii="Times New Roman" w:hAnsi="Times New Roman"/>
          <w:sz w:val="24"/>
          <w:szCs w:val="24"/>
        </w:rPr>
        <w:t>посл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зм. и доп., </w:t>
      </w:r>
      <w:r w:rsidR="007B68E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бр. 50 от 01.07.2016 г.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C5DEC" w:rsidRPr="009C5DEC" w:rsidRDefault="009C5DEC" w:rsidP="009C5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228" w:rsidRDefault="0037622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7154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71545D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71545D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„въздържал се“.</w:t>
      </w:r>
    </w:p>
    <w:p w:rsidR="00D04367" w:rsidRDefault="00D0436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367" w:rsidRPr="004C5A20" w:rsidRDefault="00D0436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E7F"/>
    <w:multiLevelType w:val="hybridMultilevel"/>
    <w:tmpl w:val="2B024316"/>
    <w:lvl w:ilvl="0" w:tplc="F816E70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450F2"/>
    <w:rsid w:val="005803C1"/>
    <w:rsid w:val="005A654B"/>
    <w:rsid w:val="005B5816"/>
    <w:rsid w:val="005F21E8"/>
    <w:rsid w:val="005F2E4F"/>
    <w:rsid w:val="00604B7B"/>
    <w:rsid w:val="00606A68"/>
    <w:rsid w:val="00637285"/>
    <w:rsid w:val="00654D49"/>
    <w:rsid w:val="006C6EB7"/>
    <w:rsid w:val="006E1927"/>
    <w:rsid w:val="006F0528"/>
    <w:rsid w:val="0071226E"/>
    <w:rsid w:val="0071545D"/>
    <w:rsid w:val="007224C2"/>
    <w:rsid w:val="007242FC"/>
    <w:rsid w:val="007363D9"/>
    <w:rsid w:val="00756081"/>
    <w:rsid w:val="00764D29"/>
    <w:rsid w:val="0078193A"/>
    <w:rsid w:val="007B3BAF"/>
    <w:rsid w:val="007B68EA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9C5DEC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E3828"/>
    <w:rsid w:val="00CF44BB"/>
    <w:rsid w:val="00D04367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727EA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5A74-810E-4120-B241-6AE71F3D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15</cp:revision>
  <cp:lastPrinted>2018-09-28T08:06:00Z</cp:lastPrinted>
  <dcterms:created xsi:type="dcterms:W3CDTF">2018-09-05T12:48:00Z</dcterms:created>
  <dcterms:modified xsi:type="dcterms:W3CDTF">2018-09-28T08:10:00Z</dcterms:modified>
</cp:coreProperties>
</file>