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8" w:rsidRPr="00CE7578" w:rsidRDefault="00CE7578" w:rsidP="00CE757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E7578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CE7578">
        <w:rPr>
          <w:rFonts w:ascii="Times New Roman" w:eastAsiaTheme="minorHAnsi" w:hAnsi="Times New Roman"/>
          <w:b/>
          <w:sz w:val="20"/>
          <w:szCs w:val="20"/>
        </w:rPr>
        <w:t>ОБЛ. ГАБРОВО,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 ГЛАСУВАНИ  НА ЗАСЕДАНИЕ,  НА 02</w:t>
      </w:r>
      <w:r w:rsidRPr="00CE7578">
        <w:rPr>
          <w:rFonts w:ascii="Times New Roman" w:eastAsiaTheme="minorHAnsi" w:hAnsi="Times New Roman"/>
          <w:b/>
          <w:sz w:val="20"/>
          <w:szCs w:val="20"/>
        </w:rPr>
        <w:t>.0</w:t>
      </w:r>
      <w:r>
        <w:rPr>
          <w:rFonts w:ascii="Times New Roman" w:eastAsiaTheme="minorHAnsi" w:hAnsi="Times New Roman"/>
          <w:b/>
          <w:sz w:val="20"/>
          <w:szCs w:val="20"/>
        </w:rPr>
        <w:t>8.2018 г., ПРОТОКОЛ № 9</w:t>
      </w:r>
    </w:p>
    <w:p w:rsidR="00CE7578" w:rsidRPr="00CE7376" w:rsidRDefault="00CE7578" w:rsidP="00CE757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E7578" w:rsidRPr="00CE7376" w:rsidRDefault="00CE7578" w:rsidP="00CE7578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E7578" w:rsidRPr="00CE7578" w:rsidRDefault="00CE7578" w:rsidP="00CE7578">
      <w:pPr>
        <w:spacing w:after="0"/>
        <w:rPr>
          <w:rFonts w:ascii="Times New Roman" w:eastAsia="Times New Roman" w:hAnsi="Times New Roman"/>
          <w:b/>
          <w:iCs/>
          <w:sz w:val="20"/>
          <w:szCs w:val="20"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578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ПО ТОЧКА </w:t>
      </w:r>
      <w:r w:rsidR="000A3EC5">
        <w:rPr>
          <w:rFonts w:ascii="Times New Roman" w:eastAsiaTheme="minorHAnsi" w:hAnsi="Times New Roman"/>
          <w:b/>
          <w:sz w:val="20"/>
          <w:szCs w:val="20"/>
          <w:u w:val="single"/>
        </w:rPr>
        <w:t>ДВАДЕ</w:t>
      </w:r>
      <w:r w:rsidRPr="00CE7578">
        <w:rPr>
          <w:rFonts w:ascii="Times New Roman" w:eastAsiaTheme="minorHAnsi" w:hAnsi="Times New Roman"/>
          <w:b/>
          <w:sz w:val="20"/>
          <w:szCs w:val="20"/>
          <w:u w:val="single"/>
        </w:rPr>
        <w:t>СЕТА</w:t>
      </w:r>
    </w:p>
    <w:p w:rsidR="00CE7578" w:rsidRPr="00BE53BF" w:rsidRDefault="00CE7578" w:rsidP="00CE75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 относно допълване на Годишен план за ползване на дървесина от горските територии – общинска собственост за 201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BE53B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</w:p>
    <w:p w:rsidR="00CE7578" w:rsidRPr="00BE53BF" w:rsidRDefault="00CE7578" w:rsidP="00CE757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Вносител: Управителят на </w:t>
      </w:r>
    </w:p>
    <w:p w:rsidR="00CE7578" w:rsidRPr="00BE53BF" w:rsidRDefault="00CE7578" w:rsidP="00CE757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E53BF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„Здравец“ ЕООД – гр. Трявна</w:t>
      </w:r>
    </w:p>
    <w:p w:rsidR="00CE7578" w:rsidRPr="00BE53BF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BE53BF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BE53BF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BE53BF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BE53BF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CE7376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CE7376" w:rsidRDefault="00CE7578" w:rsidP="00CE7578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578" w:rsidRPr="00CE7376" w:rsidRDefault="00CE7578" w:rsidP="00CE7578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>
        <w:rPr>
          <w:rFonts w:ascii="Times New Roman" w:eastAsiaTheme="minorHAnsi" w:hAnsi="Times New Roman"/>
          <w:b/>
        </w:rPr>
        <w:t>№ 131</w:t>
      </w:r>
    </w:p>
    <w:p w:rsidR="00CE7578" w:rsidRPr="00CE7376" w:rsidRDefault="00CE7578" w:rsidP="00CE7578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E7578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 xml:space="preserve">На основание </w:t>
      </w:r>
      <w:r w:rsidR="00791627">
        <w:rPr>
          <w:rFonts w:ascii="Times New Roman" w:eastAsia="Times New Roman" w:hAnsi="Times New Roman"/>
          <w:sz w:val="24"/>
          <w:szCs w:val="24"/>
        </w:rPr>
        <w:t xml:space="preserve">чл. 21, ал. 1, т. 8 от ЗМСМА, </w:t>
      </w:r>
      <w:r w:rsidRPr="00BE53BF">
        <w:rPr>
          <w:rFonts w:ascii="Times New Roman" w:eastAsia="Times New Roman" w:hAnsi="Times New Roman"/>
          <w:sz w:val="24"/>
          <w:szCs w:val="24"/>
        </w:rPr>
        <w:t xml:space="preserve">чл. 112, </w:t>
      </w:r>
      <w:r w:rsidR="00F709F7">
        <w:rPr>
          <w:rFonts w:ascii="Times New Roman" w:eastAsia="Times New Roman" w:hAnsi="Times New Roman"/>
          <w:sz w:val="24"/>
          <w:szCs w:val="24"/>
        </w:rPr>
        <w:t xml:space="preserve">ал. 2 </w:t>
      </w:r>
      <w:r w:rsidRPr="00BE53BF">
        <w:rPr>
          <w:rFonts w:ascii="Times New Roman" w:eastAsia="Times New Roman" w:hAnsi="Times New Roman"/>
          <w:sz w:val="24"/>
          <w:szCs w:val="24"/>
        </w:rPr>
        <w:t xml:space="preserve">от Закона за горите и </w:t>
      </w:r>
      <w:r w:rsidR="007916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53BF">
        <w:rPr>
          <w:rFonts w:ascii="Times New Roman" w:eastAsia="Times New Roman" w:hAnsi="Times New Roman"/>
          <w:sz w:val="24"/>
          <w:szCs w:val="24"/>
        </w:rPr>
        <w:t>чл. 5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на недървесни горски продукти, Общински съвет – Трявна</w:t>
      </w:r>
    </w:p>
    <w:p w:rsidR="00CE7578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7578" w:rsidRPr="00BE53BF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7578" w:rsidRPr="000913C9" w:rsidRDefault="00CE7578" w:rsidP="00CE7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913C9">
        <w:rPr>
          <w:rFonts w:ascii="Times New Roman" w:eastAsia="Times New Roman" w:hAnsi="Times New Roman"/>
          <w:b/>
        </w:rPr>
        <w:t>Р Е Ш И:</w:t>
      </w:r>
    </w:p>
    <w:p w:rsidR="00CE7578" w:rsidRDefault="00CE7578" w:rsidP="00CE7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578" w:rsidRDefault="00CE7578" w:rsidP="00CE75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>1. Допълва Годишен план за ползване на дървесина от горските територии – общинска собственост за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E53BF">
        <w:rPr>
          <w:rFonts w:ascii="Times New Roman" w:eastAsia="Times New Roman" w:hAnsi="Times New Roman"/>
          <w:sz w:val="24"/>
          <w:szCs w:val="24"/>
        </w:rPr>
        <w:t xml:space="preserve"> г., съгласно Лесоустройствения проект. </w:t>
      </w:r>
    </w:p>
    <w:p w:rsidR="00CE7578" w:rsidRPr="00BE53BF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 xml:space="preserve">2. На основание чл. 112, </w:t>
      </w:r>
      <w:r w:rsidR="00F709F7">
        <w:rPr>
          <w:rFonts w:ascii="Times New Roman" w:eastAsia="Times New Roman" w:hAnsi="Times New Roman"/>
          <w:sz w:val="24"/>
          <w:szCs w:val="24"/>
        </w:rPr>
        <w:t xml:space="preserve">ал. 1 и </w:t>
      </w:r>
      <w:r w:rsidRPr="00BE53BF">
        <w:rPr>
          <w:rFonts w:ascii="Times New Roman" w:eastAsia="Times New Roman" w:hAnsi="Times New Roman"/>
          <w:sz w:val="24"/>
          <w:szCs w:val="24"/>
        </w:rPr>
        <w:t>ал. 2 от Закона за горите, Общински съвет – Трявна приема следното разпределение за ползване на дървесина от горски територии – общинска собственост, както следва:</w:t>
      </w:r>
    </w:p>
    <w:p w:rsidR="00CE7578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53BF">
        <w:rPr>
          <w:rFonts w:ascii="Times New Roman" w:eastAsia="Times New Roman" w:hAnsi="Times New Roman"/>
          <w:sz w:val="24"/>
          <w:szCs w:val="24"/>
        </w:rPr>
        <w:t>2.1 Ползването на дървесина от горските територии – общинска собственост, да се осъществи по чл. 112, ал. 1, т. 1 от Закона за горите – чрез продажба на стояща дървесина на корен и чл. 5, ал. 1, т. 1 от Наредбата за условията и реда за възлагане изпълнението на дейности в горските територии – държавна и общинска собственост и за ползването на дървесина на недървесни горски продукти.</w:t>
      </w:r>
    </w:p>
    <w:p w:rsidR="00CE7578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7578" w:rsidRPr="00BE53BF" w:rsidRDefault="00CE7578" w:rsidP="00CE7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E7578" w:rsidRPr="00BE53BF" w:rsidRDefault="00CE7578" w:rsidP="00CE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53BF">
        <w:rPr>
          <w:rFonts w:ascii="Times New Roman" w:eastAsia="Times New Roman" w:hAnsi="Times New Roman"/>
          <w:bCs/>
          <w:sz w:val="24"/>
          <w:szCs w:val="24"/>
        </w:rPr>
        <w:tab/>
        <w:t xml:space="preserve">Прието с  </w:t>
      </w:r>
      <w:r w:rsidR="00791627">
        <w:rPr>
          <w:rFonts w:ascii="Times New Roman" w:eastAsia="Times New Roman" w:hAnsi="Times New Roman"/>
          <w:bCs/>
          <w:sz w:val="24"/>
          <w:szCs w:val="24"/>
        </w:rPr>
        <w:t xml:space="preserve">поименно гласуване с </w:t>
      </w:r>
      <w:r>
        <w:rPr>
          <w:rFonts w:ascii="Times New Roman" w:eastAsia="Times New Roman" w:hAnsi="Times New Roman"/>
          <w:bCs/>
          <w:sz w:val="24"/>
          <w:szCs w:val="24"/>
        </w:rPr>
        <w:t>11  гласа „за“, 0 „против“ и 1</w:t>
      </w:r>
      <w:r w:rsidRPr="00BE53BF">
        <w:rPr>
          <w:rFonts w:ascii="Times New Roman" w:eastAsia="Times New Roman" w:hAnsi="Times New Roman"/>
          <w:bCs/>
          <w:sz w:val="24"/>
          <w:szCs w:val="24"/>
        </w:rPr>
        <w:t xml:space="preserve"> „въздържал се“.</w:t>
      </w:r>
      <w:bookmarkStart w:id="0" w:name="_GoBack"/>
      <w:bookmarkEnd w:id="0"/>
    </w:p>
    <w:p w:rsidR="00CE7578" w:rsidRPr="00CE7376" w:rsidRDefault="00CE7578" w:rsidP="00CE757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CE7578" w:rsidRDefault="00CE7578" w:rsidP="00CE75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CE7578" w:rsidRDefault="00CE7578" w:rsidP="00CE75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CE7578" w:rsidRPr="00CE7376" w:rsidRDefault="00CE7578" w:rsidP="00CE7578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CE7578" w:rsidRPr="00CE7376" w:rsidRDefault="00CE7578" w:rsidP="00CE7578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CE7578" w:rsidRPr="00CE7376" w:rsidRDefault="00CE7578" w:rsidP="00CE7578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C54267" w:rsidRPr="00CE7578" w:rsidRDefault="00C54267" w:rsidP="00CE7578"/>
    <w:sectPr w:rsidR="00C54267" w:rsidRPr="00CE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23B5"/>
    <w:multiLevelType w:val="hybridMultilevel"/>
    <w:tmpl w:val="25E87878"/>
    <w:lvl w:ilvl="0" w:tplc="9B78C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939A3"/>
    <w:multiLevelType w:val="hybridMultilevel"/>
    <w:tmpl w:val="B6988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8B95486"/>
    <w:multiLevelType w:val="hybridMultilevel"/>
    <w:tmpl w:val="F89AD720"/>
    <w:lvl w:ilvl="0" w:tplc="DBA6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3EC5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36EEA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42D10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91627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E7578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709F7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BD0B-F96B-4B23-8132-DD660CB7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2017-04-28T09:45:00Z</cp:lastPrinted>
  <dcterms:created xsi:type="dcterms:W3CDTF">2018-08-07T07:07:00Z</dcterms:created>
  <dcterms:modified xsi:type="dcterms:W3CDTF">2018-08-08T10:59:00Z</dcterms:modified>
</cp:coreProperties>
</file>