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EF" w:rsidRPr="003823EF" w:rsidRDefault="003823EF" w:rsidP="003823E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823EF">
        <w:rPr>
          <w:rFonts w:ascii="Times New Roman" w:eastAsia="Calibri" w:hAnsi="Times New Roman" w:cs="Times New Roman"/>
          <w:b/>
          <w:sz w:val="18"/>
          <w:szCs w:val="18"/>
        </w:rPr>
        <w:t xml:space="preserve">ПРИЛОЖЕНИЕ № 1 КЪМ РЕШЕНИЕ № 1, </w:t>
      </w:r>
      <w:r>
        <w:rPr>
          <w:rFonts w:ascii="Times New Roman" w:eastAsia="Calibri" w:hAnsi="Times New Roman" w:cs="Times New Roman"/>
          <w:b/>
          <w:sz w:val="18"/>
          <w:szCs w:val="18"/>
        </w:rPr>
        <w:t>ГЛАСУВАНО</w:t>
      </w:r>
      <w:r w:rsidRPr="003823EF">
        <w:rPr>
          <w:rFonts w:ascii="Times New Roman" w:eastAsia="Calibri" w:hAnsi="Times New Roman" w:cs="Times New Roman"/>
          <w:b/>
          <w:sz w:val="18"/>
          <w:szCs w:val="18"/>
        </w:rPr>
        <w:t xml:space="preserve"> НА ЗАСЕДАНИЕ  НА ОБЩИНСКИ СЪВЕ</w:t>
      </w:r>
      <w:r>
        <w:rPr>
          <w:rFonts w:ascii="Times New Roman" w:eastAsia="Calibri" w:hAnsi="Times New Roman" w:cs="Times New Roman"/>
          <w:b/>
          <w:sz w:val="18"/>
          <w:szCs w:val="18"/>
        </w:rPr>
        <w:t>Т – ТРЯВНА, ОБЛ. ГАБРОВО,  НА 17</w:t>
      </w:r>
      <w:r w:rsidRPr="003823EF">
        <w:rPr>
          <w:rFonts w:ascii="Times New Roman" w:eastAsia="Calibri" w:hAnsi="Times New Roman" w:cs="Times New Roman"/>
          <w:b/>
          <w:sz w:val="18"/>
          <w:szCs w:val="18"/>
        </w:rPr>
        <w:t>.01.201</w:t>
      </w:r>
      <w:r>
        <w:rPr>
          <w:rFonts w:ascii="Times New Roman" w:eastAsia="Calibri" w:hAnsi="Times New Roman" w:cs="Times New Roman"/>
          <w:b/>
          <w:sz w:val="18"/>
          <w:szCs w:val="18"/>
        </w:rPr>
        <w:t>8</w:t>
      </w:r>
      <w:r w:rsidRPr="003823EF">
        <w:rPr>
          <w:rFonts w:ascii="Times New Roman" w:eastAsia="Calibri" w:hAnsi="Times New Roman" w:cs="Times New Roman"/>
          <w:b/>
          <w:sz w:val="18"/>
          <w:szCs w:val="18"/>
        </w:rPr>
        <w:t xml:space="preserve"> г., ПРОТОКОЛ № 1</w:t>
      </w:r>
    </w:p>
    <w:p w:rsidR="003823EF" w:rsidRDefault="003823EF" w:rsidP="002301EC">
      <w:pPr>
        <w:spacing w:after="120" w:line="240" w:lineRule="auto"/>
        <w:ind w:left="5040" w:hanging="5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823EF" w:rsidRDefault="003823EF" w:rsidP="002301EC">
      <w:pPr>
        <w:spacing w:after="120" w:line="240" w:lineRule="auto"/>
        <w:ind w:left="5040" w:hanging="5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823EF" w:rsidRDefault="003823EF" w:rsidP="002301EC">
      <w:pPr>
        <w:spacing w:after="120" w:line="240" w:lineRule="auto"/>
        <w:ind w:left="5040" w:hanging="5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823EF" w:rsidRDefault="003823EF" w:rsidP="002301EC">
      <w:pPr>
        <w:spacing w:after="120" w:line="240" w:lineRule="auto"/>
        <w:ind w:left="5040" w:hanging="5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301EC" w:rsidRPr="002301EC" w:rsidRDefault="002301EC" w:rsidP="002301EC">
      <w:pPr>
        <w:spacing w:after="120" w:line="240" w:lineRule="auto"/>
        <w:ind w:left="5040" w:hanging="5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301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СТРУКТУРА </w:t>
      </w:r>
    </w:p>
    <w:p w:rsidR="002301EC" w:rsidRPr="002301EC" w:rsidRDefault="002301EC" w:rsidP="002301EC">
      <w:pPr>
        <w:spacing w:after="120" w:line="240" w:lineRule="auto"/>
        <w:ind w:left="5040" w:hanging="5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301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МБАЛ “Д-Р ТЕОДОСИ ВИТАНОВ” ЕООД – ГР. ТРЯВНА</w:t>
      </w:r>
    </w:p>
    <w:p w:rsidR="002301EC" w:rsidRPr="002301EC" w:rsidRDefault="002301EC" w:rsidP="002301EC">
      <w:pPr>
        <w:spacing w:after="120" w:line="240" w:lineRule="auto"/>
        <w:ind w:left="5040" w:hanging="5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301EC" w:rsidRPr="002301EC" w:rsidRDefault="002301EC" w:rsidP="002301EC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1EC" w:rsidRPr="002301EC" w:rsidRDefault="002301EC" w:rsidP="002301EC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1EC" w:rsidRPr="002301EC" w:rsidRDefault="002301EC" w:rsidP="002301EC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</w:rPr>
        <w:tab/>
        <w:t>І.КОНСУЛТАТИВНО-ДИАГНОСТИЧЕН БЛОК</w:t>
      </w:r>
    </w:p>
    <w:p w:rsidR="002301EC" w:rsidRPr="002301EC" w:rsidRDefault="002301EC" w:rsidP="002301EC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1EC" w:rsidRPr="002301EC" w:rsidRDefault="002301EC" w:rsidP="002301EC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</w:rPr>
        <w:tab/>
        <w:t>А. Регистратура</w:t>
      </w:r>
    </w:p>
    <w:p w:rsidR="002301EC" w:rsidRPr="002301EC" w:rsidRDefault="002301EC" w:rsidP="002301EC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</w:rPr>
        <w:tab/>
        <w:t>Б. Консултативни кабинети</w:t>
      </w:r>
    </w:p>
    <w:p w:rsidR="002301EC" w:rsidRPr="002301EC" w:rsidRDefault="002301EC" w:rsidP="009C4C03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301EC">
        <w:rPr>
          <w:rFonts w:ascii="Times New Roman" w:eastAsia="Times New Roman" w:hAnsi="Times New Roman" w:cs="Times New Roman"/>
          <w:sz w:val="24"/>
          <w:szCs w:val="24"/>
        </w:rPr>
        <w:t>.Вътрешни болести</w:t>
      </w:r>
    </w:p>
    <w:p w:rsidR="002301EC" w:rsidRPr="002301EC" w:rsidRDefault="002301EC" w:rsidP="002301EC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EC">
        <w:rPr>
          <w:rFonts w:ascii="Times New Roman" w:eastAsia="Times New Roman" w:hAnsi="Times New Roman" w:cs="Times New Roman"/>
          <w:sz w:val="24"/>
          <w:szCs w:val="24"/>
        </w:rPr>
        <w:t>2. Педиатрия</w:t>
      </w:r>
    </w:p>
    <w:p w:rsidR="002301EC" w:rsidRPr="002301EC" w:rsidRDefault="002301EC" w:rsidP="002301EC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EC">
        <w:rPr>
          <w:rFonts w:ascii="Times New Roman" w:eastAsia="Times New Roman" w:hAnsi="Times New Roman" w:cs="Times New Roman"/>
          <w:sz w:val="24"/>
          <w:szCs w:val="24"/>
        </w:rPr>
        <w:t>3. Нервни болести</w:t>
      </w:r>
    </w:p>
    <w:p w:rsidR="002301EC" w:rsidRPr="002301EC" w:rsidRDefault="002301EC" w:rsidP="002301EC">
      <w:pPr>
        <w:tabs>
          <w:tab w:val="left" w:pos="0"/>
        </w:tabs>
        <w:spacing w:after="0" w:line="240" w:lineRule="auto"/>
        <w:ind w:left="568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</w:rPr>
        <w:t>Физикална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</w:rPr>
        <w:t>рехабилитационна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 медицина</w:t>
      </w:r>
    </w:p>
    <w:p w:rsidR="002301EC" w:rsidRPr="002301EC" w:rsidRDefault="009C4C03" w:rsidP="002301EC">
      <w:pPr>
        <w:tabs>
          <w:tab w:val="left" w:pos="-567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</w:rPr>
        <w:t>. Ортопедия и травматология</w:t>
      </w:r>
    </w:p>
    <w:p w:rsidR="002301EC" w:rsidRPr="002301EC" w:rsidRDefault="002354BE" w:rsidP="002301EC">
      <w:pPr>
        <w:tabs>
          <w:tab w:val="left" w:pos="-567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6.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</w:rPr>
        <w:t>Дежурен приемно консултативен кабинет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</w:rPr>
        <w:t>за 24-часово осигуряване на медицинска помощ при спешни състояния</w:t>
      </w:r>
    </w:p>
    <w:p w:rsidR="002301EC" w:rsidRPr="002301EC" w:rsidRDefault="009C4C03" w:rsidP="002301EC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 Медико-диагностични </w:t>
      </w:r>
      <w:r w:rsidR="002301EC" w:rsidRPr="002301EC">
        <w:rPr>
          <w:rFonts w:ascii="Times New Roman" w:eastAsia="Times New Roman" w:hAnsi="Times New Roman" w:cs="Times New Roman"/>
          <w:b/>
          <w:sz w:val="24"/>
          <w:szCs w:val="24"/>
        </w:rPr>
        <w:t>лаборатории</w:t>
      </w:r>
    </w:p>
    <w:p w:rsidR="002301EC" w:rsidRPr="002301EC" w:rsidRDefault="002301EC" w:rsidP="002301EC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1.Клинична лаборатория 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301E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 ниво на компетентност</w:t>
      </w:r>
    </w:p>
    <w:p w:rsidR="002301EC" w:rsidRPr="002301EC" w:rsidRDefault="002301EC" w:rsidP="002301EC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2.Микробиологична лаборатория 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301E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 ниво на компетентност</w:t>
      </w:r>
    </w:p>
    <w:p w:rsidR="002301EC" w:rsidRPr="002301EC" w:rsidRDefault="002301EC" w:rsidP="002301EC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</w:rPr>
        <w:t>Патоморфологична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 лаборатория – отдадена под наем</w:t>
      </w:r>
    </w:p>
    <w:p w:rsidR="002301EC" w:rsidRPr="002301EC" w:rsidRDefault="002301EC" w:rsidP="002301EC">
      <w:pPr>
        <w:tabs>
          <w:tab w:val="left" w:pos="708"/>
        </w:tabs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</w:rPr>
        <w:t>Г. Отделения без легла и кабинети за функционална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диагностика</w:t>
      </w:r>
    </w:p>
    <w:p w:rsidR="002301EC" w:rsidRPr="002301EC" w:rsidRDefault="009C4C03" w:rsidP="002301EC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</w:rPr>
        <w:t xml:space="preserve">.Отделение по образна диагностика с </w:t>
      </w:r>
      <w:proofErr w:type="spellStart"/>
      <w:r w:rsidR="002301EC" w:rsidRPr="002301EC">
        <w:rPr>
          <w:rFonts w:ascii="Times New Roman" w:eastAsia="Times New Roman" w:hAnsi="Times New Roman" w:cs="Times New Roman"/>
          <w:sz w:val="24"/>
          <w:szCs w:val="24"/>
        </w:rPr>
        <w:t>ехографски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</w:rPr>
        <w:t xml:space="preserve"> кабинет -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2301EC" w:rsidRPr="002301EC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</w:rPr>
        <w:t xml:space="preserve"> ниво на компетентност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2. Кабинет  за 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функционална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ендоскопска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диагностика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ІІ.СТАЦИОНАРЕН БЛОК  - 72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легла</w:t>
      </w:r>
      <w:r w:rsidR="002354B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в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т.ч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.: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за активно лечение – 60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продължително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лечение - 2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рехабилитация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- 10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А. ХИРУРГИЧЕН БЛОК – 23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легла, в т. ч.:</w:t>
      </w:r>
    </w:p>
    <w:p w:rsidR="002301EC" w:rsidRPr="002301EC" w:rsidRDefault="009C4C03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C4C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9C4C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олнични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за активно лечение - 22 </w:t>
      </w:r>
      <w:proofErr w:type="spellStart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</w:t>
      </w:r>
      <w:proofErr w:type="spellStart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следва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интензивни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5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хирургични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17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продължително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лечение – 1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1EC" w:rsidRPr="009C4C03" w:rsidRDefault="009C4C03" w:rsidP="009C4C03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1.Отделение </w:t>
      </w:r>
      <w:proofErr w:type="gramStart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анестезиология</w:t>
      </w:r>
      <w:proofErr w:type="gramEnd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интензивно</w:t>
      </w:r>
      <w:proofErr w:type="spellEnd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лечение – </w:t>
      </w:r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spellEnd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</w:rPr>
        <w:t xml:space="preserve"> ниво на компетентност</w:t>
      </w:r>
      <w:r w:rsidR="002354B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в </w:t>
      </w:r>
      <w:proofErr w:type="spellStart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т.ч</w:t>
      </w:r>
      <w:proofErr w:type="spellEnd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2301EC" w:rsidRPr="009C4C03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C4C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C4C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9C4C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интензивни</w:t>
      </w:r>
      <w:proofErr w:type="spellEnd"/>
      <w:r w:rsidRPr="009C4C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– 5 </w:t>
      </w:r>
      <w:proofErr w:type="spellStart"/>
      <w:r w:rsidRPr="009C4C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9C4C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301EC" w:rsidRPr="009C4C03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C4C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кабинет за </w:t>
      </w:r>
      <w:proofErr w:type="spellStart"/>
      <w:r w:rsidRPr="009C4C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преданестезиологична</w:t>
      </w:r>
      <w:proofErr w:type="spellEnd"/>
      <w:r w:rsidRPr="009C4C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C4C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консултация</w:t>
      </w:r>
      <w:proofErr w:type="spellEnd"/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2. Отделение по ортопедия и травматология  - 18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легла </w:t>
      </w:r>
      <w:r w:rsid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с места за </w:t>
      </w:r>
      <w:proofErr w:type="gramStart"/>
      <w:r w:rsid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краткосрочен</w:t>
      </w:r>
      <w:proofErr w:type="gramEnd"/>
      <w:r w:rsid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престой</w:t>
      </w:r>
      <w:proofErr w:type="spellEnd"/>
      <w:r w:rsidR="002354B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  <w:r w:rsid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в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т.ч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2301EC" w:rsidRPr="002301EC" w:rsidRDefault="002301EC" w:rsidP="002301EC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Легла за активно лечение – 17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9C4C03" w:rsidRPr="009C4C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</w:rPr>
        <w:t>ро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</w:rPr>
        <w:t xml:space="preserve"> ниво на компетентност</w:t>
      </w:r>
    </w:p>
    <w:p w:rsidR="002301EC" w:rsidRPr="002301EC" w:rsidRDefault="002301EC" w:rsidP="002301EC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Легла за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продължително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лечение – 1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Операционни зали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септична  зала – 1 бр.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асептични зали - 3 бр. </w:t>
      </w:r>
    </w:p>
    <w:p w:rsidR="002301EC" w:rsidRPr="009C4C03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т. ч.: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хирургична зала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зала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ендопротезиране</w:t>
      </w:r>
      <w:proofErr w:type="spellEnd"/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ортопедо-травматологична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зала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Отделение за продължително лечение по хирургия и ортопедия и травматология – временно закрито.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Б. ТЕРАПЕВТИЧЕН И РЕХАБИЛИТАЦИОНЕН БЛОК</w:t>
      </w:r>
      <w:r w:rsidR="00697EF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– 49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легла: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-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терапевтични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– 23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-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педиатрични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15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рехабилитация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- 10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продължително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лечение – 1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1EC" w:rsidRPr="009C4C03" w:rsidRDefault="009C4C03" w:rsidP="009C4C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</w:t>
      </w:r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Отделение по </w:t>
      </w:r>
      <w:proofErr w:type="spellStart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вътрешни</w:t>
      </w:r>
      <w:proofErr w:type="spellEnd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болести</w:t>
      </w:r>
      <w:proofErr w:type="spellEnd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 15 </w:t>
      </w:r>
      <w:proofErr w:type="spellStart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болнични</w:t>
      </w:r>
      <w:proofErr w:type="spellEnd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легла с места за </w:t>
      </w:r>
      <w:proofErr w:type="gramStart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краткосрочен</w:t>
      </w:r>
      <w:proofErr w:type="gramEnd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престо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 в</w:t>
      </w:r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това</w:t>
      </w:r>
      <w:proofErr w:type="spellEnd"/>
      <w:r w:rsidR="002301EC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число:</w:t>
      </w:r>
    </w:p>
    <w:p w:rsidR="009C4C03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общотерапевтични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– 4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9C4C0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="009C4C03">
        <w:rPr>
          <w:rFonts w:ascii="Times New Roman" w:eastAsia="Times New Roman" w:hAnsi="Times New Roman" w:cs="Times New Roman"/>
          <w:sz w:val="24"/>
          <w:szCs w:val="24"/>
          <w:lang w:eastAsia="bg-BG"/>
        </w:rPr>
        <w:t>ро</w:t>
      </w:r>
      <w:proofErr w:type="spellEnd"/>
      <w:r w:rsidR="009C4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ниво на компетентност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301EC" w:rsidRPr="002301EC" w:rsidRDefault="009C4C03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това число:</w:t>
      </w:r>
    </w:p>
    <w:p w:rsidR="009C4C03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стая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интензивно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наблюдение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грижи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интензивни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терапевтични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– </w:t>
      </w:r>
    </w:p>
    <w:p w:rsidR="002301EC" w:rsidRPr="002301EC" w:rsidRDefault="002301EC" w:rsidP="009C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кардиологични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– 4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во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ниво на компетентност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пулмологични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– 6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во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ниво на компетентност</w:t>
      </w:r>
    </w:p>
    <w:p w:rsidR="002301EC" w:rsidRPr="002301EC" w:rsidRDefault="002301EC" w:rsidP="002301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ендокринологични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– 1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во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ниво на компетентност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кабинет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неинвазивна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функционална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диагностика на ССС 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кабинет за обучение на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пациенти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захарен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диабет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кабинет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функционална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оценка на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дишането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1EC" w:rsidRPr="009C4C03" w:rsidRDefault="002301EC" w:rsidP="009C4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2. Отделение по педиатрия – 15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легла -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ниво на компетентност с места за </w:t>
      </w:r>
      <w:proofErr w:type="gram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краткосрочен</w:t>
      </w:r>
      <w:proofErr w:type="gramEnd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престой</w:t>
      </w:r>
      <w:r w:rsid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в 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т.ч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стая 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изолация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инфекциозно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болни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самостоятелен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санитарен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възел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/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изолатор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 - 2 легла</w:t>
      </w:r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стая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интензивно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наблюдение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грижи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- 1 легло</w:t>
      </w:r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1EC" w:rsidRPr="009C4C03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3. Отделение по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нервни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болести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- 9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легла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ниво на компетентност</w:t>
      </w:r>
      <w:r w:rsid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в 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т.ч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- легла за активно лечение – 8 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бр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9C4C03"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 в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т. ч.: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интензивни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за лечение 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остри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мозъчни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инсулти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2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легла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продължително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лечение – 1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- зве</w:t>
      </w:r>
      <w:r w:rsidR="002354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но за </w:t>
      </w:r>
      <w:proofErr w:type="spellStart"/>
      <w:r w:rsidR="002354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неинвазивна</w:t>
      </w:r>
      <w:proofErr w:type="spellEnd"/>
      <w:r w:rsidR="002354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2354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функционална</w:t>
      </w:r>
      <w:proofErr w:type="spellEnd"/>
      <w:r w:rsidR="002354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</w:t>
      </w:r>
      <w:r w:rsidR="002354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агности</w:t>
      </w:r>
      <w:r w:rsidR="002354B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на НС-кабинет/лаборатория за ЕМГ, ЕЕГ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доплерова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сонография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9C4C03" w:rsidRPr="002301EC" w:rsidRDefault="009C4C03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1EC" w:rsidRPr="009C4C03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4. Отделение по ФРМ -  10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легла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-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ниво на компетентност с места за </w:t>
      </w:r>
      <w:proofErr w:type="gram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краткосрочен</w:t>
      </w:r>
      <w:proofErr w:type="gramEnd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престой със:</w:t>
      </w:r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-секция - светло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електролечение</w:t>
      </w:r>
      <w:proofErr w:type="spellEnd"/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-секция 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кинезитерапия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кабинет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труд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ерготерапия</w:t>
      </w:r>
      <w:proofErr w:type="spellEnd"/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-секция - термотерапия</w:t>
      </w:r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-кабинет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функционална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диагностика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лазертерапия</w:t>
      </w:r>
      <w:proofErr w:type="spellEnd"/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-секция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инхалационно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лечение</w:t>
      </w:r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5. Отделение за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продължително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лечение по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вътрешни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болести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кардиология,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пневмология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фтизиатрия и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нервни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болести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временно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закрито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ІІІ.БОЛНИЧНА АПТЕКА</w:t>
      </w:r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</w:p>
    <w:p w:rsidR="002301EC" w:rsidRPr="002301EC" w:rsidRDefault="002301EC" w:rsidP="002301E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ІV. АДМИНИСТРАТИВНО-СТОПАНСКИ БЛОК</w:t>
      </w:r>
    </w:p>
    <w:p w:rsidR="002301EC" w:rsidRPr="002301EC" w:rsidRDefault="002301EC" w:rsidP="002301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Административно-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счетоводен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сектор</w:t>
      </w:r>
    </w:p>
    <w:p w:rsidR="002301EC" w:rsidRPr="002301EC" w:rsidRDefault="002301EC" w:rsidP="002301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Стопански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сектор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стаи 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профилактика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рехабилитация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10 легла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автотранспорт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стерилизация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парова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централа – не се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експлоатира</w:t>
      </w:r>
      <w:proofErr w:type="spellEnd"/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кухня –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отдадена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 наем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Леглата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стационарните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отделения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могат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се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ползват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функционален принцип,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според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конкретната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необходимост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момента,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спазва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общия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вид.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Десет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процента от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болничните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за активно лечение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всяко отделение се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заделят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прием на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пациенти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спешно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състояние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2. СЛЕДНИЯ ЩАТ: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 брой  щатни брой – 114</w:t>
      </w:r>
    </w:p>
    <w:p w:rsidR="002301EC" w:rsidRP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Разпределени както следва:</w:t>
      </w:r>
    </w:p>
    <w:p w:rsidR="009C4C03" w:rsidRPr="002301EC" w:rsidRDefault="009C4C03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1EC" w:rsidRDefault="002301EC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КОНСУЛТАТИВНО-ДИАГНОСТИЧЕН  БЛОК</w:t>
      </w:r>
    </w:p>
    <w:p w:rsidR="0092435A" w:rsidRPr="002301EC" w:rsidRDefault="0092435A" w:rsidP="002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Приемно консултативен кабинет</w:t>
      </w:r>
    </w:p>
    <w:p w:rsidR="002301EC" w:rsidRPr="002301EC" w:rsidRDefault="002301EC" w:rsidP="002301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мед.фелдшер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 w:rsidR="009C4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2301EC" w:rsidRPr="002301EC" w:rsidRDefault="002301EC" w:rsidP="002301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мед.сестра         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 w:rsidR="009C4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2301EC" w:rsidRPr="002301EC" w:rsidRDefault="002301EC" w:rsidP="002301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.секретар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- 1</w:t>
      </w:r>
    </w:p>
    <w:p w:rsidR="002301EC" w:rsidRPr="002301EC" w:rsidRDefault="002301EC" w:rsidP="002301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санитар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- 1 </w:t>
      </w:r>
    </w:p>
    <w:p w:rsidR="002301EC" w:rsidRPr="002301EC" w:rsidRDefault="009C4C03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2301EC"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="002301EC"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</w:t>
      </w:r>
      <w:r w:rsidR="002301EC"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- 4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Клинична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лаборатория и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Микробиологична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лаборатория:</w:t>
      </w:r>
    </w:p>
    <w:p w:rsidR="002301EC" w:rsidRPr="002301EC" w:rsidRDefault="009D46C8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- 3</w:t>
      </w:r>
    </w:p>
    <w:p w:rsidR="002301EC" w:rsidRPr="002301EC" w:rsidRDefault="009D46C8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аборант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- 6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Фармацевт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- 1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Санитар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- 1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- 11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Отделение образна диагностика:</w:t>
      </w:r>
    </w:p>
    <w:p w:rsidR="002301EC" w:rsidRPr="002301EC" w:rsidRDefault="009D46C8" w:rsidP="002301EC">
      <w:pPr>
        <w:spacing w:after="0" w:line="240" w:lineRule="auto"/>
        <w:ind w:left="705" w:firstLine="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C4C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</w:p>
    <w:p w:rsidR="002301EC" w:rsidRPr="002301EC" w:rsidRDefault="009D46C8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Рентг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лаборант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C4C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</w:p>
    <w:p w:rsid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</w:t>
      </w:r>
    </w:p>
    <w:p w:rsidR="0092435A" w:rsidRDefault="0092435A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2435A" w:rsidRPr="002301EC" w:rsidRDefault="0092435A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ТЕРАПЕВТИЧЕН И РЕХАБИЛИТАЦИОНЕН БЛОК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Отделение по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физикална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рехабилитационна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медицина </w:t>
      </w:r>
    </w:p>
    <w:p w:rsidR="002301EC" w:rsidRPr="002301EC" w:rsidRDefault="00591FF4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</w:p>
    <w:p w:rsidR="002301EC" w:rsidRPr="002301EC" w:rsidRDefault="00591FF4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Рехабилитатор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.с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естра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Кинезитерапевт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Санитар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Отделение по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вътрешни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болести</w:t>
      </w:r>
      <w:proofErr w:type="spellEnd"/>
    </w:p>
    <w:p w:rsidR="002301EC" w:rsidRPr="002301EC" w:rsidRDefault="00591FF4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.с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естра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</w:p>
    <w:p w:rsidR="002301EC" w:rsidRPr="002301EC" w:rsidRDefault="00591FF4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Санитар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</w:t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Отделение по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нервни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болести</w:t>
      </w:r>
      <w:proofErr w:type="spellEnd"/>
    </w:p>
    <w:p w:rsidR="002301EC" w:rsidRPr="002301EC" w:rsidRDefault="00591FF4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697EF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</w:p>
    <w:p w:rsidR="002301EC" w:rsidRPr="002301EC" w:rsidRDefault="00591FF4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естра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</w:p>
    <w:p w:rsidR="002301EC" w:rsidRPr="002301EC" w:rsidRDefault="00591FF4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</w:t>
      </w:r>
      <w:proofErr w:type="gram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елдшер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Санитар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</w:t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12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Отделение </w:t>
      </w:r>
      <w:proofErr w:type="gram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</w:t>
      </w:r>
      <w:proofErr w:type="gram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педиатрия</w:t>
      </w:r>
    </w:p>
    <w:p w:rsidR="002301EC" w:rsidRPr="002301EC" w:rsidRDefault="00CF3896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697EF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</w:p>
    <w:p w:rsidR="002301EC" w:rsidRPr="002301EC" w:rsidRDefault="00CF3896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естра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Санитар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</w:t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15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ХИРУРГИЧЕН БЛОК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ОАИЛ</w:t>
      </w:r>
    </w:p>
    <w:p w:rsidR="002301EC" w:rsidRPr="002301EC" w:rsidRDefault="00CF3896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</w:t>
      </w:r>
      <w:proofErr w:type="spellEnd"/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.с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естра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Санитар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</w:t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Отделение </w:t>
      </w:r>
      <w:proofErr w:type="gram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</w:t>
      </w:r>
      <w:proofErr w:type="gram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ортопедия и травматология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Лекари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.с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естра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Санитар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</w:p>
    <w:p w:rsid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</w:t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</w:p>
    <w:p w:rsidR="003823EF" w:rsidRPr="002301EC" w:rsidRDefault="003823EF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>БОЛНИЧНА АПТЕКА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Магистър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фармацевт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.с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естра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-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</w:p>
    <w:p w:rsidR="0092435A" w:rsidRPr="002301EC" w:rsidRDefault="0092435A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Информационно-статистическо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осигуряване</w:t>
      </w:r>
      <w:proofErr w:type="spellEnd"/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Статистик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АДМИНИСТРАТИВНО-СТОПАНСКИ БЛОК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Административно-счетоводен сектор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Гл.мед.сестра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Гл.счетоводител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Икономист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Касиер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Зав.”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Чов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.ресурси”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Общо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Стопански сектор</w:t>
      </w:r>
    </w:p>
    <w:p w:rsidR="002301EC" w:rsidRPr="002301EC" w:rsidRDefault="00697EF0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служба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2301EC"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работник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Санитар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автоклавчик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4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Общо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9243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2301EC" w:rsidRPr="002301EC" w:rsidRDefault="002301EC" w:rsidP="00230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bookmarkStart w:id="0" w:name="_GoBack"/>
      <w:bookmarkEnd w:id="0"/>
    </w:p>
    <w:p w:rsidR="002301EC" w:rsidRPr="002301EC" w:rsidRDefault="002301EC" w:rsidP="00230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301EC" w:rsidRPr="002301EC" w:rsidRDefault="002301EC" w:rsidP="0023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01EC" w:rsidRPr="002301EC" w:rsidRDefault="002301EC" w:rsidP="00230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23EF" w:rsidRPr="003823EF" w:rsidRDefault="003823EF" w:rsidP="003823E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ПРЕДСЕДАТЕЛ НА ОБЩИНСКИ СЪВЕТ – ТРЯВНА:          </w:t>
      </w:r>
    </w:p>
    <w:p w:rsidR="003823EF" w:rsidRPr="003823EF" w:rsidRDefault="003823EF" w:rsidP="003823E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/ СИЛВИЯ КРЪСТЕВА /</w:t>
      </w:r>
    </w:p>
    <w:p w:rsidR="003823EF" w:rsidRPr="003823EF" w:rsidRDefault="003823EF" w:rsidP="0038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23EF" w:rsidRPr="003823EF" w:rsidRDefault="003823EF" w:rsidP="0038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3EF" w:rsidRPr="003823EF" w:rsidRDefault="003823EF" w:rsidP="00382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953DA" w:rsidRDefault="00A953DA"/>
    <w:sectPr w:rsidR="00A9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FE0"/>
    <w:multiLevelType w:val="hybridMultilevel"/>
    <w:tmpl w:val="6916D56E"/>
    <w:lvl w:ilvl="0" w:tplc="DD768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DC773A"/>
    <w:multiLevelType w:val="hybridMultilevel"/>
    <w:tmpl w:val="092EAA5C"/>
    <w:lvl w:ilvl="0" w:tplc="FFA6441A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8420B9A"/>
    <w:multiLevelType w:val="hybridMultilevel"/>
    <w:tmpl w:val="9F4CA262"/>
    <w:lvl w:ilvl="0" w:tplc="AB880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78"/>
    <w:rsid w:val="00152579"/>
    <w:rsid w:val="002301EC"/>
    <w:rsid w:val="002354BE"/>
    <w:rsid w:val="003823EF"/>
    <w:rsid w:val="00591FF4"/>
    <w:rsid w:val="00697EF0"/>
    <w:rsid w:val="00714334"/>
    <w:rsid w:val="0092435A"/>
    <w:rsid w:val="009C4C03"/>
    <w:rsid w:val="009D46C8"/>
    <w:rsid w:val="00A953DA"/>
    <w:rsid w:val="00C92178"/>
    <w:rsid w:val="00C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2018-01-18T09:30:00Z</cp:lastPrinted>
  <dcterms:created xsi:type="dcterms:W3CDTF">2018-01-17T14:10:00Z</dcterms:created>
  <dcterms:modified xsi:type="dcterms:W3CDTF">2018-01-18T09:36:00Z</dcterms:modified>
</cp:coreProperties>
</file>