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2320D7" w:rsidRPr="00E05185" w:rsidRDefault="00C54267" w:rsidP="00E051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E05185">
        <w:rPr>
          <w:rFonts w:ascii="Times New Roman" w:hAnsi="Times New Roman" w:cs="Times New Roman"/>
          <w:b/>
        </w:rPr>
        <w:t xml:space="preserve">  </w:t>
      </w:r>
      <w:r w:rsidRPr="00E05185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 w:rsidRPr="00E05185">
        <w:rPr>
          <w:rFonts w:ascii="Times New Roman" w:hAnsi="Times New Roman" w:cs="Times New Roman"/>
          <w:b/>
          <w:u w:val="single"/>
        </w:rPr>
        <w:t xml:space="preserve"> </w:t>
      </w:r>
      <w:r w:rsidR="00E05185" w:rsidRPr="00E05185">
        <w:rPr>
          <w:rFonts w:ascii="Times New Roman" w:hAnsi="Times New Roman" w:cs="Times New Roman"/>
          <w:b/>
          <w:u w:val="single"/>
        </w:rPr>
        <w:t>ДВАНАДЕСЕТА</w:t>
      </w:r>
    </w:p>
    <w:p w:rsidR="00E05185" w:rsidRPr="00E05185" w:rsidRDefault="00E05185" w:rsidP="00E051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5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относно р</w:t>
      </w:r>
      <w:r w:rsidRPr="00E051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азрешение за изработване на Подробен </w:t>
      </w:r>
      <w:proofErr w:type="spellStart"/>
      <w:r w:rsidRPr="00E051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устройствен</w:t>
      </w:r>
      <w:proofErr w:type="spellEnd"/>
      <w:r w:rsidRPr="00E051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план /ПУП/ - план за застрояване /ПЗ/ за поземлен имот № 000099 – стопански  двор в землището на с.Енчовци,  общ. Трявна, с цел  отреждане  на имота  “за хотелиерство“. </w:t>
      </w:r>
    </w:p>
    <w:p w:rsidR="00E05185" w:rsidRPr="00E05185" w:rsidRDefault="00E05185" w:rsidP="00E051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E0518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317FD9" w:rsidRPr="002320D7" w:rsidRDefault="00317FD9">
      <w:pPr>
        <w:rPr>
          <w:rFonts w:ascii="Times New Roman" w:hAnsi="Times New Roman" w:cs="Times New Roman"/>
          <w:b/>
        </w:rPr>
      </w:pPr>
    </w:p>
    <w:p w:rsidR="00317FD9" w:rsidRPr="002320D7" w:rsidRDefault="00317FD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E05185">
        <w:rPr>
          <w:rFonts w:ascii="Times New Roman" w:hAnsi="Times New Roman" w:cs="Times New Roman"/>
          <w:b/>
        </w:rPr>
        <w:t>164</w:t>
      </w:r>
    </w:p>
    <w:p w:rsidR="00E05185" w:rsidRPr="00E05185" w:rsidRDefault="00E05185" w:rsidP="00E051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85">
        <w:rPr>
          <w:rFonts w:ascii="Times New Roman" w:eastAsia="Calibri" w:hAnsi="Times New Roman" w:cs="Times New Roman"/>
          <w:sz w:val="24"/>
          <w:szCs w:val="24"/>
        </w:rPr>
        <w:t>На основание чл. 21, ал.1, т.11 от ЗМСМА, във връзка с чл. 124а, ал.1 и чл.124б, ал.1 от ЗУТ, Общински съвет Трявна</w:t>
      </w:r>
    </w:p>
    <w:p w:rsidR="00E05185" w:rsidRPr="00E05185" w:rsidRDefault="00E05185" w:rsidP="00E05185">
      <w:pPr>
        <w:ind w:left="327" w:hanging="327"/>
        <w:rPr>
          <w:rFonts w:ascii="Times New Roman" w:eastAsia="Calibri" w:hAnsi="Times New Roman" w:cs="Times New Roman"/>
          <w:b/>
        </w:rPr>
      </w:pPr>
      <w:r w:rsidRPr="00E051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05185">
        <w:rPr>
          <w:rFonts w:ascii="Times New Roman" w:eastAsia="Calibri" w:hAnsi="Times New Roman" w:cs="Times New Roman"/>
          <w:b/>
        </w:rPr>
        <w:t>Р Е Ш И:</w:t>
      </w:r>
    </w:p>
    <w:p w:rsidR="00E05185" w:rsidRPr="00E05185" w:rsidRDefault="00E05185" w:rsidP="00E05185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0518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Разрешава изработване чрез възлагане от </w:t>
      </w:r>
      <w:proofErr w:type="spellStart"/>
      <w:r w:rsidRPr="00E05185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E0518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E05185">
        <w:rPr>
          <w:rFonts w:ascii="Times New Roman" w:eastAsia="Calibri" w:hAnsi="Times New Roman" w:cs="Times New Roman"/>
          <w:sz w:val="24"/>
          <w:szCs w:val="24"/>
        </w:rPr>
        <w:t>суваните</w:t>
      </w:r>
      <w:proofErr w:type="spellEnd"/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лица на Подробен </w:t>
      </w:r>
      <w:proofErr w:type="spellStart"/>
      <w:r w:rsidRPr="00E05185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за поземлен имот № 000099 с начин на трайно ползване – стопански двор в землището на с.Енчовци,  общ. Трявна, с цел отреждане на имота  „за хотелиерство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E05185" w:rsidRPr="00E05185" w:rsidRDefault="00E05185" w:rsidP="00E051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85">
        <w:rPr>
          <w:rFonts w:ascii="Times New Roman" w:eastAsia="Calibri" w:hAnsi="Times New Roman" w:cs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E05185" w:rsidRPr="00E05185" w:rsidRDefault="00E05185" w:rsidP="00E0518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- Обхват на плана – поземлен имот  № 000099 в землището на с.Енчовци,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05185">
        <w:rPr>
          <w:rFonts w:ascii="Times New Roman" w:eastAsia="Calibri" w:hAnsi="Times New Roman" w:cs="Times New Roman"/>
          <w:sz w:val="24"/>
          <w:szCs w:val="24"/>
        </w:rPr>
        <w:t>общ. Трявна  и съседните му поземлени имоти;</w:t>
      </w:r>
    </w:p>
    <w:p w:rsidR="00E05185" w:rsidRPr="00E05185" w:rsidRDefault="00E05185" w:rsidP="00E051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85">
        <w:rPr>
          <w:rFonts w:ascii="Times New Roman" w:eastAsia="Calibri" w:hAnsi="Times New Roman" w:cs="Times New Roman"/>
          <w:sz w:val="24"/>
          <w:szCs w:val="24"/>
        </w:rPr>
        <w:t>-  ПУП да се изработи като ПЗ – план за застрояване   за поземлен имот  000099 в землището на с.Енчовци,  общ. Трявна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185" w:rsidRPr="00E05185" w:rsidRDefault="00E05185" w:rsidP="00E051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- ПУП – план за застрояване  да бъде  съобразен с разпоредбите на ЗУТ, Наредба №7 за правила и нормативи за устройство на отделните видове територии и </w:t>
      </w:r>
      <w:proofErr w:type="spellStart"/>
      <w:r w:rsidRPr="00E05185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E05185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E05185" w:rsidRPr="00E05185" w:rsidRDefault="00E05185" w:rsidP="00E05185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518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05185">
        <w:rPr>
          <w:rFonts w:ascii="Times New Roman" w:eastAsia="Calibri" w:hAnsi="Times New Roman" w:cs="Times New Roman"/>
          <w:sz w:val="24"/>
          <w:szCs w:val="24"/>
        </w:rPr>
        <w:t>- ПУП да се изработи при условията на  чл. 59, ал. 1  от ЗУТ  и чл.50, ал.4 от ППЗОЗЗ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Pr="00E0518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E051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05185" w:rsidRPr="00E05185" w:rsidRDefault="00E05185" w:rsidP="00E0518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8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Одобрява задание за изработване на Подробен </w:t>
      </w:r>
      <w:proofErr w:type="spellStart"/>
      <w:r w:rsidRPr="00E05185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E05185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за поземлен имот № 000099 с начин на трайно ползване – стопански двор в землището на с.Енчовци,  общ. Трявна, с цел отреждане на имота „за хотелиерство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7D0970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 1</w:t>
      </w:r>
      <w:r w:rsidR="00E05185">
        <w:rPr>
          <w:rFonts w:ascii="Times New Roman" w:hAnsi="Times New Roman" w:cs="Times New Roman"/>
        </w:rPr>
        <w:t>6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E05185" w:rsidRPr="009B0FC2" w:rsidRDefault="00E05185" w:rsidP="007C683A">
      <w:pPr>
        <w:jc w:val="both"/>
        <w:rPr>
          <w:rFonts w:ascii="Times New Roman" w:hAnsi="Times New Roman" w:cs="Times New Roman"/>
        </w:rPr>
      </w:pPr>
    </w:p>
    <w:p w:rsidR="00C54267" w:rsidRPr="009B0FC2" w:rsidRDefault="00C54267" w:rsidP="00E05185">
      <w:pPr>
        <w:spacing w:after="0"/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E05185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</w:t>
      </w:r>
      <w:bookmarkStart w:id="0" w:name="_GoBack"/>
      <w:bookmarkEnd w:id="0"/>
      <w:r w:rsidRPr="009B0FC2">
        <w:rPr>
          <w:rFonts w:ascii="Times New Roman" w:hAnsi="Times New Roman" w:cs="Times New Roman"/>
          <w:b/>
        </w:rPr>
        <w:t>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05185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0DF9-9300-4408-9009-A0CFE4D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2017-02-23T07:22:00Z</cp:lastPrinted>
  <dcterms:created xsi:type="dcterms:W3CDTF">2017-11-03T06:37:00Z</dcterms:created>
  <dcterms:modified xsi:type="dcterms:W3CDTF">2017-11-03T06:37:00Z</dcterms:modified>
</cp:coreProperties>
</file>