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FC2" w:rsidRPr="009B0FC2" w:rsidRDefault="00C54267" w:rsidP="009B0FC2">
      <w:pPr>
        <w:spacing w:after="0"/>
        <w:jc w:val="both"/>
        <w:rPr>
          <w:rFonts w:ascii="Times New Roman" w:hAnsi="Times New Roman" w:cs="Times New Roman"/>
          <w:b/>
        </w:rPr>
      </w:pPr>
      <w:r w:rsidRPr="009B0FC2">
        <w:rPr>
          <w:rFonts w:ascii="Times New Roman" w:hAnsi="Times New Roman" w:cs="Times New Roman"/>
          <w:b/>
        </w:rPr>
        <w:t xml:space="preserve">ПРЕПИС-ИЗВЛЕЧЕНИЕ ОТ РЕШЕНИЯТА НА ОБЩИНСКИ СЪВЕТ – ТРЯВНА, </w:t>
      </w:r>
    </w:p>
    <w:p w:rsidR="007B73F2" w:rsidRPr="009B0FC2" w:rsidRDefault="00C54267" w:rsidP="009B0FC2">
      <w:pPr>
        <w:spacing w:after="0"/>
        <w:jc w:val="both"/>
        <w:rPr>
          <w:rFonts w:ascii="Times New Roman" w:hAnsi="Times New Roman" w:cs="Times New Roman"/>
          <w:b/>
        </w:rPr>
      </w:pPr>
      <w:r w:rsidRPr="009B0FC2">
        <w:rPr>
          <w:rFonts w:ascii="Times New Roman" w:hAnsi="Times New Roman" w:cs="Times New Roman"/>
          <w:b/>
        </w:rPr>
        <w:t>ОБЛ. ГАБРОВО, ВЗЕТИ НА ЗАСЕДАНИЕ</w:t>
      </w:r>
      <w:r w:rsidR="00D73831" w:rsidRPr="009B0FC2">
        <w:rPr>
          <w:rFonts w:ascii="Times New Roman" w:hAnsi="Times New Roman" w:cs="Times New Roman"/>
          <w:b/>
        </w:rPr>
        <w:t xml:space="preserve">, </w:t>
      </w:r>
      <w:r w:rsidRPr="009B0FC2">
        <w:rPr>
          <w:rFonts w:ascii="Times New Roman" w:hAnsi="Times New Roman" w:cs="Times New Roman"/>
          <w:b/>
        </w:rPr>
        <w:t xml:space="preserve"> НА</w:t>
      </w:r>
      <w:r w:rsidR="00D73831" w:rsidRPr="009B0FC2">
        <w:rPr>
          <w:rFonts w:ascii="Times New Roman" w:hAnsi="Times New Roman" w:cs="Times New Roman"/>
          <w:b/>
        </w:rPr>
        <w:t xml:space="preserve"> </w:t>
      </w:r>
      <w:r w:rsidR="00507447" w:rsidRPr="009B0FC2">
        <w:rPr>
          <w:rFonts w:ascii="Times New Roman" w:hAnsi="Times New Roman" w:cs="Times New Roman"/>
          <w:b/>
        </w:rPr>
        <w:t>3</w:t>
      </w:r>
      <w:r w:rsidR="001F310C" w:rsidRPr="009B0FC2">
        <w:rPr>
          <w:rFonts w:ascii="Times New Roman" w:hAnsi="Times New Roman" w:cs="Times New Roman"/>
          <w:b/>
        </w:rPr>
        <w:t>1</w:t>
      </w:r>
      <w:r w:rsidRPr="009B0FC2">
        <w:rPr>
          <w:rFonts w:ascii="Times New Roman" w:hAnsi="Times New Roman" w:cs="Times New Roman"/>
          <w:b/>
        </w:rPr>
        <w:t>.</w:t>
      </w:r>
      <w:r w:rsidR="001F310C" w:rsidRPr="009B0FC2">
        <w:rPr>
          <w:rFonts w:ascii="Times New Roman" w:hAnsi="Times New Roman" w:cs="Times New Roman"/>
          <w:b/>
        </w:rPr>
        <w:t>1</w:t>
      </w:r>
      <w:r w:rsidR="00D73831" w:rsidRPr="009B0FC2">
        <w:rPr>
          <w:rFonts w:ascii="Times New Roman" w:hAnsi="Times New Roman" w:cs="Times New Roman"/>
          <w:b/>
        </w:rPr>
        <w:t>0</w:t>
      </w:r>
      <w:r w:rsidRPr="009B0FC2">
        <w:rPr>
          <w:rFonts w:ascii="Times New Roman" w:hAnsi="Times New Roman" w:cs="Times New Roman"/>
          <w:b/>
        </w:rPr>
        <w:t>.201</w:t>
      </w:r>
      <w:r w:rsidR="00D73831" w:rsidRPr="009B0FC2">
        <w:rPr>
          <w:rFonts w:ascii="Times New Roman" w:hAnsi="Times New Roman" w:cs="Times New Roman"/>
          <w:b/>
        </w:rPr>
        <w:t>7 г</w:t>
      </w:r>
      <w:r w:rsidR="001F310C" w:rsidRPr="009B0FC2">
        <w:rPr>
          <w:rFonts w:ascii="Times New Roman" w:hAnsi="Times New Roman" w:cs="Times New Roman"/>
          <w:b/>
        </w:rPr>
        <w:t>., ПРОТОКОЛ № 12</w:t>
      </w:r>
    </w:p>
    <w:p w:rsidR="009B0FC2" w:rsidRPr="009B0FC2" w:rsidRDefault="009B0FC2" w:rsidP="00C54267">
      <w:pPr>
        <w:spacing w:after="0"/>
        <w:rPr>
          <w:rFonts w:ascii="Times New Roman" w:hAnsi="Times New Roman" w:cs="Times New Roman"/>
          <w:b/>
        </w:rPr>
      </w:pPr>
    </w:p>
    <w:p w:rsidR="00D30761" w:rsidRPr="009B0FC2" w:rsidRDefault="00D30761" w:rsidP="00C54267">
      <w:pPr>
        <w:spacing w:after="0"/>
        <w:rPr>
          <w:rFonts w:ascii="Times New Roman" w:hAnsi="Times New Roman" w:cs="Times New Roman"/>
          <w:b/>
        </w:rPr>
      </w:pPr>
    </w:p>
    <w:p w:rsidR="004B69E5" w:rsidRPr="004B69E5" w:rsidRDefault="00C54267" w:rsidP="008B307E">
      <w:pPr>
        <w:spacing w:after="0"/>
        <w:rPr>
          <w:rFonts w:ascii="Times New Roman" w:eastAsia="Times New Roman" w:hAnsi="Times New Roman" w:cs="Times New Roman"/>
          <w:b/>
          <w:iCs/>
          <w:sz w:val="24"/>
          <w:szCs w:val="24"/>
          <w:lang w:eastAsia="bg-BG"/>
        </w:rPr>
      </w:pPr>
      <w:r w:rsidRPr="009B0FC2">
        <w:rPr>
          <w:rFonts w:ascii="Times New Roman" w:hAnsi="Times New Roman" w:cs="Times New Roman"/>
          <w:b/>
        </w:rPr>
        <w:tab/>
      </w:r>
      <w:r w:rsidRPr="009B0FC2">
        <w:rPr>
          <w:rFonts w:ascii="Times New Roman" w:hAnsi="Times New Roman" w:cs="Times New Roman"/>
          <w:b/>
        </w:rPr>
        <w:tab/>
      </w:r>
      <w:r w:rsidRPr="009B0FC2">
        <w:rPr>
          <w:rFonts w:ascii="Times New Roman" w:hAnsi="Times New Roman" w:cs="Times New Roman"/>
          <w:b/>
        </w:rPr>
        <w:tab/>
      </w:r>
      <w:r w:rsidRPr="009B0FC2">
        <w:rPr>
          <w:rFonts w:ascii="Times New Roman" w:hAnsi="Times New Roman" w:cs="Times New Roman"/>
          <w:b/>
        </w:rPr>
        <w:tab/>
      </w:r>
      <w:r w:rsidRPr="009B0FC2">
        <w:rPr>
          <w:rFonts w:ascii="Times New Roman" w:hAnsi="Times New Roman" w:cs="Times New Roman"/>
          <w:b/>
        </w:rPr>
        <w:tab/>
      </w:r>
      <w:r w:rsidRPr="009B0FC2">
        <w:rPr>
          <w:rFonts w:ascii="Times New Roman" w:hAnsi="Times New Roman" w:cs="Times New Roman"/>
          <w:b/>
        </w:rPr>
        <w:tab/>
      </w:r>
      <w:r w:rsidRPr="009B0FC2">
        <w:rPr>
          <w:rFonts w:ascii="Times New Roman" w:hAnsi="Times New Roman" w:cs="Times New Roman"/>
          <w:b/>
        </w:rPr>
        <w:tab/>
      </w:r>
      <w:r w:rsidR="00D73831" w:rsidRPr="009B0FC2">
        <w:rPr>
          <w:rFonts w:ascii="Times New Roman" w:hAnsi="Times New Roman" w:cs="Times New Roman"/>
          <w:b/>
        </w:rPr>
        <w:tab/>
      </w:r>
      <w:r w:rsidRPr="009B0FC2">
        <w:rPr>
          <w:rFonts w:ascii="Times New Roman" w:hAnsi="Times New Roman" w:cs="Times New Roman"/>
          <w:b/>
          <w:u w:val="single"/>
        </w:rPr>
        <w:t xml:space="preserve">ПО ТОЧКА </w:t>
      </w:r>
      <w:r w:rsidR="008B307E">
        <w:rPr>
          <w:rFonts w:ascii="Times New Roman" w:hAnsi="Times New Roman" w:cs="Times New Roman"/>
          <w:b/>
          <w:u w:val="single"/>
        </w:rPr>
        <w:t xml:space="preserve"> ЧЕТВЪРТА </w:t>
      </w:r>
    </w:p>
    <w:p w:rsidR="008B307E" w:rsidRPr="008B307E" w:rsidRDefault="008B307E" w:rsidP="008B307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8B307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Предложение относно одобряване на извършените промени по плана на бюджета на Община Трявна към 30.09.2017 г. </w:t>
      </w:r>
    </w:p>
    <w:p w:rsidR="008B307E" w:rsidRPr="008B307E" w:rsidRDefault="00816A68" w:rsidP="008B307E">
      <w:pPr>
        <w:spacing w:after="0" w:line="240" w:lineRule="auto"/>
        <w:ind w:left="4236" w:firstLine="720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bg-BG"/>
        </w:rPr>
        <w:t xml:space="preserve">    </w:t>
      </w:r>
      <w:r w:rsidR="008B307E" w:rsidRPr="008B307E">
        <w:rPr>
          <w:rFonts w:ascii="Times New Roman" w:eastAsia="Times New Roman" w:hAnsi="Times New Roman" w:cs="Times New Roman"/>
          <w:b/>
          <w:iCs/>
          <w:sz w:val="24"/>
          <w:szCs w:val="24"/>
          <w:lang w:eastAsia="bg-BG"/>
        </w:rPr>
        <w:t>Вносител: Кметът на общината</w:t>
      </w:r>
    </w:p>
    <w:p w:rsidR="00317FD9" w:rsidRPr="008B307E" w:rsidRDefault="00317FD9">
      <w:pPr>
        <w:rPr>
          <w:rFonts w:ascii="Times New Roman" w:hAnsi="Times New Roman" w:cs="Times New Roman"/>
          <w:b/>
        </w:rPr>
      </w:pPr>
    </w:p>
    <w:p w:rsidR="00317FD9" w:rsidRPr="009B0FC2" w:rsidRDefault="00317FD9">
      <w:pPr>
        <w:rPr>
          <w:rFonts w:ascii="Times New Roman" w:hAnsi="Times New Roman" w:cs="Times New Roman"/>
          <w:b/>
        </w:rPr>
      </w:pPr>
    </w:p>
    <w:p w:rsidR="007C683A" w:rsidRDefault="007C683A">
      <w:pPr>
        <w:rPr>
          <w:rFonts w:ascii="Times New Roman" w:hAnsi="Times New Roman" w:cs="Times New Roman"/>
          <w:b/>
        </w:rPr>
      </w:pPr>
    </w:p>
    <w:p w:rsidR="009B0FC2" w:rsidRPr="009B0FC2" w:rsidRDefault="009B0FC2">
      <w:pPr>
        <w:rPr>
          <w:rFonts w:ascii="Times New Roman" w:hAnsi="Times New Roman" w:cs="Times New Roman"/>
          <w:b/>
        </w:rPr>
      </w:pPr>
    </w:p>
    <w:p w:rsidR="00C54267" w:rsidRDefault="00C54267" w:rsidP="00194898">
      <w:pPr>
        <w:jc w:val="center"/>
        <w:rPr>
          <w:rFonts w:ascii="Times New Roman" w:hAnsi="Times New Roman" w:cs="Times New Roman"/>
          <w:b/>
        </w:rPr>
      </w:pPr>
      <w:r w:rsidRPr="009B0FC2">
        <w:rPr>
          <w:rFonts w:ascii="Times New Roman" w:hAnsi="Times New Roman" w:cs="Times New Roman"/>
          <w:b/>
        </w:rPr>
        <w:t xml:space="preserve">Р Е Ш Е Н И Е </w:t>
      </w:r>
      <w:r w:rsidR="00AA46DF" w:rsidRPr="009B0FC2">
        <w:rPr>
          <w:rFonts w:ascii="Times New Roman" w:hAnsi="Times New Roman" w:cs="Times New Roman"/>
          <w:b/>
        </w:rPr>
        <w:t xml:space="preserve"> </w:t>
      </w:r>
      <w:r w:rsidR="00507447" w:rsidRPr="009B0FC2">
        <w:rPr>
          <w:rFonts w:ascii="Times New Roman" w:hAnsi="Times New Roman" w:cs="Times New Roman"/>
          <w:b/>
        </w:rPr>
        <w:t xml:space="preserve">№ </w:t>
      </w:r>
      <w:r w:rsidR="008B307E">
        <w:rPr>
          <w:rFonts w:ascii="Times New Roman" w:hAnsi="Times New Roman" w:cs="Times New Roman"/>
          <w:b/>
        </w:rPr>
        <w:t>156</w:t>
      </w:r>
    </w:p>
    <w:p w:rsidR="008B307E" w:rsidRPr="00471BBD" w:rsidRDefault="00471BBD" w:rsidP="00471BB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1BBD">
        <w:rPr>
          <w:rFonts w:ascii="Times New Roman" w:hAnsi="Times New Roman" w:cs="Times New Roman"/>
          <w:sz w:val="24"/>
          <w:szCs w:val="24"/>
        </w:rPr>
        <w:t xml:space="preserve">На основание чл. 21, ал. 1, т. 6 от ЗМСМА, чл. 125, ал. 4 от Закон за публичните финанси и във връзка с чл. 38, ал. 4 от Наредбата за условията и реда за съставяне на бюджетната прогноза за местните дейности за следващите три години, за съставяне, приемане, изпълнение и отчитане на бюджета на Община Трявна, Общински съвет – Трявна </w:t>
      </w:r>
    </w:p>
    <w:p w:rsidR="00130BA3" w:rsidRDefault="00130BA3" w:rsidP="00194898">
      <w:pPr>
        <w:jc w:val="center"/>
        <w:rPr>
          <w:rFonts w:ascii="Times New Roman" w:hAnsi="Times New Roman" w:cs="Times New Roman"/>
          <w:b/>
        </w:rPr>
      </w:pPr>
      <w:r w:rsidRPr="009B0FC2">
        <w:rPr>
          <w:rFonts w:ascii="Times New Roman" w:hAnsi="Times New Roman" w:cs="Times New Roman"/>
          <w:b/>
        </w:rPr>
        <w:t>Р Е Ш И:</w:t>
      </w:r>
    </w:p>
    <w:p w:rsidR="0034775D" w:rsidRPr="00471BBD" w:rsidRDefault="00471BBD" w:rsidP="00130BA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1BBD">
        <w:rPr>
          <w:rFonts w:ascii="Times New Roman" w:hAnsi="Times New Roman" w:cs="Times New Roman"/>
          <w:sz w:val="24"/>
          <w:szCs w:val="24"/>
        </w:rPr>
        <w:t xml:space="preserve">Приема Справката за промените по плана на бюджета на Община Трявна към 30.09.2017 г. </w:t>
      </w:r>
    </w:p>
    <w:p w:rsidR="00471BBD" w:rsidRDefault="00471BBD" w:rsidP="00130BA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71BBD" w:rsidRDefault="00471BBD" w:rsidP="00130BA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71BBD" w:rsidRPr="00471BBD" w:rsidRDefault="00471BBD" w:rsidP="00130BA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D0970" w:rsidRPr="009B0FC2" w:rsidRDefault="00C54267" w:rsidP="007C683A">
      <w:pPr>
        <w:jc w:val="both"/>
        <w:rPr>
          <w:rFonts w:ascii="Times New Roman" w:hAnsi="Times New Roman" w:cs="Times New Roman"/>
        </w:rPr>
      </w:pPr>
      <w:r w:rsidRPr="009B0FC2">
        <w:rPr>
          <w:rFonts w:ascii="Times New Roman" w:hAnsi="Times New Roman" w:cs="Times New Roman"/>
        </w:rPr>
        <w:tab/>
      </w:r>
      <w:r w:rsidR="004B69E5">
        <w:rPr>
          <w:rFonts w:ascii="Times New Roman" w:hAnsi="Times New Roman" w:cs="Times New Roman"/>
        </w:rPr>
        <w:t xml:space="preserve">Прието с поименно гласуване </w:t>
      </w:r>
      <w:r w:rsidR="00471BBD">
        <w:rPr>
          <w:rFonts w:ascii="Times New Roman" w:hAnsi="Times New Roman" w:cs="Times New Roman"/>
        </w:rPr>
        <w:t>със 17 гласа „за“, 0 „против“, 0</w:t>
      </w:r>
      <w:r w:rsidR="009B0FC2" w:rsidRPr="009B0FC2">
        <w:rPr>
          <w:rFonts w:ascii="Times New Roman" w:hAnsi="Times New Roman" w:cs="Times New Roman"/>
        </w:rPr>
        <w:t xml:space="preserve"> „въздържал се“.</w:t>
      </w:r>
    </w:p>
    <w:p w:rsidR="007C683A" w:rsidRPr="009B0FC2" w:rsidRDefault="007C683A">
      <w:pPr>
        <w:rPr>
          <w:rFonts w:ascii="Times New Roman" w:hAnsi="Times New Roman" w:cs="Times New Roman"/>
          <w:b/>
        </w:rPr>
      </w:pPr>
    </w:p>
    <w:p w:rsidR="009B0FC2" w:rsidRPr="009B0FC2" w:rsidRDefault="009B0FC2">
      <w:pPr>
        <w:rPr>
          <w:rFonts w:ascii="Times New Roman" w:hAnsi="Times New Roman" w:cs="Times New Roman"/>
          <w:b/>
        </w:rPr>
      </w:pPr>
    </w:p>
    <w:p w:rsidR="007C683A" w:rsidRPr="009B0FC2" w:rsidRDefault="007C683A">
      <w:pPr>
        <w:rPr>
          <w:rFonts w:ascii="Times New Roman" w:hAnsi="Times New Roman" w:cs="Times New Roman"/>
          <w:b/>
        </w:rPr>
      </w:pPr>
    </w:p>
    <w:p w:rsidR="00C54267" w:rsidRPr="009B0FC2" w:rsidRDefault="00C54267" w:rsidP="007D0970">
      <w:pPr>
        <w:ind w:firstLine="708"/>
        <w:rPr>
          <w:rFonts w:ascii="Times New Roman" w:hAnsi="Times New Roman" w:cs="Times New Roman"/>
          <w:b/>
        </w:rPr>
      </w:pPr>
      <w:r w:rsidRPr="009B0FC2">
        <w:rPr>
          <w:rFonts w:ascii="Times New Roman" w:hAnsi="Times New Roman" w:cs="Times New Roman"/>
          <w:b/>
        </w:rPr>
        <w:t>ПРЕДСЕДАТЕЛ НА ОБЩИНСКИ СЪВЕТ – ТРЯВНА:</w:t>
      </w:r>
      <w:r w:rsidR="000A5F91" w:rsidRPr="009B0FC2">
        <w:rPr>
          <w:rFonts w:ascii="Times New Roman" w:hAnsi="Times New Roman" w:cs="Times New Roman"/>
          <w:b/>
        </w:rPr>
        <w:t xml:space="preserve">          </w:t>
      </w:r>
    </w:p>
    <w:p w:rsidR="00C54267" w:rsidRPr="009B0FC2" w:rsidRDefault="00C54267" w:rsidP="0007102A">
      <w:pPr>
        <w:rPr>
          <w:rFonts w:ascii="Times New Roman" w:hAnsi="Times New Roman" w:cs="Times New Roman"/>
          <w:b/>
        </w:rPr>
      </w:pPr>
      <w:r w:rsidRPr="009B0FC2">
        <w:rPr>
          <w:rFonts w:ascii="Times New Roman" w:hAnsi="Times New Roman" w:cs="Times New Roman"/>
          <w:b/>
        </w:rPr>
        <w:tab/>
      </w:r>
      <w:r w:rsidRPr="009B0FC2">
        <w:rPr>
          <w:rFonts w:ascii="Times New Roman" w:hAnsi="Times New Roman" w:cs="Times New Roman"/>
          <w:b/>
        </w:rPr>
        <w:tab/>
      </w:r>
      <w:r w:rsidRPr="009B0FC2">
        <w:rPr>
          <w:rFonts w:ascii="Times New Roman" w:hAnsi="Times New Roman" w:cs="Times New Roman"/>
          <w:b/>
        </w:rPr>
        <w:tab/>
      </w:r>
      <w:r w:rsidRPr="009B0FC2">
        <w:rPr>
          <w:rFonts w:ascii="Times New Roman" w:hAnsi="Times New Roman" w:cs="Times New Roman"/>
          <w:b/>
        </w:rPr>
        <w:tab/>
      </w:r>
      <w:r w:rsidRPr="009B0FC2">
        <w:rPr>
          <w:rFonts w:ascii="Times New Roman" w:hAnsi="Times New Roman" w:cs="Times New Roman"/>
          <w:b/>
        </w:rPr>
        <w:tab/>
      </w:r>
      <w:r w:rsidRPr="009B0FC2">
        <w:rPr>
          <w:rFonts w:ascii="Times New Roman" w:hAnsi="Times New Roman" w:cs="Times New Roman"/>
          <w:b/>
        </w:rPr>
        <w:tab/>
      </w:r>
      <w:r w:rsidRPr="009B0FC2">
        <w:rPr>
          <w:rFonts w:ascii="Times New Roman" w:hAnsi="Times New Roman" w:cs="Times New Roman"/>
          <w:b/>
        </w:rPr>
        <w:tab/>
      </w:r>
      <w:r w:rsidRPr="009B0FC2">
        <w:rPr>
          <w:rFonts w:ascii="Times New Roman" w:hAnsi="Times New Roman" w:cs="Times New Roman"/>
          <w:b/>
        </w:rPr>
        <w:tab/>
      </w:r>
      <w:r w:rsidR="000A5F91" w:rsidRPr="009B0FC2">
        <w:rPr>
          <w:rFonts w:ascii="Times New Roman" w:hAnsi="Times New Roman" w:cs="Times New Roman"/>
          <w:b/>
        </w:rPr>
        <w:t xml:space="preserve">           </w:t>
      </w:r>
      <w:r w:rsidRPr="009B0FC2">
        <w:rPr>
          <w:rFonts w:ascii="Times New Roman" w:hAnsi="Times New Roman" w:cs="Times New Roman"/>
          <w:b/>
        </w:rPr>
        <w:t>/ СИЛВИЯ КРЪСТЕВА /</w:t>
      </w:r>
    </w:p>
    <w:sectPr w:rsidR="00C54267" w:rsidRPr="009B0F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9E0F3F"/>
    <w:multiLevelType w:val="hybridMultilevel"/>
    <w:tmpl w:val="CACED6F4"/>
    <w:lvl w:ilvl="0" w:tplc="D53E3CDA">
      <w:start w:val="1"/>
      <w:numFmt w:val="decimal"/>
      <w:lvlText w:val="%1."/>
      <w:lvlJc w:val="left"/>
      <w:pPr>
        <w:ind w:left="110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28" w:hanging="360"/>
      </w:pPr>
    </w:lvl>
    <w:lvl w:ilvl="2" w:tplc="0402001B" w:tentative="1">
      <w:start w:val="1"/>
      <w:numFmt w:val="lowerRoman"/>
      <w:lvlText w:val="%3."/>
      <w:lvlJc w:val="right"/>
      <w:pPr>
        <w:ind w:left="2548" w:hanging="180"/>
      </w:pPr>
    </w:lvl>
    <w:lvl w:ilvl="3" w:tplc="0402000F" w:tentative="1">
      <w:start w:val="1"/>
      <w:numFmt w:val="decimal"/>
      <w:lvlText w:val="%4."/>
      <w:lvlJc w:val="left"/>
      <w:pPr>
        <w:ind w:left="3268" w:hanging="360"/>
      </w:pPr>
    </w:lvl>
    <w:lvl w:ilvl="4" w:tplc="04020019" w:tentative="1">
      <w:start w:val="1"/>
      <w:numFmt w:val="lowerLetter"/>
      <w:lvlText w:val="%5."/>
      <w:lvlJc w:val="left"/>
      <w:pPr>
        <w:ind w:left="3988" w:hanging="360"/>
      </w:pPr>
    </w:lvl>
    <w:lvl w:ilvl="5" w:tplc="0402001B" w:tentative="1">
      <w:start w:val="1"/>
      <w:numFmt w:val="lowerRoman"/>
      <w:lvlText w:val="%6."/>
      <w:lvlJc w:val="right"/>
      <w:pPr>
        <w:ind w:left="4708" w:hanging="180"/>
      </w:pPr>
    </w:lvl>
    <w:lvl w:ilvl="6" w:tplc="0402000F" w:tentative="1">
      <w:start w:val="1"/>
      <w:numFmt w:val="decimal"/>
      <w:lvlText w:val="%7."/>
      <w:lvlJc w:val="left"/>
      <w:pPr>
        <w:ind w:left="5428" w:hanging="360"/>
      </w:pPr>
    </w:lvl>
    <w:lvl w:ilvl="7" w:tplc="04020019" w:tentative="1">
      <w:start w:val="1"/>
      <w:numFmt w:val="lowerLetter"/>
      <w:lvlText w:val="%8."/>
      <w:lvlJc w:val="left"/>
      <w:pPr>
        <w:ind w:left="6148" w:hanging="360"/>
      </w:pPr>
    </w:lvl>
    <w:lvl w:ilvl="8" w:tplc="0402001B" w:tentative="1">
      <w:start w:val="1"/>
      <w:numFmt w:val="lowerRoman"/>
      <w:lvlText w:val="%9."/>
      <w:lvlJc w:val="right"/>
      <w:pPr>
        <w:ind w:left="686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40D"/>
    <w:rsid w:val="0007102A"/>
    <w:rsid w:val="000A5F91"/>
    <w:rsid w:val="000D7924"/>
    <w:rsid w:val="00130BA3"/>
    <w:rsid w:val="00152C51"/>
    <w:rsid w:val="00194898"/>
    <w:rsid w:val="001F310C"/>
    <w:rsid w:val="00285071"/>
    <w:rsid w:val="00317FD9"/>
    <w:rsid w:val="0034775D"/>
    <w:rsid w:val="0035649E"/>
    <w:rsid w:val="003B2C3B"/>
    <w:rsid w:val="003D210F"/>
    <w:rsid w:val="003E1356"/>
    <w:rsid w:val="003E4DEB"/>
    <w:rsid w:val="00405FE7"/>
    <w:rsid w:val="0042786B"/>
    <w:rsid w:val="00471BBD"/>
    <w:rsid w:val="004B69E5"/>
    <w:rsid w:val="00505F65"/>
    <w:rsid w:val="00507447"/>
    <w:rsid w:val="005126BD"/>
    <w:rsid w:val="005A654B"/>
    <w:rsid w:val="005F21E8"/>
    <w:rsid w:val="00654D49"/>
    <w:rsid w:val="006E1927"/>
    <w:rsid w:val="007B3BAF"/>
    <w:rsid w:val="007C683A"/>
    <w:rsid w:val="007D0970"/>
    <w:rsid w:val="007E5C97"/>
    <w:rsid w:val="007F343E"/>
    <w:rsid w:val="00816A68"/>
    <w:rsid w:val="00880265"/>
    <w:rsid w:val="00891508"/>
    <w:rsid w:val="008B307E"/>
    <w:rsid w:val="009B0FC2"/>
    <w:rsid w:val="00A0440D"/>
    <w:rsid w:val="00A363A6"/>
    <w:rsid w:val="00A3646B"/>
    <w:rsid w:val="00A476DF"/>
    <w:rsid w:val="00A64675"/>
    <w:rsid w:val="00AA46DF"/>
    <w:rsid w:val="00AE1192"/>
    <w:rsid w:val="00B31AE0"/>
    <w:rsid w:val="00B357A9"/>
    <w:rsid w:val="00B67A25"/>
    <w:rsid w:val="00B84D4E"/>
    <w:rsid w:val="00BA64A3"/>
    <w:rsid w:val="00C10A11"/>
    <w:rsid w:val="00C23DC3"/>
    <w:rsid w:val="00C54267"/>
    <w:rsid w:val="00CB436B"/>
    <w:rsid w:val="00CF44BB"/>
    <w:rsid w:val="00D30761"/>
    <w:rsid w:val="00D519E2"/>
    <w:rsid w:val="00D73831"/>
    <w:rsid w:val="00D90ED0"/>
    <w:rsid w:val="00D94B48"/>
    <w:rsid w:val="00D97C67"/>
    <w:rsid w:val="00E269A6"/>
    <w:rsid w:val="00ED5B6E"/>
    <w:rsid w:val="00F219BD"/>
    <w:rsid w:val="00F97BB4"/>
    <w:rsid w:val="00FB0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02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05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05F65"/>
    <w:rPr>
      <w:rFonts w:ascii="Tahoma" w:hAnsi="Tahoma" w:cs="Tahoma"/>
      <w:sz w:val="16"/>
      <w:szCs w:val="16"/>
    </w:rPr>
  </w:style>
  <w:style w:type="character" w:customStyle="1" w:styleId="2">
    <w:name w:val="Основен текст (2)_"/>
    <w:link w:val="20"/>
    <w:rsid w:val="003B2C3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Заглавие #1_"/>
    <w:link w:val="10"/>
    <w:rsid w:val="003B2C3B"/>
    <w:rPr>
      <w:rFonts w:ascii="Georgia" w:eastAsia="Georgia" w:hAnsi="Georgia" w:cs="Georgia"/>
      <w:spacing w:val="50"/>
      <w:sz w:val="26"/>
      <w:szCs w:val="26"/>
      <w:shd w:val="clear" w:color="auto" w:fill="FFFFFF"/>
    </w:rPr>
  </w:style>
  <w:style w:type="paragraph" w:customStyle="1" w:styleId="20">
    <w:name w:val="Основен текст (2)"/>
    <w:basedOn w:val="a"/>
    <w:link w:val="2"/>
    <w:rsid w:val="003B2C3B"/>
    <w:pPr>
      <w:widowControl w:val="0"/>
      <w:shd w:val="clear" w:color="auto" w:fill="FFFFFF"/>
      <w:spacing w:before="480" w:after="240" w:line="269" w:lineRule="exact"/>
    </w:pPr>
    <w:rPr>
      <w:rFonts w:ascii="Times New Roman" w:eastAsia="Times New Roman" w:hAnsi="Times New Roman" w:cs="Times New Roman"/>
    </w:rPr>
  </w:style>
  <w:style w:type="paragraph" w:customStyle="1" w:styleId="10">
    <w:name w:val="Заглавие #1"/>
    <w:basedOn w:val="a"/>
    <w:link w:val="1"/>
    <w:rsid w:val="003B2C3B"/>
    <w:pPr>
      <w:widowControl w:val="0"/>
      <w:shd w:val="clear" w:color="auto" w:fill="FFFFFF"/>
      <w:spacing w:before="360" w:after="360" w:line="0" w:lineRule="atLeast"/>
      <w:jc w:val="center"/>
      <w:outlineLvl w:val="0"/>
    </w:pPr>
    <w:rPr>
      <w:rFonts w:ascii="Georgia" w:eastAsia="Georgia" w:hAnsi="Georgia" w:cs="Georgia"/>
      <w:spacing w:val="50"/>
      <w:sz w:val="26"/>
      <w:szCs w:val="26"/>
    </w:rPr>
  </w:style>
  <w:style w:type="paragraph" w:styleId="a6">
    <w:name w:val="No Spacing"/>
    <w:uiPriority w:val="1"/>
    <w:qFormat/>
    <w:rsid w:val="007B3BAF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AE1192"/>
    <w:pPr>
      <w:spacing w:after="0" w:line="240" w:lineRule="auto"/>
    </w:pPr>
    <w:rPr>
      <w:rFonts w:ascii="Times New Roman" w:hAnsi="Times New Roman" w:cs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02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05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05F65"/>
    <w:rPr>
      <w:rFonts w:ascii="Tahoma" w:hAnsi="Tahoma" w:cs="Tahoma"/>
      <w:sz w:val="16"/>
      <w:szCs w:val="16"/>
    </w:rPr>
  </w:style>
  <w:style w:type="character" w:customStyle="1" w:styleId="2">
    <w:name w:val="Основен текст (2)_"/>
    <w:link w:val="20"/>
    <w:rsid w:val="003B2C3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Заглавие #1_"/>
    <w:link w:val="10"/>
    <w:rsid w:val="003B2C3B"/>
    <w:rPr>
      <w:rFonts w:ascii="Georgia" w:eastAsia="Georgia" w:hAnsi="Georgia" w:cs="Georgia"/>
      <w:spacing w:val="50"/>
      <w:sz w:val="26"/>
      <w:szCs w:val="26"/>
      <w:shd w:val="clear" w:color="auto" w:fill="FFFFFF"/>
    </w:rPr>
  </w:style>
  <w:style w:type="paragraph" w:customStyle="1" w:styleId="20">
    <w:name w:val="Основен текст (2)"/>
    <w:basedOn w:val="a"/>
    <w:link w:val="2"/>
    <w:rsid w:val="003B2C3B"/>
    <w:pPr>
      <w:widowControl w:val="0"/>
      <w:shd w:val="clear" w:color="auto" w:fill="FFFFFF"/>
      <w:spacing w:before="480" w:after="240" w:line="269" w:lineRule="exact"/>
    </w:pPr>
    <w:rPr>
      <w:rFonts w:ascii="Times New Roman" w:eastAsia="Times New Roman" w:hAnsi="Times New Roman" w:cs="Times New Roman"/>
    </w:rPr>
  </w:style>
  <w:style w:type="paragraph" w:customStyle="1" w:styleId="10">
    <w:name w:val="Заглавие #1"/>
    <w:basedOn w:val="a"/>
    <w:link w:val="1"/>
    <w:rsid w:val="003B2C3B"/>
    <w:pPr>
      <w:widowControl w:val="0"/>
      <w:shd w:val="clear" w:color="auto" w:fill="FFFFFF"/>
      <w:spacing w:before="360" w:after="360" w:line="0" w:lineRule="atLeast"/>
      <w:jc w:val="center"/>
      <w:outlineLvl w:val="0"/>
    </w:pPr>
    <w:rPr>
      <w:rFonts w:ascii="Georgia" w:eastAsia="Georgia" w:hAnsi="Georgia" w:cs="Georgia"/>
      <w:spacing w:val="50"/>
      <w:sz w:val="26"/>
      <w:szCs w:val="26"/>
    </w:rPr>
  </w:style>
  <w:style w:type="paragraph" w:styleId="a6">
    <w:name w:val="No Spacing"/>
    <w:uiPriority w:val="1"/>
    <w:qFormat/>
    <w:rsid w:val="007B3BAF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AE1192"/>
    <w:pPr>
      <w:spacing w:after="0" w:line="240" w:lineRule="auto"/>
    </w:pPr>
    <w:rPr>
      <w:rFonts w:ascii="Times New Roman" w:hAnsi="Times New Roman" w:cs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325936-AE9D-4E9B-B950-1AD567E48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</dc:creator>
  <cp:lastModifiedBy>Milena</cp:lastModifiedBy>
  <cp:revision>4</cp:revision>
  <cp:lastPrinted>2017-11-02T12:00:00Z</cp:lastPrinted>
  <dcterms:created xsi:type="dcterms:W3CDTF">2017-11-01T13:56:00Z</dcterms:created>
  <dcterms:modified xsi:type="dcterms:W3CDTF">2017-11-02T14:08:00Z</dcterms:modified>
</cp:coreProperties>
</file>