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76" w:rsidRPr="00CE7376" w:rsidRDefault="00682397" w:rsidP="00CE7376">
      <w:pPr>
        <w:spacing w:after="0"/>
        <w:jc w:val="both"/>
        <w:rPr>
          <w:rFonts w:ascii="Times New Roman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ПРЕПИС-ИЗВЛЕЧЕНИЕ ОТ РЕШЕНИЯТА НА ОБЩИНСКИ СЪВЕТ – ТРЯВНА, </w:t>
      </w:r>
    </w:p>
    <w:p w:rsidR="00682397" w:rsidRPr="00CE7376" w:rsidRDefault="00682397" w:rsidP="00CE7376">
      <w:pPr>
        <w:spacing w:after="0"/>
        <w:jc w:val="both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>ОБЛ. ГАБРОВО,  ГЛАСУВАНИ  НА ЗАСЕДАНИЕ,  НА 1</w:t>
      </w:r>
      <w:r w:rsidR="00CE7376" w:rsidRPr="00CE7376">
        <w:rPr>
          <w:rFonts w:ascii="Times New Roman" w:eastAsiaTheme="minorHAnsi" w:hAnsi="Times New Roman"/>
          <w:b/>
        </w:rPr>
        <w:t>5</w:t>
      </w:r>
      <w:r w:rsidRPr="00CE7376">
        <w:rPr>
          <w:rFonts w:ascii="Times New Roman" w:eastAsiaTheme="minorHAnsi" w:hAnsi="Times New Roman"/>
          <w:b/>
        </w:rPr>
        <w:t>.0</w:t>
      </w:r>
      <w:r w:rsidR="00CE7376" w:rsidRPr="00CE7376">
        <w:rPr>
          <w:rFonts w:ascii="Times New Roman" w:eastAsiaTheme="minorHAnsi" w:hAnsi="Times New Roman"/>
          <w:b/>
        </w:rPr>
        <w:t>8.2017 г., ПРОТОКОЛ № 10</w:t>
      </w:r>
    </w:p>
    <w:p w:rsidR="00682397" w:rsidRPr="00CE7376" w:rsidRDefault="00682397" w:rsidP="00682397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4A20C7" w:rsidRPr="00D40F72" w:rsidRDefault="00682397" w:rsidP="004A20C7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sz w:val="24"/>
          <w:szCs w:val="24"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="004A20C7" w:rsidRPr="00CE7376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4A20C7">
        <w:rPr>
          <w:rFonts w:ascii="Times New Roman" w:eastAsiaTheme="minorHAnsi" w:hAnsi="Times New Roman"/>
          <w:b/>
          <w:u w:val="single"/>
        </w:rPr>
        <w:t>ДЕВ</w:t>
      </w:r>
      <w:r w:rsidR="004A20C7">
        <w:rPr>
          <w:rFonts w:ascii="Times New Roman" w:eastAsiaTheme="minorHAnsi" w:hAnsi="Times New Roman"/>
          <w:b/>
          <w:u w:val="single"/>
        </w:rPr>
        <w:t xml:space="preserve">ЕТА </w:t>
      </w:r>
    </w:p>
    <w:p w:rsidR="004A20C7" w:rsidRPr="004A20C7" w:rsidRDefault="004A20C7" w:rsidP="004A20C7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4A20C7">
        <w:rPr>
          <w:rFonts w:ascii="Times New Roman" w:hAnsi="Times New Roman"/>
          <w:b/>
        </w:rPr>
        <w:t>Предложение относно р</w:t>
      </w:r>
      <w:r w:rsidRPr="004A20C7">
        <w:rPr>
          <w:rFonts w:ascii="Times New Roman" w:hAnsi="Times New Roman"/>
          <w:b/>
        </w:rPr>
        <w:t xml:space="preserve">азрешение за изработване на Подробен </w:t>
      </w:r>
      <w:proofErr w:type="spellStart"/>
      <w:r w:rsidRPr="004A20C7">
        <w:rPr>
          <w:rFonts w:ascii="Times New Roman" w:hAnsi="Times New Roman"/>
          <w:b/>
        </w:rPr>
        <w:t>устройствен</w:t>
      </w:r>
      <w:proofErr w:type="spellEnd"/>
      <w:r w:rsidRPr="004A20C7">
        <w:rPr>
          <w:rFonts w:ascii="Times New Roman" w:hAnsi="Times New Roman"/>
          <w:b/>
        </w:rPr>
        <w:t xml:space="preserve"> план /ПУП/ - план за регулация  /ПР/ и план за застрояване  /ПЗ/  за частично изменение на </w:t>
      </w:r>
      <w:proofErr w:type="spellStart"/>
      <w:r w:rsidRPr="004A20C7">
        <w:rPr>
          <w:rFonts w:ascii="Times New Roman" w:hAnsi="Times New Roman"/>
          <w:b/>
        </w:rPr>
        <w:t>Застроителния</w:t>
      </w:r>
      <w:proofErr w:type="spellEnd"/>
      <w:r w:rsidRPr="004A20C7">
        <w:rPr>
          <w:rFonts w:ascii="Times New Roman" w:hAnsi="Times New Roman"/>
          <w:b/>
        </w:rPr>
        <w:t xml:space="preserve"> и регулационен план на кв. </w:t>
      </w:r>
      <w:proofErr w:type="spellStart"/>
      <w:r w:rsidRPr="004A20C7">
        <w:rPr>
          <w:rFonts w:ascii="Times New Roman" w:hAnsi="Times New Roman"/>
          <w:b/>
        </w:rPr>
        <w:t>Хитревци</w:t>
      </w:r>
      <w:proofErr w:type="spellEnd"/>
      <w:r w:rsidRPr="004A20C7">
        <w:rPr>
          <w:rFonts w:ascii="Times New Roman" w:hAnsi="Times New Roman"/>
          <w:b/>
        </w:rPr>
        <w:t xml:space="preserve">, гр. Трявна,  кв. 8 и кв.10. </w:t>
      </w:r>
    </w:p>
    <w:p w:rsidR="004A20C7" w:rsidRPr="004A20C7" w:rsidRDefault="004A20C7" w:rsidP="004A20C7">
      <w:pPr>
        <w:shd w:val="clear" w:color="auto" w:fill="FFFFFF" w:themeFill="background1"/>
        <w:spacing w:after="0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="Times New Roman" w:hAnsi="Times New Roman"/>
          <w:b/>
          <w:iCs/>
          <w:lang w:eastAsia="bg-BG"/>
        </w:rPr>
        <w:t xml:space="preserve">  </w:t>
      </w:r>
      <w:r w:rsidRPr="004A20C7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2E50A9" w:rsidRPr="004A20C7" w:rsidRDefault="002E50A9" w:rsidP="004A20C7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zh-CN"/>
        </w:rPr>
      </w:pPr>
    </w:p>
    <w:p w:rsidR="004A20C7" w:rsidRDefault="004A20C7" w:rsidP="004A20C7">
      <w:pPr>
        <w:spacing w:after="0"/>
        <w:jc w:val="center"/>
        <w:rPr>
          <w:rFonts w:ascii="Times New Roman" w:eastAsia="Times New Roman" w:hAnsi="Times New Roman"/>
          <w:bCs/>
          <w:lang w:eastAsia="zh-CN"/>
        </w:rPr>
      </w:pPr>
    </w:p>
    <w:p w:rsidR="004A20C7" w:rsidRDefault="004A20C7" w:rsidP="004A20C7">
      <w:pPr>
        <w:spacing w:after="0"/>
        <w:jc w:val="center"/>
        <w:rPr>
          <w:rFonts w:ascii="Times New Roman" w:eastAsia="Times New Roman" w:hAnsi="Times New Roman"/>
          <w:bCs/>
          <w:lang w:eastAsia="zh-CN"/>
        </w:rPr>
      </w:pPr>
    </w:p>
    <w:p w:rsidR="004A20C7" w:rsidRDefault="004A20C7" w:rsidP="004A20C7">
      <w:pPr>
        <w:spacing w:after="0"/>
        <w:jc w:val="center"/>
        <w:rPr>
          <w:rFonts w:ascii="Times New Roman" w:eastAsia="Times New Roman" w:hAnsi="Times New Roman"/>
          <w:bCs/>
          <w:lang w:eastAsia="zh-CN"/>
        </w:rPr>
      </w:pPr>
    </w:p>
    <w:p w:rsidR="004A20C7" w:rsidRDefault="004A20C7" w:rsidP="004A20C7">
      <w:pPr>
        <w:spacing w:after="0"/>
        <w:jc w:val="center"/>
        <w:rPr>
          <w:rFonts w:ascii="Times New Roman" w:eastAsia="Times New Roman" w:hAnsi="Times New Roman"/>
          <w:bCs/>
          <w:lang w:eastAsia="zh-CN"/>
        </w:rPr>
      </w:pPr>
    </w:p>
    <w:p w:rsidR="004A20C7" w:rsidRPr="004A20C7" w:rsidRDefault="004A20C7" w:rsidP="004A20C7">
      <w:pPr>
        <w:spacing w:after="0"/>
        <w:jc w:val="center"/>
        <w:rPr>
          <w:rFonts w:ascii="Times New Roman" w:hAnsi="Times New Roman"/>
          <w:b/>
        </w:rPr>
      </w:pPr>
      <w:r w:rsidRPr="004A20C7">
        <w:rPr>
          <w:rFonts w:ascii="Times New Roman" w:hAnsi="Times New Roman"/>
          <w:b/>
        </w:rPr>
        <w:t>Р Е Ш Е Н И Е № 133</w:t>
      </w:r>
    </w:p>
    <w:p w:rsidR="004A20C7" w:rsidRPr="004A20C7" w:rsidRDefault="004A20C7" w:rsidP="004A20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20C7" w:rsidRPr="004A20C7" w:rsidRDefault="004A20C7" w:rsidP="004A20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sz w:val="24"/>
          <w:szCs w:val="24"/>
        </w:rPr>
        <w:t xml:space="preserve">На основание чл. 21, ал.1, т.11 от ЗМСМА, във връзка с чл. 124а, ал.1 и ал.2,  и чл.124б ал.1 от ЗУТ,  Общински съвет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A20C7">
        <w:rPr>
          <w:rFonts w:ascii="Times New Roman" w:hAnsi="Times New Roman"/>
          <w:sz w:val="24"/>
          <w:szCs w:val="24"/>
        </w:rPr>
        <w:t>Трявна</w:t>
      </w:r>
    </w:p>
    <w:p w:rsidR="004A20C7" w:rsidRPr="004A20C7" w:rsidRDefault="004A20C7" w:rsidP="004A20C7">
      <w:pPr>
        <w:spacing w:after="0"/>
        <w:ind w:hanging="327"/>
        <w:rPr>
          <w:rFonts w:ascii="Times New Roman" w:hAnsi="Times New Roman"/>
          <w:b/>
        </w:rPr>
      </w:pPr>
      <w:r w:rsidRPr="004A20C7">
        <w:rPr>
          <w:rFonts w:ascii="Times New Roman" w:hAnsi="Times New Roman"/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 xml:space="preserve">             </w:t>
      </w:r>
      <w:bookmarkStart w:id="0" w:name="_GoBack"/>
      <w:bookmarkEnd w:id="0"/>
      <w:r w:rsidRPr="004A20C7">
        <w:rPr>
          <w:rFonts w:ascii="Times New Roman" w:hAnsi="Times New Roman"/>
          <w:b/>
        </w:rPr>
        <w:t>Р Е Ш И:</w:t>
      </w:r>
    </w:p>
    <w:p w:rsidR="004A20C7" w:rsidRPr="004A20C7" w:rsidRDefault="004A20C7" w:rsidP="004A20C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b/>
          <w:sz w:val="24"/>
          <w:szCs w:val="24"/>
        </w:rPr>
        <w:t>1.</w:t>
      </w:r>
      <w:r w:rsidRPr="004A20C7">
        <w:rPr>
          <w:rFonts w:ascii="Times New Roman" w:hAnsi="Times New Roman"/>
          <w:sz w:val="24"/>
          <w:szCs w:val="24"/>
        </w:rPr>
        <w:t xml:space="preserve"> Разрешава изработване чрез възлагане от </w:t>
      </w:r>
      <w:proofErr w:type="spellStart"/>
      <w:r w:rsidRPr="004A20C7">
        <w:rPr>
          <w:rFonts w:ascii="Times New Roman" w:hAnsi="Times New Roman"/>
          <w:sz w:val="24"/>
          <w:szCs w:val="24"/>
        </w:rPr>
        <w:t>заинтер</w:t>
      </w:r>
      <w:proofErr w:type="spellEnd"/>
      <w:r w:rsidRPr="004A20C7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4A20C7">
        <w:rPr>
          <w:rFonts w:ascii="Times New Roman" w:hAnsi="Times New Roman"/>
          <w:sz w:val="24"/>
          <w:szCs w:val="24"/>
        </w:rPr>
        <w:t>суваните</w:t>
      </w:r>
      <w:proofErr w:type="spellEnd"/>
      <w:r w:rsidRPr="004A20C7">
        <w:rPr>
          <w:rFonts w:ascii="Times New Roman" w:hAnsi="Times New Roman"/>
          <w:sz w:val="24"/>
          <w:szCs w:val="24"/>
        </w:rPr>
        <w:t xml:space="preserve"> лица на Подробен </w:t>
      </w:r>
      <w:proofErr w:type="spellStart"/>
      <w:r w:rsidRPr="004A20C7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4A20C7">
        <w:rPr>
          <w:rFonts w:ascii="Times New Roman" w:hAnsi="Times New Roman"/>
          <w:sz w:val="24"/>
          <w:szCs w:val="24"/>
        </w:rPr>
        <w:t xml:space="preserve"> план – план за регулация  /ПР/ и план за застрояване  /ПЗ/  за частично изменение на </w:t>
      </w:r>
      <w:proofErr w:type="spellStart"/>
      <w:r w:rsidRPr="004A20C7">
        <w:rPr>
          <w:rFonts w:ascii="Times New Roman" w:hAnsi="Times New Roman"/>
          <w:sz w:val="24"/>
          <w:szCs w:val="24"/>
        </w:rPr>
        <w:t>Застроителния</w:t>
      </w:r>
      <w:proofErr w:type="spellEnd"/>
      <w:r w:rsidRPr="004A20C7">
        <w:rPr>
          <w:rFonts w:ascii="Times New Roman" w:hAnsi="Times New Roman"/>
          <w:sz w:val="24"/>
          <w:szCs w:val="24"/>
        </w:rPr>
        <w:t xml:space="preserve"> и регулационен план на кв. </w:t>
      </w:r>
      <w:proofErr w:type="spellStart"/>
      <w:r w:rsidRPr="004A20C7">
        <w:rPr>
          <w:rFonts w:ascii="Times New Roman" w:hAnsi="Times New Roman"/>
          <w:sz w:val="24"/>
          <w:szCs w:val="24"/>
        </w:rPr>
        <w:t>Хитревци</w:t>
      </w:r>
      <w:proofErr w:type="spellEnd"/>
      <w:r w:rsidRPr="004A20C7">
        <w:rPr>
          <w:rFonts w:ascii="Times New Roman" w:hAnsi="Times New Roman"/>
          <w:sz w:val="24"/>
          <w:szCs w:val="24"/>
        </w:rPr>
        <w:t>, гр. Трявна,  в участъка на УПИ І-стопански двор, кв. 8, което автоматично води и до изменение  в участъка на УПИ – за озеленяване и УПИ – за гробище, кв. 10</w:t>
      </w:r>
    </w:p>
    <w:p w:rsidR="004A20C7" w:rsidRPr="004A20C7" w:rsidRDefault="004A20C7" w:rsidP="004A20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sz w:val="24"/>
          <w:szCs w:val="24"/>
        </w:rPr>
        <w:t>Изработването на ПУП да се извърши при спазване на следните условия:</w:t>
      </w:r>
    </w:p>
    <w:p w:rsidR="004A20C7" w:rsidRPr="004A20C7" w:rsidRDefault="004A20C7" w:rsidP="004A20C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sz w:val="24"/>
          <w:szCs w:val="24"/>
        </w:rPr>
        <w:t xml:space="preserve">- Обхват на плана – поземлени имоти намиращи се в кв. 8 и в кв. 10 по ЗРП на кв. </w:t>
      </w:r>
      <w:proofErr w:type="spellStart"/>
      <w:r w:rsidRPr="004A20C7">
        <w:rPr>
          <w:rFonts w:ascii="Times New Roman" w:hAnsi="Times New Roman"/>
          <w:sz w:val="24"/>
          <w:szCs w:val="24"/>
        </w:rPr>
        <w:t>Хитревци</w:t>
      </w:r>
      <w:proofErr w:type="spellEnd"/>
      <w:r w:rsidRPr="004A20C7">
        <w:rPr>
          <w:rFonts w:ascii="Times New Roman" w:hAnsi="Times New Roman"/>
          <w:sz w:val="24"/>
          <w:szCs w:val="24"/>
        </w:rPr>
        <w:t>.</w:t>
      </w:r>
    </w:p>
    <w:p w:rsidR="004A20C7" w:rsidRPr="004A20C7" w:rsidRDefault="004A20C7" w:rsidP="004A20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sz w:val="24"/>
          <w:szCs w:val="24"/>
        </w:rPr>
        <w:t xml:space="preserve">- ПУП да се изработи като ПР  - план за регулация и ПЗ – план за застрояване </w:t>
      </w:r>
    </w:p>
    <w:p w:rsidR="004A20C7" w:rsidRPr="004A20C7" w:rsidRDefault="004A20C7" w:rsidP="004A20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sz w:val="24"/>
          <w:szCs w:val="24"/>
        </w:rPr>
        <w:t xml:space="preserve">- ПУП – план за застрояване да бъде съобразен с разпоредбите на ЗУТ,  Наредба № 7 за правила и нормативи за устройство на отделните видове територии и </w:t>
      </w:r>
      <w:proofErr w:type="spellStart"/>
      <w:r w:rsidRPr="004A20C7">
        <w:rPr>
          <w:rFonts w:ascii="Times New Roman" w:hAnsi="Times New Roman"/>
          <w:sz w:val="24"/>
          <w:szCs w:val="24"/>
        </w:rPr>
        <w:t>устройствени</w:t>
      </w:r>
      <w:proofErr w:type="spellEnd"/>
      <w:r w:rsidRPr="004A20C7">
        <w:rPr>
          <w:rFonts w:ascii="Times New Roman" w:hAnsi="Times New Roman"/>
          <w:sz w:val="24"/>
          <w:szCs w:val="24"/>
        </w:rPr>
        <w:t xml:space="preserve"> зони, Наредба № 8 за обема и съдържанието на </w:t>
      </w:r>
      <w:proofErr w:type="spellStart"/>
      <w:r w:rsidRPr="004A20C7">
        <w:rPr>
          <w:rFonts w:ascii="Times New Roman" w:hAnsi="Times New Roman"/>
          <w:sz w:val="24"/>
          <w:szCs w:val="24"/>
        </w:rPr>
        <w:t>устройствените</w:t>
      </w:r>
      <w:proofErr w:type="spellEnd"/>
      <w:r w:rsidRPr="004A20C7">
        <w:rPr>
          <w:rFonts w:ascii="Times New Roman" w:hAnsi="Times New Roman"/>
          <w:sz w:val="24"/>
          <w:szCs w:val="24"/>
        </w:rPr>
        <w:t xml:space="preserve"> планове, както и всички специализирани законови и подзаконови актове, касаещи устройството на територията;</w:t>
      </w:r>
    </w:p>
    <w:p w:rsidR="004A20C7" w:rsidRPr="004A20C7" w:rsidRDefault="004A20C7" w:rsidP="004A2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color w:val="FF0000"/>
          <w:sz w:val="24"/>
          <w:szCs w:val="24"/>
        </w:rPr>
        <w:tab/>
      </w:r>
      <w:r w:rsidRPr="004A20C7">
        <w:rPr>
          <w:rFonts w:ascii="Times New Roman" w:hAnsi="Times New Roman"/>
          <w:sz w:val="24"/>
          <w:szCs w:val="24"/>
        </w:rPr>
        <w:t>- ПУП- план за застрояване   да се изработи  при условията на чл.109, ал., т.2 и чл. 134, ал. 2, т.6  от ЗУТ</w:t>
      </w:r>
    </w:p>
    <w:p w:rsidR="004A20C7" w:rsidRPr="004A20C7" w:rsidRDefault="004A20C7" w:rsidP="004A20C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20C7">
        <w:rPr>
          <w:rFonts w:ascii="Times New Roman" w:hAnsi="Times New Roman"/>
          <w:b/>
          <w:sz w:val="24"/>
          <w:szCs w:val="24"/>
        </w:rPr>
        <w:t>2.</w:t>
      </w:r>
      <w:r w:rsidRPr="004A20C7">
        <w:rPr>
          <w:rFonts w:ascii="Times New Roman" w:hAnsi="Times New Roman"/>
          <w:sz w:val="24"/>
          <w:szCs w:val="24"/>
        </w:rPr>
        <w:t xml:space="preserve"> Одобрява задание за изработване на Подробен </w:t>
      </w:r>
      <w:proofErr w:type="spellStart"/>
      <w:r w:rsidRPr="004A20C7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4A20C7">
        <w:rPr>
          <w:rFonts w:ascii="Times New Roman" w:hAnsi="Times New Roman"/>
          <w:sz w:val="24"/>
          <w:szCs w:val="24"/>
        </w:rPr>
        <w:t xml:space="preserve"> план – план за регулация  /ПР/ и план за застрояване  /ПЗ/  за частично изменение на </w:t>
      </w:r>
      <w:proofErr w:type="spellStart"/>
      <w:r w:rsidRPr="004A20C7">
        <w:rPr>
          <w:rFonts w:ascii="Times New Roman" w:hAnsi="Times New Roman"/>
          <w:sz w:val="24"/>
          <w:szCs w:val="24"/>
        </w:rPr>
        <w:t>Застроителния</w:t>
      </w:r>
      <w:proofErr w:type="spellEnd"/>
      <w:r w:rsidRPr="004A20C7">
        <w:rPr>
          <w:rFonts w:ascii="Times New Roman" w:hAnsi="Times New Roman"/>
          <w:sz w:val="24"/>
          <w:szCs w:val="24"/>
        </w:rPr>
        <w:t xml:space="preserve"> и регулационен план на кв. </w:t>
      </w:r>
      <w:proofErr w:type="spellStart"/>
      <w:r w:rsidRPr="004A20C7">
        <w:rPr>
          <w:rFonts w:ascii="Times New Roman" w:hAnsi="Times New Roman"/>
          <w:sz w:val="24"/>
          <w:szCs w:val="24"/>
        </w:rPr>
        <w:t>Хитревци</w:t>
      </w:r>
      <w:proofErr w:type="spellEnd"/>
      <w:r w:rsidRPr="004A20C7">
        <w:rPr>
          <w:rFonts w:ascii="Times New Roman" w:hAnsi="Times New Roman"/>
          <w:sz w:val="24"/>
          <w:szCs w:val="24"/>
        </w:rPr>
        <w:t>, гр. Трявна,  в участъка на УПИ І-стопански двор,  кв.8, което автоматично води   и до изменение в участъка  на УПИ – за озеленяване и УПИ – за гробище, кв. 10.</w:t>
      </w:r>
    </w:p>
    <w:p w:rsidR="004A20C7" w:rsidRPr="00140C54" w:rsidRDefault="004A20C7" w:rsidP="004A20C7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140C54">
        <w:rPr>
          <w:rFonts w:ascii="Times New Roman" w:eastAsia="Times New Roman" w:hAnsi="Times New Roman"/>
          <w:b/>
          <w:lang w:val="ru-RU"/>
        </w:rPr>
        <w:t xml:space="preserve">  </w:t>
      </w:r>
      <w:r w:rsidRPr="00140C54">
        <w:rPr>
          <w:rFonts w:ascii="Times New Roman" w:hAnsi="Times New Roman"/>
        </w:rPr>
        <w:t>Прието с 1</w:t>
      </w:r>
      <w:r>
        <w:rPr>
          <w:rFonts w:ascii="Times New Roman" w:hAnsi="Times New Roman"/>
        </w:rPr>
        <w:t>1</w:t>
      </w:r>
      <w:r w:rsidRPr="00140C54">
        <w:rPr>
          <w:rFonts w:ascii="Times New Roman" w:hAnsi="Times New Roman"/>
        </w:rPr>
        <w:t xml:space="preserve"> гласа „за“, 0 „против“,  </w:t>
      </w:r>
      <w:r>
        <w:rPr>
          <w:rFonts w:ascii="Times New Roman" w:hAnsi="Times New Roman"/>
        </w:rPr>
        <w:t>1</w:t>
      </w:r>
      <w:r w:rsidRPr="00140C54">
        <w:rPr>
          <w:rFonts w:ascii="Times New Roman" w:hAnsi="Times New Roman"/>
        </w:rPr>
        <w:t xml:space="preserve"> „въздържал се“. </w:t>
      </w:r>
    </w:p>
    <w:p w:rsidR="004A20C7" w:rsidRPr="004A20C7" w:rsidRDefault="004A20C7" w:rsidP="004A20C7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82397" w:rsidRDefault="0068239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4A20C7" w:rsidRDefault="004A20C7" w:rsidP="0068239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012F"/>
    <w:multiLevelType w:val="hybridMultilevel"/>
    <w:tmpl w:val="6A908760"/>
    <w:lvl w:ilvl="0" w:tplc="89B672E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6A4E21"/>
    <w:multiLevelType w:val="hybridMultilevel"/>
    <w:tmpl w:val="281AB8D2"/>
    <w:lvl w:ilvl="0" w:tplc="A8D466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06D10"/>
    <w:rsid w:val="002E50A9"/>
    <w:rsid w:val="00476168"/>
    <w:rsid w:val="004A20C7"/>
    <w:rsid w:val="005828E2"/>
    <w:rsid w:val="00682397"/>
    <w:rsid w:val="00773DA3"/>
    <w:rsid w:val="00CE7376"/>
    <w:rsid w:val="00CF1CF3"/>
    <w:rsid w:val="00D20B3F"/>
    <w:rsid w:val="00D7316B"/>
    <w:rsid w:val="00D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E5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2E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2017-07-20T05:50:00Z</cp:lastPrinted>
  <dcterms:created xsi:type="dcterms:W3CDTF">2017-08-18T12:10:00Z</dcterms:created>
  <dcterms:modified xsi:type="dcterms:W3CDTF">2017-08-18T12:28:00Z</dcterms:modified>
</cp:coreProperties>
</file>