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6" w:rsidRPr="00CE7376" w:rsidRDefault="00682397" w:rsidP="00CE7376">
      <w:pPr>
        <w:spacing w:after="0"/>
        <w:jc w:val="both"/>
        <w:rPr>
          <w:rFonts w:ascii="Times New Roman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ПРЕПИС-ИЗВЛЕЧЕНИЕ ОТ РЕШЕНИЯТА НА ОБЩИНСКИ СЪВЕТ – ТРЯВНА, </w:t>
      </w:r>
    </w:p>
    <w:p w:rsidR="00682397" w:rsidRPr="00CE7376" w:rsidRDefault="00682397" w:rsidP="00CE7376">
      <w:pPr>
        <w:spacing w:after="0"/>
        <w:jc w:val="both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>ОБЛ. ГАБРОВО,  ГЛАСУВАНИ  НА ЗАСЕДАНИЕ,  НА 1</w:t>
      </w:r>
      <w:r w:rsidR="00CE7376" w:rsidRPr="00CE7376">
        <w:rPr>
          <w:rFonts w:ascii="Times New Roman" w:eastAsiaTheme="minorHAnsi" w:hAnsi="Times New Roman"/>
          <w:b/>
        </w:rPr>
        <w:t>5</w:t>
      </w:r>
      <w:r w:rsidRPr="00CE7376">
        <w:rPr>
          <w:rFonts w:ascii="Times New Roman" w:eastAsiaTheme="minorHAnsi" w:hAnsi="Times New Roman"/>
          <w:b/>
        </w:rPr>
        <w:t>.0</w:t>
      </w:r>
      <w:r w:rsidR="00CE7376" w:rsidRPr="00CE7376">
        <w:rPr>
          <w:rFonts w:ascii="Times New Roman" w:eastAsiaTheme="minorHAnsi" w:hAnsi="Times New Roman"/>
          <w:b/>
        </w:rPr>
        <w:t>8.2017 г., ПРОТОКОЛ № 10</w:t>
      </w:r>
    </w:p>
    <w:p w:rsidR="00682397" w:rsidRPr="00CE7376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73CA6" w:rsidRPr="00CE7376" w:rsidRDefault="00873CA6" w:rsidP="00873CA6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873CA6" w:rsidRPr="005637FA" w:rsidRDefault="00873CA6" w:rsidP="00873CA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  <w:u w:val="single"/>
        </w:rPr>
        <w:t xml:space="preserve">ПО ТОЧКА </w:t>
      </w:r>
      <w:r>
        <w:rPr>
          <w:rFonts w:ascii="Times New Roman" w:eastAsiaTheme="minorHAnsi" w:hAnsi="Times New Roman"/>
          <w:b/>
          <w:u w:val="single"/>
        </w:rPr>
        <w:t>СЕДМА</w:t>
      </w:r>
    </w:p>
    <w:p w:rsidR="00873CA6" w:rsidRPr="00B9561B" w:rsidRDefault="00873CA6" w:rsidP="00873CA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B9561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относно </w:t>
      </w:r>
      <w:r w:rsidRPr="00B9561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отдаване под </w:t>
      </w:r>
      <w:r w:rsidRPr="00B9561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наем </w:t>
      </w:r>
      <w:r w:rsidRPr="00B9561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на земеделски земи </w:t>
      </w:r>
      <w:r w:rsidRPr="00B9561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 начин на  трайно ползване нива, от общинския  поземлен  фонд,</w:t>
      </w:r>
      <w:r w:rsidRPr="00B9561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B9561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„Кръстец-2016 ЕООД“, с адрес с. Конарското,  Община Трявна. </w:t>
      </w:r>
    </w:p>
    <w:p w:rsidR="00873CA6" w:rsidRPr="00B9561B" w:rsidRDefault="00873CA6" w:rsidP="00873CA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B9561B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873CA6" w:rsidRPr="00B9561B" w:rsidRDefault="00873CA6" w:rsidP="00873CA6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5637FA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F15480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F15480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F15480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49B3" w:rsidRDefault="00CE49B3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49B3" w:rsidRDefault="00CE49B3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49B3" w:rsidRDefault="00CE49B3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49B3" w:rsidRPr="00CE7376" w:rsidRDefault="00CE49B3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DE0060">
        <w:rPr>
          <w:rFonts w:ascii="Times New Roman" w:eastAsiaTheme="minorHAnsi" w:hAnsi="Times New Roman"/>
          <w:b/>
        </w:rPr>
        <w:t>№ 130</w:t>
      </w:r>
    </w:p>
    <w:p w:rsidR="00CE7376" w:rsidRPr="00CE7376" w:rsidRDefault="00CE7376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873CA6" w:rsidRDefault="00873CA6" w:rsidP="0087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73CA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 основание </w:t>
      </w:r>
      <w:r w:rsidRPr="00873CA6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>чл. 21,</w:t>
      </w:r>
      <w:r w:rsidRPr="00873CA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ал.1, т.12 от </w:t>
      </w:r>
      <w:r w:rsidRPr="00873CA6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>ЗМСМА,</w:t>
      </w:r>
      <w:r w:rsidRPr="00873CA6">
        <w:rPr>
          <w:rFonts w:ascii="Times New Roman" w:eastAsia="Times New Roman" w:hAnsi="Times New Roman"/>
          <w:sz w:val="24"/>
          <w:szCs w:val="24"/>
          <w:lang w:val="ru-RU"/>
        </w:rPr>
        <w:t xml:space="preserve"> във връзка с </w:t>
      </w:r>
      <w:r w:rsidRPr="00873CA6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>чл.8, а</w:t>
      </w:r>
      <w:r w:rsidR="00D43CA0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>л.9, изречение 2, предложение 2</w:t>
      </w:r>
      <w:bookmarkStart w:id="0" w:name="_GoBack"/>
      <w:bookmarkEnd w:id="0"/>
      <w:r w:rsidRPr="00873CA6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 xml:space="preserve"> </w:t>
      </w:r>
      <w:r w:rsidRPr="00873CA6">
        <w:rPr>
          <w:rFonts w:ascii="Times New Roman" w:eastAsia="Times New Roman" w:hAnsi="Times New Roman"/>
          <w:sz w:val="24"/>
          <w:szCs w:val="24"/>
        </w:rPr>
        <w:t xml:space="preserve">от ЗОС, </w:t>
      </w:r>
      <w:r w:rsidRPr="00873CA6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>чл.5, ал.3</w:t>
      </w:r>
      <w:r w:rsidRPr="00873CA6">
        <w:rPr>
          <w:rFonts w:ascii="Times New Roman" w:eastAsia="Times New Roman" w:hAnsi="Times New Roman"/>
          <w:sz w:val="24"/>
          <w:szCs w:val="24"/>
        </w:rPr>
        <w:t xml:space="preserve"> от</w:t>
      </w:r>
      <w:r w:rsidRPr="00873CA6">
        <w:rPr>
          <w:rFonts w:ascii="Times New Roman" w:eastAsia="Times New Roman" w:hAnsi="Times New Roman"/>
          <w:sz w:val="24"/>
          <w:szCs w:val="24"/>
          <w:lang w:val="ru-RU"/>
        </w:rPr>
        <w:t xml:space="preserve"> Наредбата за реда на придобиване, управление и разпореждане с общинско имущество</w:t>
      </w:r>
      <w:r w:rsidRPr="00873CA6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 xml:space="preserve">, </w:t>
      </w:r>
      <w:r w:rsidRPr="00873CA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Pr="00873CA6">
        <w:rPr>
          <w:rFonts w:ascii="Times New Roman" w:eastAsia="Times New Roman" w:hAnsi="Times New Roman"/>
          <w:color w:val="000000"/>
          <w:sz w:val="24"/>
          <w:szCs w:val="24"/>
        </w:rPr>
        <w:t>бщински съвет</w:t>
      </w:r>
      <w:r w:rsidRPr="00873CA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–Трявна</w:t>
      </w:r>
    </w:p>
    <w:p w:rsidR="00CE49B3" w:rsidRPr="00873CA6" w:rsidRDefault="00CE49B3" w:rsidP="0087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873CA6" w:rsidRPr="00873CA6" w:rsidRDefault="00873CA6" w:rsidP="00873CA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73CA6" w:rsidRDefault="00873CA6" w:rsidP="00873CA6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lang w:val="ru-RU"/>
        </w:rPr>
      </w:pPr>
      <w:r w:rsidRPr="00873CA6">
        <w:rPr>
          <w:rFonts w:ascii="Times New Roman" w:eastAsia="Times New Roman" w:hAnsi="Times New Roman"/>
          <w:b/>
          <w:lang w:val="ru-RU"/>
        </w:rPr>
        <w:t>Р Е Ш И:</w:t>
      </w:r>
    </w:p>
    <w:p w:rsidR="00CE49B3" w:rsidRPr="00873CA6" w:rsidRDefault="00CE49B3" w:rsidP="00873CA6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lang w:val="ru-RU"/>
        </w:rPr>
      </w:pPr>
    </w:p>
    <w:p w:rsidR="00873CA6" w:rsidRPr="00873CA6" w:rsidRDefault="00873CA6" w:rsidP="00873CA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73CA6" w:rsidRPr="00873CA6" w:rsidRDefault="00873CA6" w:rsidP="00873CA6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873CA6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Допълва Програмата за управление и разпореждане с имоти, общинска собственост за 201</w:t>
      </w:r>
      <w:r w:rsidRPr="00873CA6">
        <w:rPr>
          <w:rFonts w:ascii="Times New Roman" w:eastAsia="Times New Roman" w:hAnsi="Times New Roman"/>
          <w:bCs/>
          <w:iCs/>
          <w:sz w:val="24"/>
          <w:szCs w:val="24"/>
        </w:rPr>
        <w:t>7</w:t>
      </w:r>
      <w:r w:rsidRPr="00873CA6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г.</w:t>
      </w:r>
      <w:r w:rsidRPr="00873CA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в </w:t>
      </w:r>
      <w:r w:rsidRPr="00873CA6">
        <w:rPr>
          <w:rFonts w:ascii="Times New Roman" w:eastAsia="Times New Roman" w:hAnsi="Times New Roman"/>
          <w:bCs/>
          <w:sz w:val="24"/>
          <w:szCs w:val="24"/>
          <w:lang w:val="ru-RU"/>
        </w:rPr>
        <w:t>раздел ІІ, с точка ІІ.</w:t>
      </w:r>
      <w:r w:rsidRPr="00873CA6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6 </w:t>
      </w:r>
      <w:r w:rsidRPr="00873CA6">
        <w:rPr>
          <w:rFonts w:ascii="Times New Roman" w:eastAsia="Times New Roman" w:hAnsi="Times New Roman"/>
          <w:bCs/>
          <w:sz w:val="24"/>
          <w:szCs w:val="24"/>
        </w:rPr>
        <w:t>под точка Б</w:t>
      </w:r>
      <w:r w:rsidRPr="00873CA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. </w:t>
      </w:r>
      <w:r w:rsidRPr="00873CA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Земи от общински поземлен фонд за отдаване под наем или 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Pr="00873CA6">
        <w:rPr>
          <w:rFonts w:ascii="Times New Roman" w:eastAsia="Times New Roman" w:hAnsi="Times New Roman"/>
          <w:bCs/>
          <w:sz w:val="24"/>
          <w:szCs w:val="24"/>
          <w:lang w:val="ru-RU"/>
        </w:rPr>
        <w:t>аренда се добавя нова точка, както следва:</w:t>
      </w:r>
    </w:p>
    <w:p w:rsidR="00873CA6" w:rsidRPr="00873CA6" w:rsidRDefault="00873CA6" w:rsidP="00873CA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73CA6">
        <w:rPr>
          <w:rFonts w:ascii="Times New Roman" w:eastAsia="Times New Roman" w:hAnsi="Times New Roman"/>
          <w:sz w:val="24"/>
          <w:szCs w:val="24"/>
          <w:lang w:val="ru-RU"/>
        </w:rPr>
        <w:t>Имот № 144006 – нива в местността</w:t>
      </w:r>
      <w:r w:rsidRPr="00873CA6">
        <w:rPr>
          <w:rFonts w:ascii="Times New Roman" w:eastAsiaTheme="minorHAnsi" w:hAnsi="Times New Roman"/>
          <w:sz w:val="24"/>
          <w:szCs w:val="24"/>
        </w:rPr>
        <w:t xml:space="preserve">„ Ник - дренката, в землището на с. Фъревци, с площ  3.906 дка, категория на земята при неполивни условия 9 / девета /, скица  на имота № К00723/ 04.08.2017 година, </w:t>
      </w:r>
      <w:r w:rsidRPr="00873CA6">
        <w:rPr>
          <w:rFonts w:ascii="Times New Roman" w:eastAsiaTheme="minorHAnsi" w:hAnsi="Times New Roman"/>
          <w:sz w:val="24"/>
          <w:szCs w:val="24"/>
          <w:lang w:val="ru-RU"/>
        </w:rPr>
        <w:t>при граници  и  съседи</w:t>
      </w:r>
      <w:r w:rsidRPr="00873CA6">
        <w:rPr>
          <w:rFonts w:ascii="Times New Roman" w:eastAsiaTheme="minorHAnsi" w:hAnsi="Times New Roman"/>
          <w:sz w:val="24"/>
          <w:szCs w:val="24"/>
        </w:rPr>
        <w:t>:</w:t>
      </w: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73CA6">
        <w:rPr>
          <w:rFonts w:ascii="Times New Roman" w:eastAsiaTheme="minorHAnsi" w:hAnsi="Times New Roman"/>
          <w:sz w:val="24"/>
          <w:szCs w:val="24"/>
        </w:rPr>
        <w:t>имот № 144014 – нива насл. на Пенчо Драгнев Пенев; землищна граница; имот № 000353 – полски път на община Трявна.</w:t>
      </w:r>
      <w:r w:rsidRPr="00CE49B3">
        <w:rPr>
          <w:rFonts w:ascii="Times New Roman" w:eastAsiaTheme="minorHAnsi" w:hAnsi="Times New Roman"/>
          <w:sz w:val="24"/>
          <w:szCs w:val="24"/>
        </w:rPr>
        <w:t>;</w:t>
      </w:r>
    </w:p>
    <w:p w:rsidR="00873CA6" w:rsidRPr="00873CA6" w:rsidRDefault="00873CA6" w:rsidP="00873C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73CA6">
        <w:rPr>
          <w:rFonts w:ascii="Times New Roman" w:eastAsia="Times New Roman" w:hAnsi="Times New Roman"/>
          <w:sz w:val="24"/>
          <w:szCs w:val="24"/>
          <w:lang w:val="ru-RU"/>
        </w:rPr>
        <w:t>Имот № 144009 – нива в местността</w:t>
      </w:r>
      <w:r w:rsidRPr="00873CA6">
        <w:rPr>
          <w:rFonts w:ascii="Times New Roman" w:eastAsiaTheme="minorHAnsi" w:hAnsi="Times New Roman"/>
          <w:sz w:val="24"/>
          <w:szCs w:val="24"/>
        </w:rPr>
        <w:t xml:space="preserve">„ Ник – дренката“, в землището на с. Фъревци, с площ  2.434 дка, категория на земята при неполивни  условия 10 / десета /, скица  на имота № К00724/ 04.08.2017 година, </w:t>
      </w:r>
      <w:r w:rsidRPr="00873CA6">
        <w:rPr>
          <w:rFonts w:ascii="Times New Roman" w:eastAsiaTheme="minorHAnsi" w:hAnsi="Times New Roman"/>
          <w:sz w:val="24"/>
          <w:szCs w:val="24"/>
          <w:lang w:val="ru-RU"/>
        </w:rPr>
        <w:t>при граници  и  съседи</w:t>
      </w:r>
      <w:r w:rsidRPr="00873CA6">
        <w:rPr>
          <w:rFonts w:ascii="Times New Roman" w:eastAsiaTheme="minorHAnsi" w:hAnsi="Times New Roman"/>
          <w:sz w:val="24"/>
          <w:szCs w:val="24"/>
        </w:rPr>
        <w:t>:</w:t>
      </w: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73CA6">
        <w:rPr>
          <w:rFonts w:ascii="Times New Roman" w:eastAsiaTheme="minorHAnsi" w:hAnsi="Times New Roman"/>
          <w:sz w:val="24"/>
          <w:szCs w:val="24"/>
        </w:rPr>
        <w:t>имот № 144008 – нива насл. на Иван К. Колев и Пенка К. Колева; имот № 144100 – полски път на община Трявна; имот № 144005 – нива насл. на Иван Стоилов Недялков; имот № 247016 – нива</w:t>
      </w:r>
      <w:r w:rsidRPr="00CE49B3">
        <w:rPr>
          <w:rFonts w:ascii="Times New Roman" w:eastAsiaTheme="minorHAnsi" w:hAnsi="Times New Roman"/>
          <w:sz w:val="24"/>
          <w:szCs w:val="24"/>
        </w:rPr>
        <w:t xml:space="preserve"> насл. на Никола Пенчев Василев;</w:t>
      </w:r>
    </w:p>
    <w:p w:rsidR="00873CA6" w:rsidRPr="00873CA6" w:rsidRDefault="00873CA6" w:rsidP="00873C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73CA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Имот № 143008 – нива в местността</w:t>
      </w:r>
      <w:r w:rsidRPr="00873CA6">
        <w:rPr>
          <w:rFonts w:ascii="Times New Roman" w:eastAsiaTheme="minorHAnsi" w:hAnsi="Times New Roman"/>
          <w:sz w:val="24"/>
          <w:szCs w:val="24"/>
        </w:rPr>
        <w:t xml:space="preserve">„ Ник – бунев рът“, в землището на с. Фъревци, с площ  1.501 дка, категория на земята при неполивни  условия 9 / девета /, скица  на имота № К00730/ 04.08.2017 година, </w:t>
      </w:r>
      <w:r w:rsidRPr="00873CA6">
        <w:rPr>
          <w:rFonts w:ascii="Times New Roman" w:eastAsiaTheme="minorHAnsi" w:hAnsi="Times New Roman"/>
          <w:sz w:val="24"/>
          <w:szCs w:val="24"/>
          <w:lang w:val="ru-RU"/>
        </w:rPr>
        <w:t>при граници  и  съседи</w:t>
      </w:r>
      <w:r w:rsidRPr="00873CA6">
        <w:rPr>
          <w:rFonts w:ascii="Times New Roman" w:eastAsiaTheme="minorHAnsi" w:hAnsi="Times New Roman"/>
          <w:sz w:val="24"/>
          <w:szCs w:val="24"/>
        </w:rPr>
        <w:t>:</w:t>
      </w:r>
    </w:p>
    <w:p w:rsidR="00873CA6" w:rsidRPr="00873CA6" w:rsidRDefault="00873CA6" w:rsidP="00873C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73CA6">
        <w:rPr>
          <w:rFonts w:ascii="Times New Roman" w:eastAsiaTheme="minorHAnsi" w:hAnsi="Times New Roman"/>
          <w:sz w:val="24"/>
          <w:szCs w:val="24"/>
        </w:rPr>
        <w:t>имот № 325009 – залесена територия на МЗГ-ДА; имот № 143007 – нива насл. на Димо Тодоров Стоев; имот № 000353 – полски път на Община Трявна; имот № 143009 – нив</w:t>
      </w:r>
      <w:r w:rsidRPr="00CE49B3">
        <w:rPr>
          <w:rFonts w:ascii="Times New Roman" w:eastAsiaTheme="minorHAnsi" w:hAnsi="Times New Roman"/>
          <w:sz w:val="24"/>
          <w:szCs w:val="24"/>
        </w:rPr>
        <w:t>а насл. на Никола Райков Иванов;</w:t>
      </w:r>
    </w:p>
    <w:p w:rsidR="00873CA6" w:rsidRPr="00873CA6" w:rsidRDefault="00873CA6" w:rsidP="00873C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73CA6">
        <w:rPr>
          <w:rFonts w:ascii="Times New Roman" w:eastAsia="Times New Roman" w:hAnsi="Times New Roman"/>
          <w:sz w:val="24"/>
          <w:szCs w:val="24"/>
          <w:lang w:val="ru-RU"/>
        </w:rPr>
        <w:t>Имот № 143003 – нива в местността</w:t>
      </w:r>
      <w:r w:rsidRPr="00873CA6">
        <w:rPr>
          <w:rFonts w:ascii="Times New Roman" w:eastAsiaTheme="minorHAnsi" w:hAnsi="Times New Roman"/>
          <w:sz w:val="24"/>
          <w:szCs w:val="24"/>
        </w:rPr>
        <w:t xml:space="preserve">„ Ник – бунев рът“, в землището на с. Фъревци, с площ  7.598 дка, категория на земята при неполивни  условия 9 / девета /, скица  на имота № К00725/ 04.08.2017 година, </w:t>
      </w:r>
      <w:r w:rsidRPr="00873CA6">
        <w:rPr>
          <w:rFonts w:ascii="Times New Roman" w:eastAsiaTheme="minorHAnsi" w:hAnsi="Times New Roman"/>
          <w:sz w:val="24"/>
          <w:szCs w:val="24"/>
          <w:lang w:val="ru-RU"/>
        </w:rPr>
        <w:t>при граници  и  съседи</w:t>
      </w:r>
      <w:r w:rsidRPr="00873CA6">
        <w:rPr>
          <w:rFonts w:ascii="Times New Roman" w:eastAsiaTheme="minorHAnsi" w:hAnsi="Times New Roman"/>
          <w:sz w:val="24"/>
          <w:szCs w:val="24"/>
        </w:rPr>
        <w:t>:</w:t>
      </w: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73CA6">
        <w:rPr>
          <w:rFonts w:ascii="Times New Roman" w:eastAsiaTheme="minorHAnsi" w:hAnsi="Times New Roman"/>
          <w:sz w:val="24"/>
          <w:szCs w:val="24"/>
        </w:rPr>
        <w:t xml:space="preserve">имот № 143002 – пасище с храсти на държавен поземлен фонд; имот № 142100 – полски път на Община Трявна; имот № 000353 – полски път на Община Трявна; имот № 143100 – </w:t>
      </w:r>
      <w:r w:rsidRPr="00CE49B3">
        <w:rPr>
          <w:rFonts w:ascii="Times New Roman" w:eastAsiaTheme="minorHAnsi" w:hAnsi="Times New Roman"/>
          <w:sz w:val="24"/>
          <w:szCs w:val="24"/>
        </w:rPr>
        <w:t>полски път на Община Трявна;</w:t>
      </w: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73CA6">
        <w:rPr>
          <w:rFonts w:ascii="Times New Roman" w:eastAsia="Times New Roman" w:hAnsi="Times New Roman"/>
          <w:sz w:val="24"/>
          <w:szCs w:val="24"/>
          <w:lang w:val="ru-RU"/>
        </w:rPr>
        <w:t>Имот № 245011 – нива в местността</w:t>
      </w:r>
      <w:r w:rsidRPr="00873CA6">
        <w:rPr>
          <w:rFonts w:ascii="Times New Roman" w:eastAsiaTheme="minorHAnsi" w:hAnsi="Times New Roman"/>
          <w:sz w:val="24"/>
          <w:szCs w:val="24"/>
        </w:rPr>
        <w:t xml:space="preserve">„ Ник – черната круша“, в землището на с. Фъревци, с площ  3.506 дка, категория на земята при неполивни  условия 9 / девета /, скица  на имота № К00726/ 04.08.2017 година, </w:t>
      </w:r>
      <w:r w:rsidRPr="00873CA6">
        <w:rPr>
          <w:rFonts w:ascii="Times New Roman" w:eastAsiaTheme="minorHAnsi" w:hAnsi="Times New Roman"/>
          <w:sz w:val="24"/>
          <w:szCs w:val="24"/>
          <w:lang w:val="ru-RU"/>
        </w:rPr>
        <w:t>при граници  и  съседи</w:t>
      </w:r>
      <w:r w:rsidRPr="00873CA6">
        <w:rPr>
          <w:rFonts w:ascii="Times New Roman" w:eastAsiaTheme="minorHAnsi" w:hAnsi="Times New Roman"/>
          <w:sz w:val="24"/>
          <w:szCs w:val="24"/>
        </w:rPr>
        <w:t>:</w:t>
      </w: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73CA6">
        <w:rPr>
          <w:rFonts w:ascii="Times New Roman" w:eastAsiaTheme="minorHAnsi" w:hAnsi="Times New Roman"/>
          <w:sz w:val="24"/>
          <w:szCs w:val="24"/>
        </w:rPr>
        <w:t>имот № 245012 – нива насл. на  Райко Райков Стоев; имот № 245010 – нива насл. на Кою Христов Недев; имот № 245009 – нива насл. на Диньо Хр</w:t>
      </w:r>
      <w:r w:rsidRPr="00CE49B3">
        <w:rPr>
          <w:rFonts w:ascii="Times New Roman" w:eastAsiaTheme="minorHAnsi" w:hAnsi="Times New Roman"/>
          <w:sz w:val="24"/>
          <w:szCs w:val="24"/>
        </w:rPr>
        <w:t>истов Къртов; землишна граница;</w:t>
      </w: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73CA6">
        <w:rPr>
          <w:rFonts w:ascii="Times New Roman" w:eastAsia="Times New Roman" w:hAnsi="Times New Roman"/>
          <w:sz w:val="24"/>
          <w:szCs w:val="24"/>
          <w:lang w:val="ru-RU"/>
        </w:rPr>
        <w:t>Имот № 245022 – нива в местността</w:t>
      </w:r>
      <w:r w:rsidRPr="00873CA6">
        <w:rPr>
          <w:rFonts w:ascii="Times New Roman" w:eastAsiaTheme="minorHAnsi" w:hAnsi="Times New Roman"/>
          <w:sz w:val="24"/>
          <w:szCs w:val="24"/>
        </w:rPr>
        <w:t xml:space="preserve">„ Ник – долен юрт“, в землището на с. Фъревци, с площ  1.401 дка, категория на земята при неполивни  условия 9 / девета /, скица  на имота № К00729/ 04.08.2017 година, </w:t>
      </w:r>
      <w:r w:rsidRPr="00873CA6">
        <w:rPr>
          <w:rFonts w:ascii="Times New Roman" w:eastAsiaTheme="minorHAnsi" w:hAnsi="Times New Roman"/>
          <w:sz w:val="24"/>
          <w:szCs w:val="24"/>
          <w:lang w:val="ru-RU"/>
        </w:rPr>
        <w:t>при граници  и  съседи</w:t>
      </w:r>
      <w:r w:rsidRPr="00873CA6">
        <w:rPr>
          <w:rFonts w:ascii="Times New Roman" w:eastAsiaTheme="minorHAnsi" w:hAnsi="Times New Roman"/>
          <w:sz w:val="24"/>
          <w:szCs w:val="24"/>
        </w:rPr>
        <w:t>:</w:t>
      </w:r>
    </w:p>
    <w:p w:rsidR="00873CA6" w:rsidRPr="00CE49B3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73CA6">
        <w:rPr>
          <w:rFonts w:ascii="Times New Roman" w:eastAsiaTheme="minorHAnsi" w:hAnsi="Times New Roman"/>
          <w:sz w:val="24"/>
          <w:szCs w:val="24"/>
        </w:rPr>
        <w:t>имот № 245020 – нива насл. на Кою Христов Недев; имот № 245021 – нива насл. на Миньо Пенчев Димитров; имот № 245023 – нива на Ангел Колев Къртов; имот № 00033</w:t>
      </w:r>
      <w:r w:rsidRPr="00CE49B3">
        <w:rPr>
          <w:rFonts w:ascii="Times New Roman" w:eastAsiaTheme="minorHAnsi" w:hAnsi="Times New Roman"/>
          <w:sz w:val="24"/>
          <w:szCs w:val="24"/>
        </w:rPr>
        <w:t>4 – полски път на Община Трявна;</w:t>
      </w: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73CA6">
        <w:rPr>
          <w:rFonts w:ascii="Times New Roman" w:eastAsia="Times New Roman" w:hAnsi="Times New Roman"/>
          <w:sz w:val="24"/>
          <w:szCs w:val="24"/>
          <w:lang w:val="ru-RU"/>
        </w:rPr>
        <w:t>Имот № 245017 – нива в местността</w:t>
      </w:r>
      <w:r w:rsidRPr="00873CA6">
        <w:rPr>
          <w:rFonts w:ascii="Times New Roman" w:eastAsiaTheme="minorHAnsi" w:hAnsi="Times New Roman"/>
          <w:sz w:val="24"/>
          <w:szCs w:val="24"/>
        </w:rPr>
        <w:t xml:space="preserve">„ Ник - равнището“, в землището на с. Фъревци, с площ  0.930 дка, категория на земята при неполивни  условия 9 / девета /, скица  на имота № К00727/ 04.08.2017 година, </w:t>
      </w:r>
      <w:r w:rsidRPr="00873CA6">
        <w:rPr>
          <w:rFonts w:ascii="Times New Roman" w:eastAsiaTheme="minorHAnsi" w:hAnsi="Times New Roman"/>
          <w:sz w:val="24"/>
          <w:szCs w:val="24"/>
          <w:lang w:val="ru-RU"/>
        </w:rPr>
        <w:t>при граници  и  съседи</w:t>
      </w:r>
      <w:r w:rsidRPr="00873CA6">
        <w:rPr>
          <w:rFonts w:ascii="Times New Roman" w:eastAsiaTheme="minorHAnsi" w:hAnsi="Times New Roman"/>
          <w:sz w:val="24"/>
          <w:szCs w:val="24"/>
        </w:rPr>
        <w:t>:</w:t>
      </w: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73CA6">
        <w:rPr>
          <w:rFonts w:ascii="Times New Roman" w:eastAsiaTheme="minorHAnsi" w:hAnsi="Times New Roman"/>
          <w:sz w:val="24"/>
          <w:szCs w:val="24"/>
        </w:rPr>
        <w:t>имот № 245001 – овощна градина насл. на Райко Райков Стоев; имот № 245004 – нива насл. на Койчо Коев Къртев; имот № 245016 - нива насл. на Райко Райков Стоев; имот № 00033</w:t>
      </w:r>
      <w:r w:rsidRPr="00CE49B3">
        <w:rPr>
          <w:rFonts w:ascii="Times New Roman" w:eastAsiaTheme="minorHAnsi" w:hAnsi="Times New Roman"/>
          <w:sz w:val="24"/>
          <w:szCs w:val="24"/>
        </w:rPr>
        <w:t>4 – полски път на Община Трявна;</w:t>
      </w: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73CA6">
        <w:rPr>
          <w:rFonts w:ascii="Times New Roman" w:eastAsia="Times New Roman" w:hAnsi="Times New Roman"/>
          <w:sz w:val="24"/>
          <w:szCs w:val="24"/>
          <w:lang w:val="ru-RU"/>
        </w:rPr>
        <w:t>Имот № 245027 – нива в местността</w:t>
      </w:r>
      <w:r w:rsidRPr="00873CA6">
        <w:rPr>
          <w:rFonts w:ascii="Times New Roman" w:eastAsiaTheme="minorHAnsi" w:hAnsi="Times New Roman"/>
          <w:sz w:val="24"/>
          <w:szCs w:val="24"/>
        </w:rPr>
        <w:t xml:space="preserve">„ Ник – черната круша“, в землището на с. Фъревци, с площ  2.304 дка, категория на земята при неполивни  условия 9 / девета /, скица  на имота № К00728/ 04.08.2017 година, </w:t>
      </w:r>
      <w:r w:rsidRPr="00873CA6">
        <w:rPr>
          <w:rFonts w:ascii="Times New Roman" w:eastAsiaTheme="minorHAnsi" w:hAnsi="Times New Roman"/>
          <w:sz w:val="24"/>
          <w:szCs w:val="24"/>
          <w:lang w:val="ru-RU"/>
        </w:rPr>
        <w:t>при граници  и  съседи</w:t>
      </w:r>
      <w:r w:rsidRPr="00873CA6">
        <w:rPr>
          <w:rFonts w:ascii="Times New Roman" w:eastAsiaTheme="minorHAnsi" w:hAnsi="Times New Roman"/>
          <w:sz w:val="24"/>
          <w:szCs w:val="24"/>
        </w:rPr>
        <w:t>:</w:t>
      </w: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73CA6">
        <w:rPr>
          <w:rFonts w:ascii="Times New Roman" w:eastAsiaTheme="minorHAnsi" w:hAnsi="Times New Roman"/>
          <w:sz w:val="24"/>
          <w:szCs w:val="24"/>
        </w:rPr>
        <w:t>имот № 245026 – нива насл. на Миньо Пенчев Димитров; имот № 000334 – полски път  н Община Трявна; имот № 245013 – нива насл. на Миньо Пенчев Димитров; имот № 137011 – пасище, мера на Зл</w:t>
      </w:r>
      <w:r w:rsidRPr="00CE49B3">
        <w:rPr>
          <w:rFonts w:ascii="Times New Roman" w:eastAsiaTheme="minorHAnsi" w:hAnsi="Times New Roman"/>
          <w:sz w:val="24"/>
          <w:szCs w:val="24"/>
        </w:rPr>
        <w:t>атка Данаилова Дончева – Цанева;</w:t>
      </w: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73CA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Имот № 057004 – нива в местността</w:t>
      </w:r>
      <w:r w:rsidRPr="00873CA6">
        <w:rPr>
          <w:rFonts w:ascii="Times New Roman" w:eastAsiaTheme="minorHAnsi" w:hAnsi="Times New Roman"/>
          <w:sz w:val="24"/>
          <w:szCs w:val="24"/>
        </w:rPr>
        <w:t xml:space="preserve">„ Шип - перновото“, в землището на с. Престой, с площ  1.500 дка, категория на земята при неполивни  условия 5 / пета /, скица  на имота № К001235/ 04.08.2017 година, </w:t>
      </w:r>
      <w:r w:rsidRPr="00873CA6">
        <w:rPr>
          <w:rFonts w:ascii="Times New Roman" w:eastAsiaTheme="minorHAnsi" w:hAnsi="Times New Roman"/>
          <w:sz w:val="24"/>
          <w:szCs w:val="24"/>
          <w:lang w:val="ru-RU"/>
        </w:rPr>
        <w:t>при граници  и  съседи</w:t>
      </w:r>
      <w:r w:rsidRPr="00873CA6">
        <w:rPr>
          <w:rFonts w:ascii="Times New Roman" w:eastAsiaTheme="minorHAnsi" w:hAnsi="Times New Roman"/>
          <w:sz w:val="24"/>
          <w:szCs w:val="24"/>
        </w:rPr>
        <w:t>:</w:t>
      </w:r>
    </w:p>
    <w:p w:rsidR="00873CA6" w:rsidRPr="00873CA6" w:rsidRDefault="00873CA6" w:rsidP="00873CA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73CA6">
        <w:rPr>
          <w:rFonts w:ascii="Times New Roman" w:eastAsiaTheme="minorHAnsi" w:hAnsi="Times New Roman"/>
          <w:sz w:val="24"/>
          <w:szCs w:val="24"/>
        </w:rPr>
        <w:t xml:space="preserve">имот № 057003 – нива на Александра Тенчева Манева; имот № 000090 –  път </w:t>
      </w:r>
      <w:r w:rsidRPr="00873CA6">
        <w:rPr>
          <w:rFonts w:ascii="Times New Roman" w:eastAsiaTheme="minorHAnsi" w:hAnsi="Times New Roman"/>
          <w:sz w:val="24"/>
          <w:szCs w:val="24"/>
          <w:lang w:val="en-US"/>
        </w:rPr>
        <w:t xml:space="preserve">IV </w:t>
      </w:r>
      <w:r w:rsidRPr="00873CA6">
        <w:rPr>
          <w:rFonts w:ascii="Times New Roman" w:eastAsiaTheme="minorHAnsi" w:hAnsi="Times New Roman"/>
          <w:sz w:val="24"/>
          <w:szCs w:val="24"/>
        </w:rPr>
        <w:t xml:space="preserve">кл. на  Община Трявна; имот № 057005 – нива насл. на Ана Тодорова Иванова; имот № 057006 – </w:t>
      </w:r>
      <w:r w:rsidRPr="00CE49B3">
        <w:rPr>
          <w:rFonts w:ascii="Times New Roman" w:eastAsiaTheme="minorHAnsi" w:hAnsi="Times New Roman"/>
          <w:sz w:val="24"/>
          <w:szCs w:val="24"/>
        </w:rPr>
        <w:t>нива на Васила Калчева  Ненкова;</w:t>
      </w:r>
    </w:p>
    <w:p w:rsidR="00873CA6" w:rsidRPr="00873CA6" w:rsidRDefault="00873CA6" w:rsidP="00873CA6">
      <w:pPr>
        <w:spacing w:after="0" w:line="240" w:lineRule="auto"/>
        <w:ind w:left="142"/>
        <w:contextualSpacing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873CA6" w:rsidRPr="00873CA6" w:rsidRDefault="00873CA6" w:rsidP="00873CA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73CA6">
        <w:rPr>
          <w:rFonts w:ascii="Times New Roman" w:hAnsi="Times New Roman"/>
          <w:sz w:val="24"/>
          <w:szCs w:val="24"/>
        </w:rPr>
        <w:t>Имот с идентификатор № 73403.111.</w:t>
      </w:r>
      <w:r w:rsidRPr="00873CA6">
        <w:rPr>
          <w:rFonts w:ascii="Times New Roman" w:eastAsiaTheme="minorHAnsi" w:hAnsi="Times New Roman"/>
          <w:sz w:val="24"/>
          <w:szCs w:val="24"/>
        </w:rPr>
        <w:t>8</w:t>
      </w:r>
      <w:r w:rsidRPr="00873CA6">
        <w:rPr>
          <w:rFonts w:ascii="Times New Roman" w:hAnsi="Times New Roman"/>
          <w:sz w:val="24"/>
          <w:szCs w:val="24"/>
        </w:rPr>
        <w:t xml:space="preserve"> – в местността „Ливадата“, в землището на гр. Трявна с площ </w:t>
      </w:r>
      <w:r w:rsidRPr="00873CA6">
        <w:rPr>
          <w:rFonts w:ascii="Times New Roman" w:eastAsiaTheme="minorHAnsi" w:hAnsi="Times New Roman"/>
          <w:sz w:val="24"/>
          <w:szCs w:val="24"/>
        </w:rPr>
        <w:t>299</w:t>
      </w:r>
      <w:r w:rsidRPr="00873CA6">
        <w:rPr>
          <w:rFonts w:ascii="Times New Roman" w:hAnsi="Times New Roman"/>
          <w:sz w:val="24"/>
          <w:szCs w:val="24"/>
        </w:rPr>
        <w:t xml:space="preserve"> кв.м</w:t>
      </w:r>
      <w:r w:rsidRPr="00873C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3CA6">
        <w:rPr>
          <w:rFonts w:ascii="Times New Roman" w:hAnsi="Times New Roman"/>
          <w:sz w:val="24"/>
          <w:szCs w:val="24"/>
        </w:rPr>
        <w:t xml:space="preserve">начин на трайно ползване – нива,  земя по чл.19 от ЗСПЗЗ, категория на земята при неполивни  условия  9 / девета /, скица  на  имота № </w:t>
      </w:r>
      <w:r w:rsidRPr="00873CA6">
        <w:rPr>
          <w:rFonts w:ascii="Times New Roman" w:eastAsiaTheme="minorHAnsi" w:hAnsi="Times New Roman"/>
          <w:sz w:val="24"/>
          <w:szCs w:val="24"/>
        </w:rPr>
        <w:t>15 - 363900 – 31.07.2017 година</w:t>
      </w:r>
      <w:r w:rsidRPr="00873CA6">
        <w:rPr>
          <w:rFonts w:ascii="Times New Roman" w:hAnsi="Times New Roman"/>
          <w:sz w:val="24"/>
          <w:szCs w:val="24"/>
        </w:rPr>
        <w:t xml:space="preserve">, </w:t>
      </w:r>
      <w:r w:rsidRPr="00873CA6">
        <w:rPr>
          <w:rFonts w:ascii="Times New Roman" w:hAnsi="Times New Roman"/>
          <w:sz w:val="24"/>
          <w:szCs w:val="24"/>
          <w:lang w:val="ru-RU"/>
        </w:rPr>
        <w:t>при  граници  и  съседи:</w:t>
      </w:r>
    </w:p>
    <w:p w:rsidR="00873CA6" w:rsidRPr="00CE49B3" w:rsidRDefault="00873CA6" w:rsidP="00873C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CA6">
        <w:rPr>
          <w:rFonts w:ascii="Times New Roman" w:hAnsi="Times New Roman"/>
          <w:sz w:val="24"/>
          <w:szCs w:val="24"/>
        </w:rPr>
        <w:t>73403</w:t>
      </w:r>
      <w:r w:rsidRPr="00873CA6">
        <w:rPr>
          <w:rFonts w:ascii="Times New Roman" w:hAnsi="Times New Roman"/>
          <w:sz w:val="24"/>
          <w:szCs w:val="24"/>
          <w:lang w:val="ru-RU"/>
        </w:rPr>
        <w:t xml:space="preserve">.111.25;  73403.548.105;  </w:t>
      </w:r>
      <w:r w:rsidRPr="00873CA6">
        <w:rPr>
          <w:rFonts w:ascii="Times New Roman" w:hAnsi="Times New Roman"/>
          <w:sz w:val="24"/>
          <w:szCs w:val="24"/>
        </w:rPr>
        <w:t xml:space="preserve">73403.548.1;  73403.111.7.   </w:t>
      </w:r>
    </w:p>
    <w:p w:rsidR="00CE49B3" w:rsidRPr="00873CA6" w:rsidRDefault="00CE49B3" w:rsidP="00873C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CA6" w:rsidRPr="00873CA6" w:rsidRDefault="00873CA6" w:rsidP="00873CA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5480" w:rsidRPr="00F15480" w:rsidRDefault="00F15480" w:rsidP="00F154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F15480" w:rsidRPr="00F15480" w:rsidRDefault="00F15480" w:rsidP="00F15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Pr="00F15480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 w:rsidRPr="00F15480">
        <w:rPr>
          <w:rFonts w:ascii="Times New Roman" w:hAnsi="Times New Roman"/>
          <w:sz w:val="24"/>
          <w:szCs w:val="24"/>
        </w:rPr>
        <w:t>Прието с 1</w:t>
      </w:r>
      <w:r w:rsidR="00873CA6">
        <w:rPr>
          <w:rFonts w:ascii="Times New Roman" w:hAnsi="Times New Roman"/>
          <w:sz w:val="24"/>
          <w:szCs w:val="24"/>
        </w:rPr>
        <w:t>1 гласа „за“, 1 „против“,  2</w:t>
      </w:r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682397" w:rsidRPr="00CE7376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F1CF3" w:rsidRPr="00CE7376" w:rsidRDefault="00CF1CF3" w:rsidP="00CF1CF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CF1CF3" w:rsidRDefault="00CF1CF3" w:rsidP="00CF1CF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15480" w:rsidRPr="00CE7376" w:rsidRDefault="00F15480" w:rsidP="00CF1CF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682397" w:rsidRDefault="00682397" w:rsidP="006823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47416E"/>
    <w:rsid w:val="00476168"/>
    <w:rsid w:val="005637FA"/>
    <w:rsid w:val="005828E2"/>
    <w:rsid w:val="00682397"/>
    <w:rsid w:val="00691C1A"/>
    <w:rsid w:val="00773DA3"/>
    <w:rsid w:val="00873CA6"/>
    <w:rsid w:val="00CE49B3"/>
    <w:rsid w:val="00CE7376"/>
    <w:rsid w:val="00CF1CF3"/>
    <w:rsid w:val="00D20B3F"/>
    <w:rsid w:val="00D43CA0"/>
    <w:rsid w:val="00D7316B"/>
    <w:rsid w:val="00D902D4"/>
    <w:rsid w:val="00DE0060"/>
    <w:rsid w:val="00F15480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00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00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2017-08-18T12:19:00Z</cp:lastPrinted>
  <dcterms:created xsi:type="dcterms:W3CDTF">2017-08-18T10:59:00Z</dcterms:created>
  <dcterms:modified xsi:type="dcterms:W3CDTF">2017-08-21T05:25:00Z</dcterms:modified>
</cp:coreProperties>
</file>