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5" w:rsidRDefault="00E66415" w:rsidP="00E66415">
      <w:pPr>
        <w:pStyle w:val="a5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E66415" w:rsidRDefault="00E66415" w:rsidP="00E66415">
      <w:pPr>
        <w:pStyle w:val="a5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E66415" w:rsidRPr="0075560B" w:rsidRDefault="00E66415" w:rsidP="00E66415">
      <w:pPr>
        <w:pStyle w:val="a5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noProof/>
          <w:sz w:val="22"/>
          <w:szCs w:val="2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-628650</wp:posOffset>
            </wp:positionV>
            <wp:extent cx="1752600" cy="779145"/>
            <wp:effectExtent l="0" t="0" r="0" b="1905"/>
            <wp:wrapSquare wrapText="bothSides"/>
            <wp:docPr id="2" name="Картина 2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415" w:rsidRDefault="00E66415" w:rsidP="00E66415">
      <w:pPr>
        <w:jc w:val="center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5035550" cy="222885"/>
                <wp:effectExtent l="0" t="0" r="0" b="0"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415" w:rsidRPr="00275E41" w:rsidRDefault="00E66415" w:rsidP="00E66415">
                            <w:pPr>
                              <w:pStyle w:val="1"/>
                              <w:jc w:val="center"/>
                              <w:rPr>
                                <w:b/>
                                <w:spacing w:val="20"/>
                                <w:szCs w:val="28"/>
                              </w:rPr>
                            </w:pPr>
                            <w:r w:rsidRPr="00275E41">
                              <w:rPr>
                                <w:b/>
                                <w:spacing w:val="20"/>
                                <w:szCs w:val="28"/>
                              </w:rPr>
                              <w:t>ОБЩИНА ТРЯВНА</w:t>
                            </w:r>
                          </w:p>
                          <w:p w:rsidR="00E66415" w:rsidRDefault="00E66415" w:rsidP="00E66415">
                            <w:pPr>
                              <w:rPr>
                                <w:lang w:val="bg-BG"/>
                              </w:rPr>
                            </w:pPr>
                          </w:p>
                          <w:p w:rsidR="00E66415" w:rsidRPr="004E5D87" w:rsidRDefault="00E66415" w:rsidP="00E66415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width:396.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" filled="f" stroked="f">
                <v:textbox inset="0,0,0,0">
                  <w:txbxContent>
                    <w:p w:rsidR="00E66415" w:rsidRPr="00275E41" w:rsidRDefault="00E66415" w:rsidP="00E66415">
                      <w:pPr>
                        <w:pStyle w:val="1"/>
                        <w:jc w:val="center"/>
                        <w:rPr>
                          <w:b/>
                          <w:spacing w:val="20"/>
                          <w:szCs w:val="28"/>
                        </w:rPr>
                      </w:pPr>
                      <w:r w:rsidRPr="00275E41">
                        <w:rPr>
                          <w:b/>
                          <w:spacing w:val="20"/>
                          <w:szCs w:val="28"/>
                        </w:rPr>
                        <w:t>ОБЩИНА ТРЯВНА</w:t>
                      </w:r>
                    </w:p>
                    <w:p w:rsidR="00E66415" w:rsidRDefault="00E66415" w:rsidP="00E66415">
                      <w:pPr>
                        <w:rPr>
                          <w:lang w:val="bg-BG"/>
                        </w:rPr>
                      </w:pPr>
                    </w:p>
                    <w:p w:rsidR="00E66415" w:rsidRPr="004E5D87" w:rsidRDefault="00E66415" w:rsidP="00E6641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66415" w:rsidRDefault="00E66415" w:rsidP="00E66415">
      <w:pPr>
        <w:spacing w:line="360" w:lineRule="auto"/>
        <w:rPr>
          <w:b/>
          <w:sz w:val="24"/>
          <w:szCs w:val="24"/>
          <w:lang w:val="ru-RU"/>
        </w:rPr>
      </w:pPr>
    </w:p>
    <w:p w:rsidR="00E66415" w:rsidRDefault="00E66415" w:rsidP="00E66415">
      <w:pPr>
        <w:spacing w:line="360" w:lineRule="auto"/>
        <w:jc w:val="center"/>
        <w:rPr>
          <w:b/>
          <w:sz w:val="24"/>
          <w:szCs w:val="24"/>
          <w:lang w:val="ru-RU"/>
        </w:rPr>
      </w:pPr>
      <w:proofErr w:type="gramStart"/>
      <w:r w:rsidRPr="00A33432">
        <w:rPr>
          <w:b/>
          <w:sz w:val="24"/>
          <w:szCs w:val="24"/>
          <w:lang w:val="ru-RU"/>
        </w:rPr>
        <w:t>З</w:t>
      </w:r>
      <w:proofErr w:type="gramEnd"/>
      <w:r w:rsidRPr="00A33432">
        <w:rPr>
          <w:b/>
          <w:sz w:val="24"/>
          <w:szCs w:val="24"/>
          <w:lang w:val="ru-RU"/>
        </w:rPr>
        <w:t xml:space="preserve"> А П О В Е Д</w:t>
      </w:r>
    </w:p>
    <w:p w:rsidR="00E66415" w:rsidRDefault="00E66415" w:rsidP="00E66415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A33432">
        <w:rPr>
          <w:b/>
          <w:sz w:val="24"/>
          <w:szCs w:val="24"/>
          <w:lang w:val="ru-RU"/>
        </w:rPr>
        <w:t xml:space="preserve">№ </w:t>
      </w:r>
      <w:r w:rsidR="00383AE2">
        <w:rPr>
          <w:b/>
          <w:sz w:val="24"/>
          <w:szCs w:val="24"/>
          <w:lang w:val="bg-BG"/>
        </w:rPr>
        <w:t>219</w:t>
      </w:r>
    </w:p>
    <w:p w:rsidR="00E66415" w:rsidRPr="001978B7" w:rsidRDefault="00E66415" w:rsidP="00E66415">
      <w:pPr>
        <w:spacing w:line="360" w:lineRule="auto"/>
        <w:jc w:val="center"/>
        <w:rPr>
          <w:b/>
          <w:sz w:val="24"/>
          <w:szCs w:val="24"/>
          <w:lang w:val="bg-BG"/>
        </w:rPr>
      </w:pPr>
      <w:proofErr w:type="spellStart"/>
      <w:r w:rsidRPr="003B1165">
        <w:rPr>
          <w:b/>
          <w:sz w:val="24"/>
          <w:szCs w:val="24"/>
          <w:lang w:val="ru-RU"/>
        </w:rPr>
        <w:t>гр.Трявна</w:t>
      </w:r>
      <w:proofErr w:type="spellEnd"/>
      <w:r w:rsidRPr="003B1165">
        <w:rPr>
          <w:b/>
          <w:sz w:val="24"/>
          <w:szCs w:val="24"/>
          <w:lang w:val="ru-RU"/>
        </w:rPr>
        <w:t>,</w:t>
      </w:r>
      <w:r w:rsidR="00383AE2">
        <w:rPr>
          <w:b/>
          <w:sz w:val="24"/>
          <w:szCs w:val="24"/>
          <w:lang w:val="ru-RU"/>
        </w:rPr>
        <w:t xml:space="preserve"> 19.04.2019</w:t>
      </w:r>
      <w:bookmarkStart w:id="0" w:name="_GoBack"/>
      <w:bookmarkEnd w:id="0"/>
      <w:r w:rsidRPr="003B1165">
        <w:rPr>
          <w:b/>
          <w:sz w:val="24"/>
          <w:szCs w:val="24"/>
          <w:lang w:val="ru-RU"/>
        </w:rPr>
        <w:t>г.</w:t>
      </w:r>
    </w:p>
    <w:p w:rsidR="00E66415" w:rsidRPr="00FF550F" w:rsidRDefault="00E66415" w:rsidP="00E66415">
      <w:pPr>
        <w:rPr>
          <w:lang w:val="bg-BG"/>
        </w:rPr>
      </w:pPr>
    </w:p>
    <w:p w:rsidR="00E66415" w:rsidRDefault="00E66415" w:rsidP="00E66415">
      <w:pPr>
        <w:pStyle w:val="1"/>
        <w:ind w:right="-108"/>
        <w:jc w:val="both"/>
        <w:rPr>
          <w:sz w:val="24"/>
          <w:szCs w:val="24"/>
        </w:rPr>
      </w:pPr>
    </w:p>
    <w:p w:rsidR="00E66415" w:rsidRPr="001978B7" w:rsidRDefault="00E66415" w:rsidP="00E66415">
      <w:pPr>
        <w:pStyle w:val="1"/>
        <w:ind w:right="-108"/>
        <w:jc w:val="both"/>
        <w:rPr>
          <w:sz w:val="24"/>
          <w:szCs w:val="24"/>
        </w:rPr>
      </w:pPr>
      <w:r w:rsidRPr="00812753">
        <w:rPr>
          <w:sz w:val="24"/>
          <w:szCs w:val="24"/>
        </w:rPr>
        <w:t>На основание ч</w:t>
      </w:r>
      <w:r>
        <w:rPr>
          <w:sz w:val="24"/>
          <w:szCs w:val="24"/>
        </w:rPr>
        <w:t>л.44, ал.2 от ЗМСМА, чл.14, ал.2</w:t>
      </w:r>
      <w:r w:rsidRPr="00812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ал.3 </w:t>
      </w:r>
      <w:r w:rsidRPr="00812753">
        <w:rPr>
          <w:sz w:val="24"/>
          <w:szCs w:val="24"/>
        </w:rPr>
        <w:t>от ЗОС, чл.88,</w:t>
      </w:r>
      <w:r>
        <w:rPr>
          <w:sz w:val="24"/>
          <w:szCs w:val="24"/>
          <w:lang w:val="en-US"/>
        </w:rPr>
        <w:t xml:space="preserve"> </w:t>
      </w:r>
      <w:r w:rsidRPr="00812753">
        <w:rPr>
          <w:sz w:val="24"/>
          <w:szCs w:val="24"/>
        </w:rPr>
        <w:t>ал.1 и</w:t>
      </w:r>
      <w:r>
        <w:rPr>
          <w:sz w:val="24"/>
          <w:szCs w:val="24"/>
          <w:lang w:val="en-US"/>
        </w:rPr>
        <w:t xml:space="preserve"> </w:t>
      </w:r>
      <w:r w:rsidRPr="00812753">
        <w:rPr>
          <w:sz w:val="24"/>
          <w:szCs w:val="24"/>
        </w:rPr>
        <w:t>ал.2 от Наредба</w:t>
      </w:r>
      <w:r>
        <w:rPr>
          <w:sz w:val="24"/>
          <w:szCs w:val="24"/>
        </w:rPr>
        <w:t>та</w:t>
      </w:r>
      <w:r w:rsidRPr="00812753">
        <w:rPr>
          <w:sz w:val="24"/>
          <w:szCs w:val="24"/>
        </w:rPr>
        <w:t xml:space="preserve"> за реда на придобиване, управление и раз</w:t>
      </w:r>
      <w:r>
        <w:rPr>
          <w:sz w:val="24"/>
          <w:szCs w:val="24"/>
        </w:rPr>
        <w:t>пореждане с общинско имущество и</w:t>
      </w:r>
      <w:r w:rsidRPr="00812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№47/28.03.2019г. </w:t>
      </w:r>
      <w:r w:rsidRPr="00812753">
        <w:rPr>
          <w:sz w:val="24"/>
          <w:szCs w:val="24"/>
        </w:rPr>
        <w:t xml:space="preserve"> на Общински съвет Трявна</w:t>
      </w:r>
      <w:r>
        <w:rPr>
          <w:sz w:val="24"/>
          <w:szCs w:val="24"/>
        </w:rPr>
        <w:t xml:space="preserve"> </w:t>
      </w:r>
    </w:p>
    <w:p w:rsidR="00E66415" w:rsidRDefault="00E66415" w:rsidP="00E66415">
      <w:pPr>
        <w:pStyle w:val="1"/>
        <w:ind w:right="-108"/>
        <w:jc w:val="center"/>
        <w:rPr>
          <w:b/>
          <w:sz w:val="24"/>
          <w:szCs w:val="24"/>
        </w:rPr>
      </w:pPr>
    </w:p>
    <w:p w:rsidR="00E66415" w:rsidRPr="0052589D" w:rsidRDefault="00E66415" w:rsidP="00E66415">
      <w:pPr>
        <w:pStyle w:val="1"/>
        <w:ind w:right="-108"/>
        <w:jc w:val="center"/>
        <w:rPr>
          <w:b/>
          <w:sz w:val="24"/>
          <w:szCs w:val="24"/>
        </w:rPr>
      </w:pPr>
      <w:r w:rsidRPr="0052589D">
        <w:rPr>
          <w:b/>
          <w:sz w:val="24"/>
          <w:szCs w:val="24"/>
        </w:rPr>
        <w:t>НАРЕЖДАМ:</w:t>
      </w:r>
    </w:p>
    <w:p w:rsidR="00E66415" w:rsidRDefault="00E66415" w:rsidP="00E66415">
      <w:pPr>
        <w:ind w:right="-108"/>
        <w:jc w:val="both"/>
        <w:rPr>
          <w:b/>
          <w:sz w:val="24"/>
          <w:szCs w:val="24"/>
          <w:lang w:val="bg-BG"/>
        </w:rPr>
      </w:pPr>
    </w:p>
    <w:p w:rsidR="00E66415" w:rsidRPr="004B2A75" w:rsidRDefault="00E66415" w:rsidP="00E66415">
      <w:pPr>
        <w:jc w:val="center"/>
        <w:rPr>
          <w:b/>
          <w:sz w:val="24"/>
          <w:lang w:val="ru-RU"/>
        </w:rPr>
      </w:pPr>
      <w:r w:rsidRPr="00A875C4">
        <w:rPr>
          <w:b/>
          <w:sz w:val="24"/>
          <w:szCs w:val="24"/>
        </w:rPr>
        <w:t>І.</w:t>
      </w:r>
      <w:r w:rsidRPr="00A875C4">
        <w:rPr>
          <w:sz w:val="24"/>
          <w:szCs w:val="24"/>
          <w:lang w:val="ru-RU"/>
        </w:rPr>
        <w:t xml:space="preserve"> </w:t>
      </w:r>
      <w:proofErr w:type="spellStart"/>
      <w:r w:rsidRPr="00A875C4">
        <w:rPr>
          <w:b/>
          <w:sz w:val="24"/>
          <w:szCs w:val="24"/>
          <w:lang w:val="ru-RU"/>
        </w:rPr>
        <w:t>Откривам</w:t>
      </w:r>
      <w:proofErr w:type="spellEnd"/>
      <w:r w:rsidRPr="00A875C4">
        <w:rPr>
          <w:b/>
          <w:sz w:val="24"/>
          <w:szCs w:val="24"/>
          <w:lang w:val="ru-RU"/>
        </w:rPr>
        <w:t xml:space="preserve"> процедура</w:t>
      </w:r>
      <w:r w:rsidRPr="00A875C4">
        <w:rPr>
          <w:sz w:val="24"/>
          <w:szCs w:val="24"/>
          <w:lang w:val="ru-RU"/>
        </w:rPr>
        <w:t xml:space="preserve"> за</w:t>
      </w:r>
      <w:r w:rsidRPr="00A875C4">
        <w:rPr>
          <w:sz w:val="24"/>
          <w:szCs w:val="24"/>
        </w:rPr>
        <w:t xml:space="preserve"> </w:t>
      </w:r>
      <w:proofErr w:type="spellStart"/>
      <w:r w:rsidRPr="00A875C4">
        <w:rPr>
          <w:sz w:val="24"/>
          <w:szCs w:val="24"/>
          <w:lang w:val="ru-RU"/>
        </w:rPr>
        <w:t>провеждане</w:t>
      </w:r>
      <w:proofErr w:type="spellEnd"/>
      <w:r w:rsidRPr="00A875C4">
        <w:rPr>
          <w:sz w:val="24"/>
          <w:szCs w:val="24"/>
          <w:lang w:val="ru-RU"/>
        </w:rPr>
        <w:t xml:space="preserve"> на публичен </w:t>
      </w:r>
      <w:proofErr w:type="spellStart"/>
      <w:r w:rsidRPr="00A875C4">
        <w:rPr>
          <w:sz w:val="24"/>
          <w:szCs w:val="24"/>
          <w:lang w:val="ru-RU"/>
        </w:rPr>
        <w:t>търг</w:t>
      </w:r>
      <w:proofErr w:type="spellEnd"/>
      <w:r w:rsidRPr="00A875C4">
        <w:rPr>
          <w:sz w:val="24"/>
          <w:szCs w:val="24"/>
          <w:lang w:val="ru-RU"/>
        </w:rPr>
        <w:t xml:space="preserve"> с явно </w:t>
      </w:r>
      <w:proofErr w:type="spellStart"/>
      <w:r w:rsidRPr="00A875C4">
        <w:rPr>
          <w:sz w:val="24"/>
          <w:szCs w:val="24"/>
          <w:lang w:val="ru-RU"/>
        </w:rPr>
        <w:t>наддаване</w:t>
      </w:r>
      <w:proofErr w:type="spellEnd"/>
      <w:r w:rsidRPr="00A875C4">
        <w:rPr>
          <w:sz w:val="24"/>
          <w:szCs w:val="24"/>
          <w:lang w:val="ru-RU"/>
        </w:rPr>
        <w:t xml:space="preserve"> за </w:t>
      </w:r>
      <w:proofErr w:type="spellStart"/>
      <w:r w:rsidRPr="00A875C4">
        <w:rPr>
          <w:sz w:val="24"/>
          <w:szCs w:val="24"/>
        </w:rPr>
        <w:t>отдаване</w:t>
      </w:r>
      <w:proofErr w:type="spellEnd"/>
      <w:r w:rsidRPr="00A875C4">
        <w:rPr>
          <w:sz w:val="24"/>
          <w:szCs w:val="24"/>
        </w:rPr>
        <w:t xml:space="preserve"> </w:t>
      </w:r>
      <w:proofErr w:type="spellStart"/>
      <w:r w:rsidRPr="00A875C4">
        <w:rPr>
          <w:sz w:val="24"/>
          <w:szCs w:val="24"/>
        </w:rPr>
        <w:t>под</w:t>
      </w:r>
      <w:proofErr w:type="spellEnd"/>
      <w:r w:rsidRPr="00A875C4">
        <w:rPr>
          <w:sz w:val="24"/>
          <w:szCs w:val="24"/>
        </w:rPr>
        <w:t xml:space="preserve"> </w:t>
      </w:r>
      <w:proofErr w:type="spellStart"/>
      <w:r w:rsidRPr="00A875C4">
        <w:rPr>
          <w:sz w:val="24"/>
          <w:szCs w:val="24"/>
        </w:rPr>
        <w:t>наем</w:t>
      </w:r>
      <w:proofErr w:type="spellEnd"/>
      <w:r w:rsidRPr="00A875C4">
        <w:rPr>
          <w:sz w:val="24"/>
          <w:szCs w:val="24"/>
        </w:rPr>
        <w:t xml:space="preserve">, </w:t>
      </w:r>
      <w:r w:rsidRPr="00A875C4">
        <w:rPr>
          <w:sz w:val="24"/>
          <w:szCs w:val="24"/>
          <w:lang w:val="ru-RU"/>
        </w:rPr>
        <w:t xml:space="preserve">за </w:t>
      </w:r>
      <w:proofErr w:type="gramStart"/>
      <w:r w:rsidRPr="00A875C4">
        <w:rPr>
          <w:sz w:val="24"/>
          <w:szCs w:val="24"/>
          <w:lang w:val="ru-RU"/>
        </w:rPr>
        <w:t xml:space="preserve">срок </w:t>
      </w:r>
      <w:r>
        <w:rPr>
          <w:sz w:val="24"/>
          <w:lang w:val="ru-RU"/>
        </w:rPr>
        <w:t xml:space="preserve"> от</w:t>
      </w:r>
      <w:proofErr w:type="gramEnd"/>
      <w:r>
        <w:rPr>
          <w:sz w:val="24"/>
          <w:lang w:val="ru-RU"/>
        </w:rPr>
        <w:t xml:space="preserve"> 3</w:t>
      </w:r>
      <w:r>
        <w:rPr>
          <w:sz w:val="24"/>
        </w:rPr>
        <w:t xml:space="preserve"> (</w:t>
      </w:r>
      <w:r>
        <w:rPr>
          <w:sz w:val="24"/>
          <w:lang w:val="bg-BG"/>
        </w:rPr>
        <w:t>три</w:t>
      </w:r>
      <w:r>
        <w:rPr>
          <w:sz w:val="24"/>
        </w:rPr>
        <w:t>)</w:t>
      </w:r>
      <w:r>
        <w:rPr>
          <w:sz w:val="24"/>
          <w:lang w:val="ru-RU"/>
        </w:rPr>
        <w:t xml:space="preserve">  </w:t>
      </w:r>
      <w:proofErr w:type="spellStart"/>
      <w:r>
        <w:rPr>
          <w:sz w:val="24"/>
          <w:lang w:val="ru-RU"/>
        </w:rPr>
        <w:t>години</w:t>
      </w:r>
      <w:proofErr w:type="spellEnd"/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следните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имоти</w:t>
      </w:r>
      <w:proofErr w:type="spellEnd"/>
      <w:r>
        <w:rPr>
          <w:sz w:val="24"/>
          <w:lang w:val="ru-RU"/>
        </w:rPr>
        <w:t xml:space="preserve"> -</w:t>
      </w:r>
      <w:r>
        <w:rPr>
          <w:sz w:val="24"/>
          <w:lang w:val="bg-BG"/>
        </w:rPr>
        <w:t xml:space="preserve"> частна общинска собственост:</w:t>
      </w:r>
    </w:p>
    <w:p w:rsidR="00E66415" w:rsidRPr="00EF0B41" w:rsidRDefault="00E66415" w:rsidP="00E66415">
      <w:pPr>
        <w:jc w:val="both"/>
        <w:rPr>
          <w:b/>
          <w:color w:val="000000"/>
          <w:sz w:val="24"/>
          <w:highlight w:val="yellow"/>
          <w:lang w:val="ru-RU"/>
        </w:rPr>
      </w:pPr>
      <w:r>
        <w:rPr>
          <w:b/>
          <w:sz w:val="24"/>
          <w:lang w:val="bg-BG"/>
        </w:rPr>
        <w:t xml:space="preserve">      1.</w:t>
      </w:r>
      <w:r>
        <w:rPr>
          <w:sz w:val="24"/>
          <w:lang w:val="bg-BG"/>
        </w:rPr>
        <w:t xml:space="preserve"> </w:t>
      </w:r>
      <w:r>
        <w:rPr>
          <w:color w:val="000000"/>
          <w:sz w:val="24"/>
          <w:lang w:val="bg-BG"/>
        </w:rPr>
        <w:t>Ч</w:t>
      </w:r>
      <w:proofErr w:type="spellStart"/>
      <w:r>
        <w:rPr>
          <w:color w:val="000000"/>
          <w:sz w:val="24"/>
          <w:lang w:val="ru-RU"/>
        </w:rPr>
        <w:t>аст</w:t>
      </w:r>
      <w:proofErr w:type="spellEnd"/>
      <w:r>
        <w:rPr>
          <w:color w:val="000000"/>
          <w:sz w:val="24"/>
          <w:lang w:val="ru-RU"/>
        </w:rPr>
        <w:t xml:space="preserve"> от </w:t>
      </w:r>
      <w:proofErr w:type="spellStart"/>
      <w:r>
        <w:rPr>
          <w:color w:val="000000"/>
          <w:sz w:val="24"/>
          <w:lang w:val="ru-RU"/>
        </w:rPr>
        <w:t>имот</w:t>
      </w:r>
      <w:proofErr w:type="spellEnd"/>
      <w:r>
        <w:rPr>
          <w:color w:val="000000"/>
          <w:sz w:val="24"/>
          <w:lang w:val="ru-RU"/>
        </w:rPr>
        <w:t xml:space="preserve"> - </w:t>
      </w:r>
      <w:proofErr w:type="spellStart"/>
      <w:r>
        <w:rPr>
          <w:color w:val="000000"/>
          <w:sz w:val="24"/>
          <w:lang w:val="ru-RU"/>
        </w:rPr>
        <w:t>частна</w:t>
      </w:r>
      <w:proofErr w:type="spellEnd"/>
      <w:r>
        <w:rPr>
          <w:color w:val="000000"/>
          <w:sz w:val="24"/>
          <w:lang w:val="ru-RU"/>
        </w:rPr>
        <w:t xml:space="preserve">  </w:t>
      </w:r>
      <w:proofErr w:type="spellStart"/>
      <w:r>
        <w:rPr>
          <w:color w:val="000000"/>
          <w:sz w:val="24"/>
          <w:lang w:val="ru-RU"/>
        </w:rPr>
        <w:t>общинска</w:t>
      </w:r>
      <w:proofErr w:type="spell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собственост</w:t>
      </w:r>
      <w:proofErr w:type="spellEnd"/>
      <w:r>
        <w:rPr>
          <w:color w:val="000000"/>
          <w:sz w:val="24"/>
          <w:lang w:val="ru-RU"/>
        </w:rPr>
        <w:t xml:space="preserve">, </w:t>
      </w:r>
      <w:proofErr w:type="spellStart"/>
      <w:r>
        <w:rPr>
          <w:color w:val="000000"/>
          <w:sz w:val="24"/>
          <w:lang w:val="ru-RU"/>
        </w:rPr>
        <w:t>плувен</w:t>
      </w:r>
      <w:proofErr w:type="spellEnd"/>
      <w:r>
        <w:rPr>
          <w:color w:val="000000"/>
          <w:sz w:val="24"/>
          <w:lang w:val="ru-RU"/>
        </w:rPr>
        <w:t xml:space="preserve"> комплекс с обща </w:t>
      </w:r>
      <w:proofErr w:type="spellStart"/>
      <w:r>
        <w:rPr>
          <w:color w:val="000000"/>
          <w:sz w:val="24"/>
          <w:lang w:val="ru-RU"/>
        </w:rPr>
        <w:t>площ</w:t>
      </w:r>
      <w:proofErr w:type="spell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която</w:t>
      </w:r>
      <w:proofErr w:type="spellEnd"/>
      <w:r>
        <w:rPr>
          <w:color w:val="000000"/>
          <w:sz w:val="24"/>
          <w:lang w:val="ru-RU"/>
        </w:rPr>
        <w:t xml:space="preserve"> се </w:t>
      </w:r>
      <w:proofErr w:type="spellStart"/>
      <w:r>
        <w:rPr>
          <w:color w:val="000000"/>
          <w:sz w:val="24"/>
          <w:lang w:val="ru-RU"/>
        </w:rPr>
        <w:t>отдава</w:t>
      </w:r>
      <w:proofErr w:type="spellEnd"/>
      <w:r w:rsidRPr="0023734E">
        <w:rPr>
          <w:b/>
          <w:color w:val="000000"/>
          <w:sz w:val="24"/>
          <w:lang w:val="ru-RU"/>
        </w:rPr>
        <w:t xml:space="preserve"> </w:t>
      </w:r>
      <w:r w:rsidRPr="00B84C54">
        <w:rPr>
          <w:b/>
          <w:color w:val="000000"/>
          <w:sz w:val="24"/>
          <w:lang w:val="ru-RU"/>
        </w:rPr>
        <w:t xml:space="preserve">2 311 </w:t>
      </w:r>
      <w:proofErr w:type="spellStart"/>
      <w:r w:rsidRPr="00B84C54">
        <w:rPr>
          <w:b/>
          <w:color w:val="000000"/>
          <w:sz w:val="24"/>
          <w:lang w:val="ru-RU"/>
        </w:rPr>
        <w:t>кв.м</w:t>
      </w:r>
      <w:proofErr w:type="spellEnd"/>
      <w:r>
        <w:rPr>
          <w:color w:val="000000"/>
          <w:sz w:val="24"/>
          <w:lang w:val="ru-RU"/>
        </w:rPr>
        <w:t>,</w:t>
      </w:r>
      <w:r>
        <w:rPr>
          <w:sz w:val="24"/>
          <w:lang w:val="bg-BG"/>
        </w:rPr>
        <w:t xml:space="preserve"> разположен в УПИ </w:t>
      </w:r>
      <w:r>
        <w:rPr>
          <w:sz w:val="24"/>
        </w:rPr>
        <w:t>II</w:t>
      </w:r>
      <w:r>
        <w:rPr>
          <w:sz w:val="24"/>
          <w:lang w:val="bg-BG"/>
        </w:rPr>
        <w:t>, кв.33 по плана на гр.Плачковци,</w:t>
      </w:r>
      <w:r>
        <w:rPr>
          <w:color w:val="000000"/>
          <w:sz w:val="24"/>
          <w:lang w:val="ru-RU"/>
        </w:rPr>
        <w:t xml:space="preserve"> /АОС № 20/10.11.1998г./ </w:t>
      </w:r>
      <w:proofErr w:type="spellStart"/>
      <w:r>
        <w:rPr>
          <w:color w:val="000000"/>
          <w:sz w:val="24"/>
          <w:lang w:val="ru-RU"/>
        </w:rPr>
        <w:t>включващ</w:t>
      </w:r>
      <w:proofErr w:type="spell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следните</w:t>
      </w:r>
      <w:proofErr w:type="spell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обекти</w:t>
      </w:r>
      <w:proofErr w:type="spellEnd"/>
      <w:r>
        <w:rPr>
          <w:rFonts w:ascii="Verdana" w:hAnsi="Verdana"/>
          <w:color w:val="666666"/>
          <w:sz w:val="16"/>
          <w:szCs w:val="16"/>
          <w:lang w:val="ru-RU"/>
        </w:rPr>
        <w:t>:</w:t>
      </w:r>
    </w:p>
    <w:p w:rsidR="00E66415" w:rsidRDefault="00E66415" w:rsidP="00E66415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-     голям басейн с площ от 980 кв.м;</w:t>
      </w:r>
    </w:p>
    <w:p w:rsidR="00E66415" w:rsidRDefault="00E66415" w:rsidP="00E66415">
      <w:pPr>
        <w:numPr>
          <w:ilvl w:val="1"/>
          <w:numId w:val="2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малък басейн с площ от 170 кв.м;</w:t>
      </w:r>
    </w:p>
    <w:p w:rsidR="00E66415" w:rsidRDefault="00E66415" w:rsidP="00E66415">
      <w:pPr>
        <w:numPr>
          <w:ilvl w:val="1"/>
          <w:numId w:val="2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съблекалня- масивна сграда с площ от 62 кв.</w:t>
      </w:r>
    </w:p>
    <w:p w:rsidR="00E66415" w:rsidRDefault="00E66415" w:rsidP="00E66415">
      <w:pPr>
        <w:numPr>
          <w:ilvl w:val="1"/>
          <w:numId w:val="2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тоалетни- масивни сгради с площ от 6.5 кв.м;</w:t>
      </w:r>
    </w:p>
    <w:p w:rsidR="00E66415" w:rsidRDefault="00E66415" w:rsidP="00E66415">
      <w:pPr>
        <w:numPr>
          <w:ilvl w:val="1"/>
          <w:numId w:val="2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гише за билети- масивна сграда с площ от 18.5 кв.м;</w:t>
      </w:r>
    </w:p>
    <w:p w:rsidR="00E66415" w:rsidRDefault="00E66415" w:rsidP="00E66415">
      <w:pPr>
        <w:numPr>
          <w:ilvl w:val="1"/>
          <w:numId w:val="2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прилежащ терен- 1074 кв.м.</w:t>
      </w:r>
    </w:p>
    <w:p w:rsidR="00E66415" w:rsidRDefault="00E66415" w:rsidP="00E66415">
      <w:pPr>
        <w:pStyle w:val="31"/>
      </w:pPr>
      <w:r>
        <w:t xml:space="preserve">        </w:t>
      </w:r>
    </w:p>
    <w:p w:rsidR="00E66415" w:rsidRPr="00EF0B41" w:rsidRDefault="00E66415" w:rsidP="00E66415">
      <w:pPr>
        <w:jc w:val="both"/>
        <w:rPr>
          <w:b/>
          <w:color w:val="000000"/>
          <w:sz w:val="24"/>
          <w:highlight w:val="yellow"/>
          <w:lang w:val="ru-RU"/>
        </w:rPr>
      </w:pPr>
      <w:r>
        <w:rPr>
          <w:sz w:val="24"/>
          <w:lang w:val="bg-BG"/>
        </w:rPr>
        <w:t xml:space="preserve">     </w:t>
      </w:r>
      <w:r>
        <w:rPr>
          <w:b/>
          <w:sz w:val="24"/>
          <w:lang w:val="bg-BG"/>
        </w:rPr>
        <w:t>2.</w:t>
      </w:r>
      <w:r>
        <w:rPr>
          <w:sz w:val="24"/>
          <w:lang w:val="bg-BG"/>
        </w:rPr>
        <w:t xml:space="preserve">  </w:t>
      </w:r>
      <w:r>
        <w:rPr>
          <w:color w:val="000000"/>
          <w:sz w:val="24"/>
          <w:lang w:val="bg-BG"/>
        </w:rPr>
        <w:t>Ч</w:t>
      </w:r>
      <w:proofErr w:type="spellStart"/>
      <w:r>
        <w:rPr>
          <w:color w:val="000000"/>
          <w:sz w:val="24"/>
          <w:lang w:val="ru-RU"/>
        </w:rPr>
        <w:t>аст</w:t>
      </w:r>
      <w:proofErr w:type="spellEnd"/>
      <w:r>
        <w:rPr>
          <w:color w:val="000000"/>
          <w:sz w:val="24"/>
          <w:lang w:val="ru-RU"/>
        </w:rPr>
        <w:t xml:space="preserve"> от </w:t>
      </w:r>
      <w:proofErr w:type="spellStart"/>
      <w:r>
        <w:rPr>
          <w:color w:val="000000"/>
          <w:sz w:val="24"/>
          <w:lang w:val="ru-RU"/>
        </w:rPr>
        <w:t>имот</w:t>
      </w:r>
      <w:proofErr w:type="spellEnd"/>
      <w:r>
        <w:rPr>
          <w:color w:val="000000"/>
          <w:sz w:val="24"/>
          <w:lang w:val="ru-RU"/>
        </w:rPr>
        <w:t xml:space="preserve"> – </w:t>
      </w:r>
      <w:proofErr w:type="spellStart"/>
      <w:r>
        <w:rPr>
          <w:color w:val="000000"/>
          <w:sz w:val="24"/>
          <w:lang w:val="ru-RU"/>
        </w:rPr>
        <w:t>частна</w:t>
      </w:r>
      <w:proofErr w:type="spellEnd"/>
      <w:r>
        <w:rPr>
          <w:color w:val="000000"/>
          <w:sz w:val="24"/>
          <w:lang w:val="ru-RU"/>
        </w:rPr>
        <w:t xml:space="preserve">  </w:t>
      </w:r>
      <w:proofErr w:type="spellStart"/>
      <w:r>
        <w:rPr>
          <w:color w:val="000000"/>
          <w:sz w:val="24"/>
          <w:lang w:val="ru-RU"/>
        </w:rPr>
        <w:t>общинска</w:t>
      </w:r>
      <w:proofErr w:type="spell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собственост</w:t>
      </w:r>
      <w:proofErr w:type="spellEnd"/>
      <w:r>
        <w:rPr>
          <w:color w:val="000000"/>
          <w:sz w:val="24"/>
          <w:lang w:val="ru-RU"/>
        </w:rPr>
        <w:t xml:space="preserve">, </w:t>
      </w:r>
      <w:proofErr w:type="spellStart"/>
      <w:r>
        <w:rPr>
          <w:color w:val="000000"/>
          <w:sz w:val="24"/>
          <w:lang w:val="ru-RU"/>
        </w:rPr>
        <w:t>плувен</w:t>
      </w:r>
      <w:proofErr w:type="spellEnd"/>
      <w:r>
        <w:rPr>
          <w:color w:val="000000"/>
          <w:sz w:val="24"/>
          <w:lang w:val="ru-RU"/>
        </w:rPr>
        <w:t xml:space="preserve"> комплекс с обща </w:t>
      </w:r>
      <w:proofErr w:type="spellStart"/>
      <w:r>
        <w:rPr>
          <w:color w:val="000000"/>
          <w:sz w:val="24"/>
          <w:lang w:val="ru-RU"/>
        </w:rPr>
        <w:t>площ</w:t>
      </w:r>
      <w:proofErr w:type="spellEnd"/>
      <w:r>
        <w:rPr>
          <w:color w:val="000000"/>
          <w:sz w:val="24"/>
          <w:lang w:val="ru-RU"/>
        </w:rPr>
        <w:t xml:space="preserve">, </w:t>
      </w:r>
      <w:proofErr w:type="spellStart"/>
      <w:r>
        <w:rPr>
          <w:color w:val="000000"/>
          <w:sz w:val="24"/>
          <w:lang w:val="ru-RU"/>
        </w:rPr>
        <w:t>която</w:t>
      </w:r>
      <w:proofErr w:type="spellEnd"/>
      <w:r>
        <w:rPr>
          <w:color w:val="000000"/>
          <w:sz w:val="24"/>
          <w:lang w:val="ru-RU"/>
        </w:rPr>
        <w:t xml:space="preserve"> се </w:t>
      </w:r>
      <w:proofErr w:type="spellStart"/>
      <w:r>
        <w:rPr>
          <w:color w:val="000000"/>
          <w:sz w:val="24"/>
          <w:lang w:val="ru-RU"/>
        </w:rPr>
        <w:t>отдава</w:t>
      </w:r>
      <w:proofErr w:type="spellEnd"/>
      <w:r w:rsidRPr="0023734E">
        <w:rPr>
          <w:b/>
          <w:color w:val="000000"/>
          <w:sz w:val="24"/>
          <w:lang w:val="ru-RU"/>
        </w:rPr>
        <w:t xml:space="preserve"> </w:t>
      </w:r>
      <w:r>
        <w:rPr>
          <w:b/>
          <w:color w:val="000000"/>
          <w:sz w:val="24"/>
          <w:lang w:val="ru-RU"/>
        </w:rPr>
        <w:t>2042.32кв.</w:t>
      </w:r>
      <w:r w:rsidRPr="00B84C54">
        <w:rPr>
          <w:b/>
          <w:color w:val="000000"/>
          <w:sz w:val="24"/>
          <w:lang w:val="ru-RU"/>
        </w:rPr>
        <w:t>м</w:t>
      </w:r>
      <w:r>
        <w:rPr>
          <w:b/>
          <w:color w:val="000000"/>
          <w:sz w:val="24"/>
          <w:lang w:val="ru-RU"/>
        </w:rPr>
        <w:t>.</w:t>
      </w:r>
      <w:r w:rsidRPr="00B84C54">
        <w:rPr>
          <w:color w:val="000000"/>
          <w:sz w:val="24"/>
          <w:lang w:val="ru-RU"/>
        </w:rPr>
        <w:t>,</w:t>
      </w:r>
      <w:r>
        <w:rPr>
          <w:sz w:val="24"/>
          <w:lang w:val="bg-BG"/>
        </w:rPr>
        <w:t xml:space="preserve"> разположен в </w:t>
      </w:r>
      <w:proofErr w:type="spellStart"/>
      <w:r>
        <w:rPr>
          <w:sz w:val="24"/>
          <w:lang w:val="ru-RU"/>
        </w:rPr>
        <w:t>поземлен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имот</w:t>
      </w:r>
      <w:proofErr w:type="spellEnd"/>
      <w:r>
        <w:rPr>
          <w:sz w:val="24"/>
          <w:lang w:val="ru-RU"/>
        </w:rPr>
        <w:t xml:space="preserve"> с идентификатор 73403.501.1790 по КККР  на </w:t>
      </w:r>
      <w:proofErr w:type="spellStart"/>
      <w:r>
        <w:rPr>
          <w:sz w:val="24"/>
          <w:lang w:val="ru-RU"/>
        </w:rPr>
        <w:t>гр.Трявна</w:t>
      </w:r>
      <w:proofErr w:type="spellEnd"/>
      <w:r>
        <w:rPr>
          <w:sz w:val="24"/>
          <w:lang w:val="ru-RU"/>
        </w:rPr>
        <w:t xml:space="preserve"> /АОС № 78/02.02.1998г. и  АОС 55/ 05.12.2007г./ </w:t>
      </w:r>
      <w:proofErr w:type="spellStart"/>
      <w:r>
        <w:rPr>
          <w:sz w:val="24"/>
          <w:lang w:val="ru-RU"/>
        </w:rPr>
        <w:t>включващ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следните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обекти</w:t>
      </w:r>
      <w:proofErr w:type="spellEnd"/>
      <w:r>
        <w:rPr>
          <w:sz w:val="24"/>
          <w:lang w:val="ru-RU"/>
        </w:rPr>
        <w:t xml:space="preserve">:  </w:t>
      </w:r>
    </w:p>
    <w:p w:rsidR="00E66415" w:rsidRDefault="00E66415" w:rsidP="00E66415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-  </w:t>
      </w:r>
      <w:proofErr w:type="spellStart"/>
      <w:r>
        <w:rPr>
          <w:sz w:val="24"/>
          <w:lang w:val="ru-RU"/>
        </w:rPr>
        <w:t>плувен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басейн</w:t>
      </w:r>
      <w:proofErr w:type="spellEnd"/>
      <w:r>
        <w:rPr>
          <w:sz w:val="24"/>
          <w:lang w:val="ru-RU"/>
        </w:rPr>
        <w:t xml:space="preserve"> - </w:t>
      </w:r>
      <w:proofErr w:type="spellStart"/>
      <w:r>
        <w:rPr>
          <w:sz w:val="24"/>
          <w:lang w:val="ru-RU"/>
        </w:rPr>
        <w:t>голям</w:t>
      </w:r>
      <w:proofErr w:type="spellEnd"/>
      <w:r>
        <w:rPr>
          <w:sz w:val="24"/>
          <w:lang w:val="ru-RU"/>
        </w:rPr>
        <w:t xml:space="preserve"> с </w:t>
      </w:r>
      <w:proofErr w:type="spellStart"/>
      <w:r>
        <w:rPr>
          <w:sz w:val="24"/>
          <w:lang w:val="ru-RU"/>
        </w:rPr>
        <w:t>площ</w:t>
      </w:r>
      <w:proofErr w:type="spellEnd"/>
      <w:r>
        <w:rPr>
          <w:sz w:val="24"/>
          <w:lang w:val="ru-RU"/>
        </w:rPr>
        <w:t xml:space="preserve"> 495 </w:t>
      </w:r>
      <w:proofErr w:type="spellStart"/>
      <w:r>
        <w:rPr>
          <w:sz w:val="24"/>
          <w:lang w:val="ru-RU"/>
        </w:rPr>
        <w:t>кв.м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  <w:lang w:val="bg-BG"/>
        </w:rPr>
        <w:t>;</w:t>
      </w:r>
    </w:p>
    <w:p w:rsidR="00E66415" w:rsidRDefault="00E66415" w:rsidP="00E66415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-</w:t>
      </w:r>
      <w:r>
        <w:rPr>
          <w:sz w:val="24"/>
          <w:lang w:val="ru-RU"/>
        </w:rPr>
        <w:t xml:space="preserve">   детски </w:t>
      </w:r>
      <w:proofErr w:type="spellStart"/>
      <w:r>
        <w:rPr>
          <w:sz w:val="24"/>
          <w:lang w:val="ru-RU"/>
        </w:rPr>
        <w:t>басейн</w:t>
      </w:r>
      <w:proofErr w:type="spellEnd"/>
      <w:r>
        <w:rPr>
          <w:sz w:val="24"/>
          <w:lang w:val="ru-RU"/>
        </w:rPr>
        <w:t xml:space="preserve"> с </w:t>
      </w:r>
      <w:proofErr w:type="spellStart"/>
      <w:r>
        <w:rPr>
          <w:sz w:val="24"/>
          <w:lang w:val="ru-RU"/>
        </w:rPr>
        <w:t>площ</w:t>
      </w:r>
      <w:proofErr w:type="spellEnd"/>
      <w:r>
        <w:rPr>
          <w:sz w:val="24"/>
          <w:lang w:val="ru-RU"/>
        </w:rPr>
        <w:t xml:space="preserve"> от 150 </w:t>
      </w:r>
      <w:proofErr w:type="spellStart"/>
      <w:r>
        <w:rPr>
          <w:sz w:val="24"/>
          <w:lang w:val="ru-RU"/>
        </w:rPr>
        <w:t>кв.м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  <w:lang w:val="bg-BG"/>
        </w:rPr>
        <w:t>;</w:t>
      </w:r>
    </w:p>
    <w:p w:rsidR="00E66415" w:rsidRDefault="00E66415" w:rsidP="00E66415">
      <w:pPr>
        <w:jc w:val="both"/>
        <w:rPr>
          <w:sz w:val="24"/>
          <w:lang w:val="ru-RU"/>
        </w:rPr>
      </w:pPr>
      <w:r>
        <w:rPr>
          <w:sz w:val="24"/>
          <w:lang w:val="bg-BG"/>
        </w:rPr>
        <w:t xml:space="preserve">              -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едноетажна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масивна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сграда</w:t>
      </w:r>
      <w:proofErr w:type="spellEnd"/>
      <w:r>
        <w:rPr>
          <w:sz w:val="24"/>
          <w:lang w:val="ru-RU"/>
        </w:rPr>
        <w:t xml:space="preserve"> / </w:t>
      </w:r>
      <w:proofErr w:type="spellStart"/>
      <w:r>
        <w:rPr>
          <w:sz w:val="24"/>
          <w:lang w:val="ru-RU"/>
        </w:rPr>
        <w:t>съблекални</w:t>
      </w:r>
      <w:proofErr w:type="spellEnd"/>
      <w:r>
        <w:rPr>
          <w:sz w:val="24"/>
          <w:lang w:val="ru-RU"/>
        </w:rPr>
        <w:t xml:space="preserve"> / на </w:t>
      </w:r>
      <w:proofErr w:type="spellStart"/>
      <w:r>
        <w:rPr>
          <w:sz w:val="24"/>
          <w:lang w:val="ru-RU"/>
        </w:rPr>
        <w:t>плувен</w:t>
      </w:r>
      <w:proofErr w:type="spellEnd"/>
      <w:r>
        <w:rPr>
          <w:sz w:val="24"/>
          <w:lang w:val="ru-RU"/>
        </w:rPr>
        <w:t xml:space="preserve"> комплекс с </w:t>
      </w:r>
      <w:proofErr w:type="spellStart"/>
      <w:r>
        <w:rPr>
          <w:sz w:val="24"/>
          <w:lang w:val="ru-RU"/>
        </w:rPr>
        <w:t>площ</w:t>
      </w:r>
      <w:proofErr w:type="spellEnd"/>
      <w:r>
        <w:rPr>
          <w:sz w:val="24"/>
          <w:lang w:val="ru-RU"/>
        </w:rPr>
        <w:t xml:space="preserve"> от 103.90 </w:t>
      </w:r>
      <w:proofErr w:type="spellStart"/>
      <w:r>
        <w:rPr>
          <w:sz w:val="24"/>
          <w:lang w:val="ru-RU"/>
        </w:rPr>
        <w:t>кв.м</w:t>
      </w:r>
      <w:proofErr w:type="spellEnd"/>
      <w:r>
        <w:rPr>
          <w:sz w:val="24"/>
          <w:lang w:val="ru-RU"/>
        </w:rPr>
        <w:t>;</w:t>
      </w:r>
    </w:p>
    <w:p w:rsidR="00E66415" w:rsidRDefault="00E66415" w:rsidP="00E66415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-   </w:t>
      </w:r>
      <w:proofErr w:type="spellStart"/>
      <w:r>
        <w:rPr>
          <w:sz w:val="24"/>
          <w:lang w:val="ru-RU"/>
        </w:rPr>
        <w:t>полуподземна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сграда</w:t>
      </w:r>
      <w:proofErr w:type="spellEnd"/>
      <w:r>
        <w:rPr>
          <w:sz w:val="24"/>
          <w:lang w:val="ru-RU"/>
        </w:rPr>
        <w:t xml:space="preserve"> / </w:t>
      </w:r>
      <w:proofErr w:type="spellStart"/>
      <w:r>
        <w:rPr>
          <w:sz w:val="24"/>
          <w:lang w:val="ru-RU"/>
        </w:rPr>
        <w:t>филтърно</w:t>
      </w:r>
      <w:proofErr w:type="spellEnd"/>
      <w:r>
        <w:rPr>
          <w:sz w:val="24"/>
          <w:lang w:val="ru-RU"/>
        </w:rPr>
        <w:t xml:space="preserve"> / с </w:t>
      </w:r>
      <w:proofErr w:type="spellStart"/>
      <w:r>
        <w:rPr>
          <w:sz w:val="24"/>
          <w:lang w:val="ru-RU"/>
        </w:rPr>
        <w:t>площ</w:t>
      </w:r>
      <w:proofErr w:type="spellEnd"/>
      <w:r>
        <w:rPr>
          <w:sz w:val="24"/>
          <w:lang w:val="ru-RU"/>
        </w:rPr>
        <w:t xml:space="preserve"> от 16.18 </w:t>
      </w:r>
      <w:proofErr w:type="spellStart"/>
      <w:r>
        <w:rPr>
          <w:sz w:val="24"/>
          <w:lang w:val="ru-RU"/>
        </w:rPr>
        <w:t>кв</w:t>
      </w:r>
      <w:proofErr w:type="gramStart"/>
      <w:r>
        <w:rPr>
          <w:sz w:val="24"/>
          <w:lang w:val="ru-RU"/>
        </w:rPr>
        <w:t>.м</w:t>
      </w:r>
      <w:proofErr w:type="spellEnd"/>
      <w:proofErr w:type="gramEnd"/>
      <w:r>
        <w:rPr>
          <w:sz w:val="24"/>
          <w:lang w:val="ru-RU"/>
        </w:rPr>
        <w:t>;</w:t>
      </w:r>
    </w:p>
    <w:p w:rsidR="00E66415" w:rsidRDefault="00E66415" w:rsidP="00E66415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-  </w:t>
      </w:r>
      <w:proofErr w:type="spellStart"/>
      <w:r>
        <w:rPr>
          <w:sz w:val="24"/>
          <w:lang w:val="ru-RU"/>
        </w:rPr>
        <w:t>прилежащ</w:t>
      </w:r>
      <w:proofErr w:type="spellEnd"/>
      <w:r>
        <w:rPr>
          <w:sz w:val="24"/>
          <w:lang w:val="ru-RU"/>
        </w:rPr>
        <w:t xml:space="preserve">  </w:t>
      </w:r>
      <w:proofErr w:type="spellStart"/>
      <w:r>
        <w:rPr>
          <w:sz w:val="24"/>
          <w:lang w:val="ru-RU"/>
        </w:rPr>
        <w:t>терен</w:t>
      </w:r>
      <w:proofErr w:type="spellEnd"/>
      <w:r>
        <w:rPr>
          <w:sz w:val="24"/>
          <w:lang w:val="ru-RU"/>
        </w:rPr>
        <w:t xml:space="preserve"> от 1061.24кв.м.</w:t>
      </w:r>
    </w:p>
    <w:p w:rsidR="00E66415" w:rsidRDefault="00E66415" w:rsidP="00E66415">
      <w:pPr>
        <w:jc w:val="both"/>
        <w:rPr>
          <w:sz w:val="24"/>
          <w:lang w:val="bg-BG"/>
        </w:rPr>
      </w:pPr>
      <w:r>
        <w:rPr>
          <w:sz w:val="24"/>
          <w:lang w:val="ru-RU"/>
        </w:rPr>
        <w:t xml:space="preserve">              - </w:t>
      </w:r>
      <w:r>
        <w:rPr>
          <w:sz w:val="24"/>
          <w:lang w:val="bg-BG"/>
        </w:rPr>
        <w:t xml:space="preserve"> </w:t>
      </w:r>
      <w:r w:rsidRPr="00982C68">
        <w:rPr>
          <w:sz w:val="24"/>
          <w:lang w:val="bg-BG"/>
        </w:rPr>
        <w:t>постройката навес – бар басейн с дървена конструкция, с площ от 216 кв</w:t>
      </w:r>
      <w:proofErr w:type="gramStart"/>
      <w:r w:rsidRPr="00982C68">
        <w:rPr>
          <w:sz w:val="24"/>
          <w:lang w:val="bg-BG"/>
        </w:rPr>
        <w:t>.м</w:t>
      </w:r>
      <w:proofErr w:type="gramEnd"/>
      <w:r w:rsidRPr="00982C68">
        <w:rPr>
          <w:sz w:val="24"/>
          <w:lang w:val="bg-BG"/>
        </w:rPr>
        <w:t>, разположена в имота.</w:t>
      </w:r>
      <w:r>
        <w:rPr>
          <w:sz w:val="24"/>
          <w:lang w:val="bg-BG"/>
        </w:rPr>
        <w:t xml:space="preserve"> </w:t>
      </w:r>
    </w:p>
    <w:p w:rsidR="00E66415" w:rsidRDefault="00E66415" w:rsidP="00E66415">
      <w:pPr>
        <w:jc w:val="both"/>
        <w:rPr>
          <w:sz w:val="24"/>
          <w:szCs w:val="24"/>
          <w:lang w:val="ru-RU"/>
        </w:rPr>
      </w:pPr>
    </w:p>
    <w:p w:rsidR="00E66415" w:rsidRDefault="00E66415" w:rsidP="00E66415">
      <w:pPr>
        <w:pStyle w:val="31"/>
        <w:ind w:right="-108"/>
        <w:rPr>
          <w:b/>
        </w:rPr>
      </w:pPr>
      <w:r w:rsidRPr="00A875C4">
        <w:rPr>
          <w:b/>
        </w:rPr>
        <w:t>ІІ.</w:t>
      </w:r>
      <w:r w:rsidRPr="00812753">
        <w:rPr>
          <w:bCs/>
        </w:rPr>
        <w:t xml:space="preserve"> </w:t>
      </w:r>
      <w:r>
        <w:rPr>
          <w:bCs/>
        </w:rPr>
        <w:t xml:space="preserve"> </w:t>
      </w:r>
      <w:r w:rsidRPr="00A875C4">
        <w:rPr>
          <w:b/>
          <w:bCs/>
        </w:rPr>
        <w:t xml:space="preserve">Търгът да  се проведе </w:t>
      </w:r>
      <w:r w:rsidRPr="00A875C4">
        <w:rPr>
          <w:b/>
        </w:rPr>
        <w:t>при следните условия:</w:t>
      </w:r>
    </w:p>
    <w:p w:rsidR="00E66415" w:rsidRDefault="00E66415" w:rsidP="00E66415">
      <w:pPr>
        <w:pStyle w:val="31"/>
        <w:ind w:firstLine="708"/>
      </w:pPr>
      <w:r w:rsidRPr="00543547">
        <w:rPr>
          <w:b/>
        </w:rPr>
        <w:t>1</w:t>
      </w:r>
      <w:r>
        <w:t xml:space="preserve">. </w:t>
      </w:r>
      <w:r w:rsidRPr="00543547">
        <w:rPr>
          <w:b/>
        </w:rPr>
        <w:t xml:space="preserve">Имотите </w:t>
      </w:r>
      <w:r>
        <w:t xml:space="preserve"> да се използват по предназначение – като обществени  плувни басейни. Предоставените имоти не могат да се </w:t>
      </w:r>
      <w:proofErr w:type="spellStart"/>
      <w:r>
        <w:t>преотдават</w:t>
      </w:r>
      <w:proofErr w:type="spellEnd"/>
      <w:r>
        <w:t xml:space="preserve"> под наем, да се преотстъпват за ползване, както да се ползват съвместно по договор с трети лица.</w:t>
      </w:r>
    </w:p>
    <w:p w:rsidR="00E66415" w:rsidRPr="000B2A21" w:rsidRDefault="00E66415" w:rsidP="00E66415">
      <w:pPr>
        <w:jc w:val="both"/>
        <w:rPr>
          <w:sz w:val="24"/>
          <w:lang w:val="bg-BG"/>
        </w:rPr>
      </w:pPr>
    </w:p>
    <w:p w:rsidR="00E66415" w:rsidRPr="00EB4FE9" w:rsidRDefault="00E66415" w:rsidP="00E66415">
      <w:pPr>
        <w:jc w:val="both"/>
        <w:rPr>
          <w:b/>
          <w:sz w:val="24"/>
        </w:rPr>
      </w:pPr>
      <w:r w:rsidRPr="003C637D">
        <w:rPr>
          <w:sz w:val="24"/>
        </w:rPr>
        <w:tab/>
      </w:r>
      <w:r w:rsidRPr="00543547">
        <w:rPr>
          <w:b/>
          <w:sz w:val="24"/>
          <w:lang w:val="bg-BG"/>
        </w:rPr>
        <w:t>2</w:t>
      </w:r>
      <w:r w:rsidRPr="00543547">
        <w:rPr>
          <w:b/>
          <w:sz w:val="24"/>
        </w:rPr>
        <w:t>.</w:t>
      </w:r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Начална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тръжна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месечна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наемна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цена</w:t>
      </w:r>
      <w:proofErr w:type="spellEnd"/>
      <w:r w:rsidRPr="003C637D">
        <w:rPr>
          <w:sz w:val="24"/>
        </w:rPr>
        <w:t xml:space="preserve"> </w:t>
      </w:r>
      <w:proofErr w:type="gramStart"/>
      <w:r>
        <w:rPr>
          <w:sz w:val="24"/>
        </w:rPr>
        <w:t xml:space="preserve">– </w:t>
      </w:r>
      <w:r>
        <w:rPr>
          <w:sz w:val="24"/>
          <w:lang w:val="bg-BG"/>
        </w:rPr>
        <w:t xml:space="preserve"> </w:t>
      </w:r>
      <w:r w:rsidRPr="00EB4FE9">
        <w:rPr>
          <w:b/>
          <w:sz w:val="24"/>
          <w:lang w:val="bg-BG"/>
        </w:rPr>
        <w:t>1642.00</w:t>
      </w:r>
      <w:proofErr w:type="spellStart"/>
      <w:r w:rsidRPr="00EB4FE9">
        <w:rPr>
          <w:b/>
          <w:sz w:val="24"/>
        </w:rPr>
        <w:t>лв</w:t>
      </w:r>
      <w:proofErr w:type="spellEnd"/>
      <w:proofErr w:type="gramEnd"/>
      <w:r w:rsidRPr="00EB4FE9">
        <w:rPr>
          <w:b/>
          <w:sz w:val="24"/>
        </w:rPr>
        <w:t xml:space="preserve">. </w:t>
      </w:r>
      <w:proofErr w:type="spellStart"/>
      <w:proofErr w:type="gramStart"/>
      <w:r w:rsidRPr="00EB4FE9">
        <w:rPr>
          <w:b/>
          <w:sz w:val="24"/>
        </w:rPr>
        <w:t>без</w:t>
      </w:r>
      <w:proofErr w:type="spellEnd"/>
      <w:proofErr w:type="gramEnd"/>
      <w:r w:rsidRPr="00EB4FE9">
        <w:rPr>
          <w:b/>
          <w:sz w:val="24"/>
        </w:rPr>
        <w:t xml:space="preserve"> ДДС.</w:t>
      </w:r>
    </w:p>
    <w:p w:rsidR="00E66415" w:rsidRPr="003D597A" w:rsidRDefault="00E66415" w:rsidP="00E66415">
      <w:pPr>
        <w:pStyle w:val="a9"/>
        <w:rPr>
          <w:b/>
          <w:sz w:val="24"/>
          <w:szCs w:val="24"/>
        </w:rPr>
      </w:pPr>
      <w:r w:rsidRPr="003C637D">
        <w:t xml:space="preserve">       </w:t>
      </w:r>
      <w:r w:rsidRPr="00543547">
        <w:rPr>
          <w:b/>
        </w:rPr>
        <w:tab/>
      </w:r>
      <w:r w:rsidRPr="00543547">
        <w:rPr>
          <w:b/>
          <w:sz w:val="24"/>
          <w:szCs w:val="24"/>
        </w:rPr>
        <w:t>3.</w:t>
      </w:r>
      <w:r w:rsidRPr="003D597A">
        <w:rPr>
          <w:sz w:val="24"/>
          <w:szCs w:val="24"/>
        </w:rPr>
        <w:t xml:space="preserve"> </w:t>
      </w:r>
      <w:proofErr w:type="spellStart"/>
      <w:r w:rsidRPr="003D597A">
        <w:rPr>
          <w:sz w:val="24"/>
          <w:szCs w:val="24"/>
        </w:rPr>
        <w:t>Стъпка</w:t>
      </w:r>
      <w:proofErr w:type="spellEnd"/>
      <w:r w:rsidRPr="003D597A">
        <w:rPr>
          <w:sz w:val="24"/>
          <w:szCs w:val="24"/>
        </w:rPr>
        <w:t xml:space="preserve"> </w:t>
      </w:r>
      <w:proofErr w:type="spellStart"/>
      <w:r w:rsidRPr="003D597A">
        <w:rPr>
          <w:sz w:val="24"/>
          <w:szCs w:val="24"/>
        </w:rPr>
        <w:t>на</w:t>
      </w:r>
      <w:proofErr w:type="spellEnd"/>
      <w:r w:rsidRPr="003D597A">
        <w:rPr>
          <w:sz w:val="24"/>
          <w:szCs w:val="24"/>
        </w:rPr>
        <w:t xml:space="preserve"> </w:t>
      </w:r>
      <w:proofErr w:type="spellStart"/>
      <w:r w:rsidRPr="003D597A">
        <w:rPr>
          <w:sz w:val="24"/>
          <w:szCs w:val="24"/>
        </w:rPr>
        <w:t>наддаване</w:t>
      </w:r>
      <w:proofErr w:type="spellEnd"/>
      <w:r w:rsidRPr="003D597A">
        <w:rPr>
          <w:sz w:val="24"/>
          <w:szCs w:val="24"/>
        </w:rPr>
        <w:t xml:space="preserve"> </w:t>
      </w:r>
      <w:proofErr w:type="gramStart"/>
      <w:r w:rsidRPr="003D597A">
        <w:rPr>
          <w:sz w:val="24"/>
          <w:szCs w:val="24"/>
        </w:rPr>
        <w:t xml:space="preserve">–  </w:t>
      </w:r>
      <w:r w:rsidRPr="003D597A">
        <w:rPr>
          <w:b/>
          <w:sz w:val="24"/>
          <w:szCs w:val="24"/>
        </w:rPr>
        <w:t>100.00лв</w:t>
      </w:r>
      <w:proofErr w:type="gramEnd"/>
      <w:r w:rsidRPr="003D597A">
        <w:rPr>
          <w:b/>
          <w:sz w:val="24"/>
          <w:szCs w:val="24"/>
        </w:rPr>
        <w:t>.</w:t>
      </w:r>
    </w:p>
    <w:p w:rsidR="00E66415" w:rsidRPr="003C637D" w:rsidRDefault="00E66415" w:rsidP="00E66415">
      <w:pPr>
        <w:jc w:val="both"/>
        <w:rPr>
          <w:sz w:val="24"/>
        </w:rPr>
      </w:pPr>
      <w:r w:rsidRPr="003C637D">
        <w:rPr>
          <w:sz w:val="24"/>
        </w:rPr>
        <w:lastRenderedPageBreak/>
        <w:t xml:space="preserve">        </w:t>
      </w:r>
      <w:r w:rsidRPr="00543547">
        <w:rPr>
          <w:b/>
          <w:sz w:val="24"/>
        </w:rPr>
        <w:tab/>
        <w:t>4.</w:t>
      </w:r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Върху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достигнатата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цена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на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търга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се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начислява</w:t>
      </w:r>
      <w:proofErr w:type="spellEnd"/>
      <w:r w:rsidRPr="003C637D">
        <w:rPr>
          <w:sz w:val="24"/>
        </w:rPr>
        <w:t xml:space="preserve"> ДДС-20%</w:t>
      </w:r>
    </w:p>
    <w:p w:rsidR="00E66415" w:rsidRPr="003C637D" w:rsidRDefault="00E66415" w:rsidP="00E66415">
      <w:pPr>
        <w:jc w:val="both"/>
        <w:rPr>
          <w:sz w:val="24"/>
        </w:rPr>
      </w:pPr>
      <w:r w:rsidRPr="003C637D">
        <w:rPr>
          <w:sz w:val="24"/>
        </w:rPr>
        <w:t xml:space="preserve">        </w:t>
      </w:r>
      <w:r w:rsidRPr="00543547">
        <w:rPr>
          <w:b/>
          <w:sz w:val="24"/>
        </w:rPr>
        <w:tab/>
        <w:t>5.</w:t>
      </w:r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Наемната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цена</w:t>
      </w:r>
      <w:proofErr w:type="spellEnd"/>
      <w:r w:rsidRPr="003C637D">
        <w:rPr>
          <w:sz w:val="24"/>
        </w:rPr>
        <w:t xml:space="preserve"> </w:t>
      </w:r>
      <w:r w:rsidRPr="003C637D">
        <w:rPr>
          <w:sz w:val="24"/>
          <w:lang w:val="ru-RU"/>
        </w:rPr>
        <w:t xml:space="preserve">се </w:t>
      </w:r>
      <w:proofErr w:type="spellStart"/>
      <w:r w:rsidRPr="003C637D">
        <w:rPr>
          <w:sz w:val="24"/>
          <w:lang w:val="ru-RU"/>
        </w:rPr>
        <w:t>актуализира</w:t>
      </w:r>
      <w:proofErr w:type="spellEnd"/>
      <w:r w:rsidRPr="003C637D">
        <w:rPr>
          <w:sz w:val="24"/>
          <w:lang w:val="ru-RU"/>
        </w:rPr>
        <w:t xml:space="preserve"> ежегодно </w:t>
      </w:r>
      <w:proofErr w:type="spellStart"/>
      <w:r w:rsidRPr="003C637D">
        <w:rPr>
          <w:sz w:val="24"/>
          <w:lang w:val="ru-RU"/>
        </w:rPr>
        <w:t>към</w:t>
      </w:r>
      <w:proofErr w:type="spellEnd"/>
      <w:r w:rsidRPr="003C637D">
        <w:rPr>
          <w:sz w:val="24"/>
          <w:lang w:val="ru-RU"/>
        </w:rPr>
        <w:t xml:space="preserve"> </w:t>
      </w:r>
      <w:proofErr w:type="spellStart"/>
      <w:r w:rsidRPr="003C637D">
        <w:rPr>
          <w:sz w:val="24"/>
          <w:lang w:val="ru-RU"/>
        </w:rPr>
        <w:t>датата</w:t>
      </w:r>
      <w:proofErr w:type="spellEnd"/>
      <w:r w:rsidRPr="003C637D">
        <w:rPr>
          <w:sz w:val="24"/>
          <w:lang w:val="ru-RU"/>
        </w:rPr>
        <w:t xml:space="preserve"> на </w:t>
      </w:r>
      <w:proofErr w:type="spellStart"/>
      <w:r w:rsidRPr="003C637D">
        <w:rPr>
          <w:sz w:val="24"/>
          <w:lang w:val="ru-RU"/>
        </w:rPr>
        <w:t>подписване</w:t>
      </w:r>
      <w:proofErr w:type="spellEnd"/>
      <w:r w:rsidRPr="003C637D">
        <w:rPr>
          <w:sz w:val="24"/>
          <w:lang w:val="ru-RU"/>
        </w:rPr>
        <w:t xml:space="preserve"> на договора</w:t>
      </w:r>
      <w:r w:rsidRPr="003C637D">
        <w:rPr>
          <w:sz w:val="24"/>
        </w:rPr>
        <w:t xml:space="preserve"> </w:t>
      </w:r>
      <w:proofErr w:type="spellStart"/>
      <w:r w:rsidRPr="003C637D">
        <w:rPr>
          <w:sz w:val="24"/>
          <w:lang w:val="ru-RU"/>
        </w:rPr>
        <w:t>съгласно</w:t>
      </w:r>
      <w:proofErr w:type="spellEnd"/>
      <w:r w:rsidRPr="003C637D">
        <w:rPr>
          <w:sz w:val="24"/>
          <w:lang w:val="ru-RU"/>
        </w:rPr>
        <w:t xml:space="preserve"> </w:t>
      </w:r>
      <w:proofErr w:type="spellStart"/>
      <w:r w:rsidRPr="003C637D">
        <w:rPr>
          <w:sz w:val="24"/>
          <w:lang w:val="ru-RU"/>
        </w:rPr>
        <w:t>официалния</w:t>
      </w:r>
      <w:proofErr w:type="spellEnd"/>
      <w:r w:rsidRPr="003C637D">
        <w:rPr>
          <w:sz w:val="24"/>
          <w:lang w:val="ru-RU"/>
        </w:rPr>
        <w:t xml:space="preserve"> </w:t>
      </w:r>
      <w:proofErr w:type="spellStart"/>
      <w:r w:rsidRPr="003C637D">
        <w:rPr>
          <w:sz w:val="24"/>
          <w:lang w:val="ru-RU"/>
        </w:rPr>
        <w:t>инфлационен</w:t>
      </w:r>
      <w:proofErr w:type="spellEnd"/>
      <w:r w:rsidRPr="003C637D">
        <w:rPr>
          <w:sz w:val="24"/>
          <w:lang w:val="ru-RU"/>
        </w:rPr>
        <w:t xml:space="preserve"> индекс на </w:t>
      </w:r>
      <w:proofErr w:type="spellStart"/>
      <w:r w:rsidRPr="003C637D">
        <w:rPr>
          <w:sz w:val="24"/>
          <w:lang w:val="ru-RU"/>
        </w:rPr>
        <w:t>потребителските</w:t>
      </w:r>
      <w:proofErr w:type="spellEnd"/>
      <w:r w:rsidRPr="003C637D">
        <w:rPr>
          <w:sz w:val="24"/>
          <w:lang w:val="ru-RU"/>
        </w:rPr>
        <w:t xml:space="preserve"> цени, определен от  НСИ </w:t>
      </w:r>
      <w:r w:rsidRPr="003C637D">
        <w:rPr>
          <w:sz w:val="24"/>
        </w:rPr>
        <w:t xml:space="preserve">и </w:t>
      </w:r>
      <w:proofErr w:type="spellStart"/>
      <w:r w:rsidRPr="003C637D">
        <w:rPr>
          <w:sz w:val="24"/>
        </w:rPr>
        <w:t>при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промяна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на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Тарифата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за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определяне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началния</w:t>
      </w:r>
      <w:proofErr w:type="spellEnd"/>
      <w:r w:rsidRPr="003C637D">
        <w:rPr>
          <w:sz w:val="24"/>
        </w:rPr>
        <w:t xml:space="preserve"> /</w:t>
      </w:r>
      <w:proofErr w:type="spellStart"/>
      <w:r w:rsidRPr="003C637D">
        <w:rPr>
          <w:sz w:val="24"/>
        </w:rPr>
        <w:t>минимален</w:t>
      </w:r>
      <w:proofErr w:type="spellEnd"/>
      <w:r w:rsidRPr="003C637D">
        <w:rPr>
          <w:sz w:val="24"/>
        </w:rPr>
        <w:t xml:space="preserve">/ </w:t>
      </w:r>
      <w:proofErr w:type="spellStart"/>
      <w:r w:rsidRPr="003C637D">
        <w:rPr>
          <w:sz w:val="24"/>
        </w:rPr>
        <w:t>размер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на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месечния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наем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за</w:t>
      </w:r>
      <w:proofErr w:type="spellEnd"/>
      <w:r w:rsidRPr="003C637D">
        <w:rPr>
          <w:sz w:val="24"/>
        </w:rPr>
        <w:t xml:space="preserve"> 1кв.м </w:t>
      </w:r>
      <w:proofErr w:type="spellStart"/>
      <w:r w:rsidRPr="003C637D">
        <w:rPr>
          <w:sz w:val="24"/>
        </w:rPr>
        <w:t>полезна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площ</w:t>
      </w:r>
      <w:proofErr w:type="spellEnd"/>
      <w:r w:rsidRPr="003C637D">
        <w:rPr>
          <w:sz w:val="24"/>
        </w:rPr>
        <w:t xml:space="preserve">, </w:t>
      </w:r>
      <w:proofErr w:type="spellStart"/>
      <w:r w:rsidRPr="003C637D">
        <w:rPr>
          <w:sz w:val="24"/>
        </w:rPr>
        <w:t>при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предоставяне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на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общинска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собственост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под</w:t>
      </w:r>
      <w:proofErr w:type="spellEnd"/>
      <w:r w:rsidRPr="003C637D">
        <w:rPr>
          <w:sz w:val="24"/>
        </w:rPr>
        <w:t xml:space="preserve"> </w:t>
      </w:r>
      <w:proofErr w:type="spellStart"/>
      <w:r w:rsidRPr="003C637D">
        <w:rPr>
          <w:sz w:val="24"/>
        </w:rPr>
        <w:t>наем</w:t>
      </w:r>
      <w:proofErr w:type="spellEnd"/>
      <w:r w:rsidRPr="003C637D">
        <w:rPr>
          <w:sz w:val="24"/>
        </w:rPr>
        <w:t xml:space="preserve"> / в </w:t>
      </w:r>
      <w:proofErr w:type="spellStart"/>
      <w:r w:rsidRPr="003C637D">
        <w:rPr>
          <w:sz w:val="24"/>
        </w:rPr>
        <w:t>лева</w:t>
      </w:r>
      <w:proofErr w:type="spellEnd"/>
      <w:r w:rsidRPr="003C637D">
        <w:rPr>
          <w:sz w:val="24"/>
        </w:rPr>
        <w:t>.</w:t>
      </w:r>
    </w:p>
    <w:p w:rsidR="00E66415" w:rsidRPr="007A77B4" w:rsidRDefault="00E66415" w:rsidP="00E66415">
      <w:pPr>
        <w:ind w:firstLine="540"/>
        <w:jc w:val="both"/>
        <w:rPr>
          <w:sz w:val="24"/>
          <w:u w:val="single"/>
          <w:lang w:val="bg-BG"/>
        </w:rPr>
      </w:pPr>
      <w:r w:rsidRPr="00543547">
        <w:rPr>
          <w:b/>
          <w:sz w:val="24"/>
        </w:rPr>
        <w:t xml:space="preserve">  6</w:t>
      </w:r>
      <w:r w:rsidRPr="003C637D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lang w:val="bg-BG"/>
        </w:rPr>
        <w:t xml:space="preserve">Наемната цена се заплаща </w:t>
      </w:r>
      <w:proofErr w:type="gramStart"/>
      <w:r>
        <w:rPr>
          <w:sz w:val="24"/>
          <w:lang w:val="bg-BG"/>
        </w:rPr>
        <w:t>ежемесечно  за</w:t>
      </w:r>
      <w:proofErr w:type="gramEnd"/>
      <w:r>
        <w:rPr>
          <w:sz w:val="24"/>
          <w:lang w:val="bg-BG"/>
        </w:rPr>
        <w:t xml:space="preserve"> периода  </w:t>
      </w:r>
      <w:r w:rsidRPr="007A77B4">
        <w:rPr>
          <w:b/>
          <w:sz w:val="24"/>
          <w:u w:val="single"/>
          <w:lang w:val="bg-BG"/>
        </w:rPr>
        <w:t xml:space="preserve">01.06 </w:t>
      </w:r>
      <w:r>
        <w:rPr>
          <w:b/>
          <w:sz w:val="24"/>
          <w:u w:val="single"/>
          <w:lang w:val="bg-BG"/>
        </w:rPr>
        <w:t>–</w:t>
      </w:r>
      <w:r w:rsidRPr="007A77B4">
        <w:rPr>
          <w:b/>
          <w:sz w:val="24"/>
          <w:u w:val="single"/>
          <w:lang w:val="bg-BG"/>
        </w:rPr>
        <w:t xml:space="preserve"> </w:t>
      </w:r>
      <w:r>
        <w:rPr>
          <w:b/>
          <w:sz w:val="24"/>
          <w:u w:val="single"/>
          <w:lang w:val="bg-BG"/>
        </w:rPr>
        <w:t>10.09</w:t>
      </w:r>
    </w:p>
    <w:p w:rsidR="00E66415" w:rsidRDefault="00E66415" w:rsidP="00E66415">
      <w:pPr>
        <w:ind w:firstLine="540"/>
        <w:jc w:val="both"/>
        <w:rPr>
          <w:sz w:val="24"/>
          <w:lang w:val="ru-RU"/>
        </w:rPr>
      </w:pPr>
      <w:r w:rsidRPr="00543547">
        <w:rPr>
          <w:b/>
          <w:sz w:val="24"/>
          <w:lang w:val="ru-RU"/>
        </w:rPr>
        <w:t xml:space="preserve">  7.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Наемателят</w:t>
      </w:r>
      <w:proofErr w:type="spellEnd"/>
      <w:r>
        <w:rPr>
          <w:sz w:val="24"/>
          <w:lang w:val="ru-RU"/>
        </w:rPr>
        <w:t xml:space="preserve"> се </w:t>
      </w:r>
      <w:proofErr w:type="spellStart"/>
      <w:r>
        <w:rPr>
          <w:sz w:val="24"/>
          <w:lang w:val="ru-RU"/>
        </w:rPr>
        <w:t>задължава</w:t>
      </w:r>
      <w:proofErr w:type="spellEnd"/>
      <w:r>
        <w:rPr>
          <w:sz w:val="24"/>
          <w:lang w:val="ru-RU"/>
        </w:rPr>
        <w:t xml:space="preserve"> да </w:t>
      </w:r>
      <w:proofErr w:type="spellStart"/>
      <w:r>
        <w:rPr>
          <w:sz w:val="24"/>
          <w:lang w:val="ru-RU"/>
        </w:rPr>
        <w:t>осигури</w:t>
      </w:r>
      <w:proofErr w:type="spellEnd"/>
      <w:r>
        <w:rPr>
          <w:sz w:val="24"/>
          <w:lang w:val="ru-RU"/>
        </w:rPr>
        <w:t xml:space="preserve"> заплати, </w:t>
      </w:r>
      <w:proofErr w:type="spellStart"/>
      <w:r>
        <w:rPr>
          <w:sz w:val="24"/>
          <w:lang w:val="ru-RU"/>
        </w:rPr>
        <w:t>разходите</w:t>
      </w:r>
      <w:proofErr w:type="spell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за</w:t>
      </w:r>
      <w:proofErr w:type="gram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охрана</w:t>
      </w:r>
      <w:proofErr w:type="gramEnd"/>
      <w:r>
        <w:rPr>
          <w:sz w:val="24"/>
          <w:lang w:val="ru-RU"/>
        </w:rPr>
        <w:t xml:space="preserve"> на </w:t>
      </w:r>
      <w:proofErr w:type="spellStart"/>
      <w:r>
        <w:rPr>
          <w:sz w:val="24"/>
          <w:lang w:val="ru-RU"/>
        </w:rPr>
        <w:t>обектите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през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цялата</w:t>
      </w:r>
      <w:proofErr w:type="spellEnd"/>
      <w:r>
        <w:rPr>
          <w:sz w:val="24"/>
          <w:lang w:val="ru-RU"/>
        </w:rPr>
        <w:t xml:space="preserve"> година за </w:t>
      </w:r>
      <w:proofErr w:type="spellStart"/>
      <w:r>
        <w:rPr>
          <w:sz w:val="24"/>
          <w:lang w:val="ru-RU"/>
        </w:rPr>
        <w:t>целия</w:t>
      </w:r>
      <w:proofErr w:type="spellEnd"/>
      <w:r>
        <w:rPr>
          <w:sz w:val="24"/>
          <w:lang w:val="ru-RU"/>
        </w:rPr>
        <w:t xml:space="preserve"> период на договора.</w:t>
      </w:r>
    </w:p>
    <w:p w:rsidR="00E66415" w:rsidRDefault="00E66415" w:rsidP="00E66415">
      <w:pPr>
        <w:ind w:firstLine="540"/>
        <w:jc w:val="both"/>
        <w:rPr>
          <w:sz w:val="24"/>
          <w:lang w:val="ru-RU"/>
        </w:rPr>
      </w:pPr>
      <w:r>
        <w:rPr>
          <w:b/>
          <w:sz w:val="24"/>
          <w:lang w:val="bg-BG"/>
        </w:rPr>
        <w:t xml:space="preserve"> </w:t>
      </w:r>
      <w:r w:rsidRPr="00543547">
        <w:rPr>
          <w:b/>
          <w:sz w:val="24"/>
          <w:lang w:val="bg-BG"/>
        </w:rPr>
        <w:t>8.</w:t>
      </w:r>
      <w:r>
        <w:rPr>
          <w:sz w:val="24"/>
          <w:lang w:val="bg-BG"/>
        </w:rPr>
        <w:t xml:space="preserve"> </w:t>
      </w:r>
      <w:proofErr w:type="spellStart"/>
      <w:r>
        <w:rPr>
          <w:sz w:val="24"/>
          <w:lang w:val="ru-RU"/>
        </w:rPr>
        <w:t>Наемателят</w:t>
      </w:r>
      <w:proofErr w:type="spellEnd"/>
      <w:r>
        <w:rPr>
          <w:sz w:val="24"/>
          <w:lang w:val="ru-RU"/>
        </w:rPr>
        <w:t xml:space="preserve"> се </w:t>
      </w:r>
      <w:proofErr w:type="spellStart"/>
      <w:r>
        <w:rPr>
          <w:sz w:val="24"/>
          <w:lang w:val="ru-RU"/>
        </w:rPr>
        <w:t>задължава</w:t>
      </w:r>
      <w:proofErr w:type="spellEnd"/>
      <w:r>
        <w:rPr>
          <w:sz w:val="24"/>
          <w:lang w:val="ru-RU"/>
        </w:rPr>
        <w:t xml:space="preserve"> да </w:t>
      </w:r>
      <w:proofErr w:type="spellStart"/>
      <w:r>
        <w:rPr>
          <w:sz w:val="24"/>
          <w:lang w:val="ru-RU"/>
        </w:rPr>
        <w:t>поддържа</w:t>
      </w:r>
      <w:proofErr w:type="spell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за</w:t>
      </w:r>
      <w:proofErr w:type="gramEnd"/>
      <w:r>
        <w:rPr>
          <w:sz w:val="24"/>
          <w:lang w:val="ru-RU"/>
        </w:rPr>
        <w:t xml:space="preserve"> своя сметка </w:t>
      </w:r>
      <w:proofErr w:type="spellStart"/>
      <w:r>
        <w:rPr>
          <w:sz w:val="24"/>
          <w:lang w:val="ru-RU"/>
        </w:rPr>
        <w:t>прилежащия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терен</w:t>
      </w:r>
      <w:proofErr w:type="spellEnd"/>
      <w:r>
        <w:rPr>
          <w:sz w:val="24"/>
          <w:lang w:val="ru-RU"/>
        </w:rPr>
        <w:t xml:space="preserve"> и зелените </w:t>
      </w:r>
      <w:proofErr w:type="spellStart"/>
      <w:r>
        <w:rPr>
          <w:sz w:val="24"/>
          <w:lang w:val="ru-RU"/>
        </w:rPr>
        <w:t>площи</w:t>
      </w:r>
      <w:proofErr w:type="spellEnd"/>
      <w:r>
        <w:rPr>
          <w:sz w:val="24"/>
          <w:lang w:val="ru-RU"/>
        </w:rPr>
        <w:t xml:space="preserve">. </w:t>
      </w:r>
    </w:p>
    <w:p w:rsidR="00E66415" w:rsidRDefault="00E66415" w:rsidP="00E66415">
      <w:pPr>
        <w:ind w:firstLine="540"/>
        <w:jc w:val="both"/>
        <w:rPr>
          <w:sz w:val="24"/>
          <w:lang w:val="bg-BG"/>
        </w:rPr>
      </w:pPr>
      <w:r w:rsidRPr="00543547">
        <w:rPr>
          <w:b/>
          <w:sz w:val="24"/>
          <w:lang w:val="ru-RU"/>
        </w:rPr>
        <w:t>9.</w:t>
      </w:r>
      <w:r>
        <w:rPr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  <w:lang w:val="ru-RU"/>
        </w:rPr>
        <w:t>Наемателят</w:t>
      </w:r>
      <w:proofErr w:type="spellEnd"/>
      <w:r>
        <w:rPr>
          <w:sz w:val="24"/>
          <w:lang w:val="ru-RU"/>
        </w:rPr>
        <w:t xml:space="preserve"> се </w:t>
      </w:r>
      <w:proofErr w:type="spellStart"/>
      <w:r>
        <w:rPr>
          <w:sz w:val="24"/>
          <w:lang w:val="ru-RU"/>
        </w:rPr>
        <w:t>задължава</w:t>
      </w:r>
      <w:proofErr w:type="spellEnd"/>
      <w:r>
        <w:rPr>
          <w:sz w:val="24"/>
          <w:lang w:val="ru-RU"/>
        </w:rPr>
        <w:t xml:space="preserve"> да </w:t>
      </w:r>
      <w:proofErr w:type="spellStart"/>
      <w:r>
        <w:rPr>
          <w:sz w:val="24"/>
          <w:lang w:val="ru-RU"/>
        </w:rPr>
        <w:t>заплаща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всички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разходи</w:t>
      </w:r>
      <w:proofErr w:type="spellEnd"/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свързани</w:t>
      </w:r>
      <w:proofErr w:type="spellEnd"/>
      <w:r>
        <w:rPr>
          <w:sz w:val="24"/>
          <w:lang w:val="ru-RU"/>
        </w:rPr>
        <w:t xml:space="preserve"> с </w:t>
      </w:r>
      <w:proofErr w:type="spellStart"/>
      <w:r>
        <w:rPr>
          <w:sz w:val="24"/>
          <w:lang w:val="ru-RU"/>
        </w:rPr>
        <w:t>ползването</w:t>
      </w:r>
      <w:proofErr w:type="spellEnd"/>
      <w:r>
        <w:rPr>
          <w:sz w:val="24"/>
          <w:lang w:val="ru-RU"/>
        </w:rPr>
        <w:t xml:space="preserve"> на </w:t>
      </w:r>
      <w:proofErr w:type="spellStart"/>
      <w:r>
        <w:rPr>
          <w:sz w:val="24"/>
          <w:lang w:val="ru-RU"/>
        </w:rPr>
        <w:t>имота</w:t>
      </w:r>
      <w:proofErr w:type="spellEnd"/>
      <w:r>
        <w:rPr>
          <w:sz w:val="24"/>
          <w:lang w:val="bg-BG"/>
        </w:rPr>
        <w:t>,</w:t>
      </w:r>
      <w:r w:rsidRPr="002B55D0">
        <w:rPr>
          <w:sz w:val="24"/>
          <w:lang w:val="bg-BG"/>
        </w:rPr>
        <w:t xml:space="preserve"> </w:t>
      </w:r>
      <w:r>
        <w:rPr>
          <w:sz w:val="24"/>
          <w:lang w:val="bg-BG"/>
        </w:rPr>
        <w:t>застраховки, данъци, такси, консумативи, за заплати за персонала, включително разходи за текущ и основен ремонт, извършен със съгласие на общината и др.</w:t>
      </w:r>
      <w:proofErr w:type="gramEnd"/>
    </w:p>
    <w:p w:rsidR="00E66415" w:rsidRDefault="00E66415" w:rsidP="00E66415">
      <w:pPr>
        <w:ind w:firstLine="540"/>
        <w:jc w:val="both"/>
        <w:rPr>
          <w:sz w:val="24"/>
          <w:lang w:val="bg-BG"/>
        </w:rPr>
      </w:pPr>
    </w:p>
    <w:p w:rsidR="00E66415" w:rsidRDefault="00E66415" w:rsidP="00E66415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</w:t>
      </w:r>
      <w:r w:rsidRPr="00543547">
        <w:rPr>
          <w:b/>
          <w:sz w:val="24"/>
          <w:lang w:val="bg-BG"/>
        </w:rPr>
        <w:t>10.</w:t>
      </w:r>
      <w:r>
        <w:rPr>
          <w:sz w:val="24"/>
          <w:lang w:val="bg-BG"/>
        </w:rPr>
        <w:t xml:space="preserve"> След прекратяване на договора за наем всички направени подобрения остават в полза и собственост на Наемодателя, без да се заплащат.</w:t>
      </w:r>
    </w:p>
    <w:p w:rsidR="00E66415" w:rsidRDefault="00E66415" w:rsidP="00E66415">
      <w:pPr>
        <w:jc w:val="both"/>
        <w:rPr>
          <w:sz w:val="24"/>
          <w:lang w:val="bg-BG"/>
        </w:rPr>
      </w:pPr>
      <w:r w:rsidRPr="00543547">
        <w:rPr>
          <w:b/>
          <w:sz w:val="24"/>
          <w:lang w:val="bg-BG"/>
        </w:rPr>
        <w:t xml:space="preserve">        11.</w:t>
      </w:r>
      <w:r>
        <w:rPr>
          <w:sz w:val="24"/>
          <w:lang w:val="bg-BG"/>
        </w:rPr>
        <w:t xml:space="preserve">  Наемателят е длъжен да експлоатира обекта в съответствие с изискванията на Наредба за </w:t>
      </w:r>
      <w:proofErr w:type="spellStart"/>
      <w:r>
        <w:rPr>
          <w:sz w:val="24"/>
          <w:lang w:val="bg-BG"/>
        </w:rPr>
        <w:t>водноспасителната</w:t>
      </w:r>
      <w:proofErr w:type="spellEnd"/>
      <w:r>
        <w:rPr>
          <w:sz w:val="24"/>
          <w:lang w:val="bg-BG"/>
        </w:rPr>
        <w:t xml:space="preserve"> дейност и обезопасяването на водните площи и другите нормативни актове, свързани с експлоатацията на обществени плувни басейни.</w:t>
      </w:r>
    </w:p>
    <w:p w:rsidR="00E66415" w:rsidRDefault="00E66415" w:rsidP="00E66415">
      <w:pPr>
        <w:jc w:val="both"/>
        <w:rPr>
          <w:sz w:val="24"/>
          <w:lang w:val="bg-BG"/>
        </w:rPr>
      </w:pPr>
      <w:r w:rsidRPr="00543547">
        <w:rPr>
          <w:b/>
          <w:sz w:val="24"/>
          <w:lang w:val="bg-BG"/>
        </w:rPr>
        <w:t xml:space="preserve">        12.</w:t>
      </w:r>
      <w:r>
        <w:rPr>
          <w:sz w:val="24"/>
          <w:lang w:val="bg-BG"/>
        </w:rPr>
        <w:t xml:space="preserve"> Наемателят се задължава да предоставя басейните безплатно за провеждането на мероприятия, организирани от общинска администрация.</w:t>
      </w:r>
    </w:p>
    <w:p w:rsidR="00E66415" w:rsidRPr="00DB0830" w:rsidRDefault="00E66415" w:rsidP="00E66415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</w:t>
      </w:r>
      <w:r w:rsidRPr="00543547">
        <w:rPr>
          <w:b/>
          <w:sz w:val="24"/>
          <w:lang w:val="bg-BG"/>
        </w:rPr>
        <w:t>13.</w:t>
      </w:r>
      <w:r>
        <w:rPr>
          <w:sz w:val="24"/>
          <w:lang w:val="bg-BG"/>
        </w:rPr>
        <w:t xml:space="preserve"> Наемателят се задължава да организира ежегодни курсове за обучение на деца, в състава на които да бъдат включвани безплатно деца по препоръка на Местната комисия за борба с противообществени прояви на малолетни  и непълнолетни.</w:t>
      </w:r>
    </w:p>
    <w:p w:rsidR="00E66415" w:rsidRPr="00DC136B" w:rsidRDefault="00E66415" w:rsidP="00E6641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14</w:t>
      </w:r>
      <w:r w:rsidRPr="00FF3853">
        <w:rPr>
          <w:b/>
          <w:sz w:val="24"/>
          <w:szCs w:val="24"/>
          <w:lang w:val="bg-BG"/>
        </w:rPr>
        <w:t>.</w:t>
      </w:r>
      <w:r w:rsidRPr="00D45B93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След сключване на</w:t>
      </w:r>
      <w:r w:rsidRPr="00D45B93">
        <w:rPr>
          <w:sz w:val="24"/>
          <w:szCs w:val="24"/>
          <w:lang w:val="bg-BG"/>
        </w:rPr>
        <w:t xml:space="preserve"> договор</w:t>
      </w:r>
      <w:r>
        <w:rPr>
          <w:sz w:val="24"/>
          <w:szCs w:val="24"/>
          <w:lang w:val="bg-BG"/>
        </w:rPr>
        <w:t>а за наем, същия</w:t>
      </w:r>
      <w:r w:rsidRPr="00D45B93">
        <w:rPr>
          <w:sz w:val="24"/>
          <w:szCs w:val="24"/>
          <w:lang w:val="bg-BG"/>
        </w:rPr>
        <w:t xml:space="preserve"> подлежи на вписване в</w:t>
      </w:r>
      <w:r w:rsidRPr="00D45B93">
        <w:rPr>
          <w:b/>
          <w:sz w:val="24"/>
          <w:szCs w:val="24"/>
          <w:lang w:val="bg-BG"/>
        </w:rPr>
        <w:t xml:space="preserve"> </w:t>
      </w:r>
      <w:r w:rsidRPr="00D45B93">
        <w:rPr>
          <w:sz w:val="24"/>
          <w:szCs w:val="24"/>
          <w:lang w:val="bg-BG"/>
        </w:rPr>
        <w:t xml:space="preserve"> Служба по вписванията  гр.Трявна на основание чл.112, буква  „е“ от Закон за собствеността и чл.4, буква „е“ от Правилник за вписванията, като разходите по вписването са за сметка на Наемателя.</w:t>
      </w:r>
    </w:p>
    <w:p w:rsidR="00E66415" w:rsidRPr="00812753" w:rsidRDefault="00E66415" w:rsidP="00E66415">
      <w:pPr>
        <w:pStyle w:val="a3"/>
        <w:tabs>
          <w:tab w:val="left" w:pos="0"/>
        </w:tabs>
        <w:ind w:right="-108" w:firstLine="0"/>
        <w:rPr>
          <w:szCs w:val="24"/>
        </w:rPr>
      </w:pPr>
      <w:r w:rsidRPr="00FF3853">
        <w:rPr>
          <w:b/>
        </w:rPr>
        <w:t xml:space="preserve">        </w:t>
      </w:r>
      <w:r>
        <w:rPr>
          <w:b/>
        </w:rPr>
        <w:t>15</w:t>
      </w:r>
      <w:r w:rsidRPr="00FF3853">
        <w:rPr>
          <w:b/>
          <w:szCs w:val="24"/>
        </w:rPr>
        <w:t>.</w:t>
      </w:r>
      <w:r w:rsidRPr="00812753">
        <w:rPr>
          <w:szCs w:val="24"/>
        </w:rPr>
        <w:t xml:space="preserve"> Тръжната  документация, която е на стойност </w:t>
      </w:r>
      <w:r w:rsidRPr="007D7462">
        <w:rPr>
          <w:b/>
          <w:szCs w:val="24"/>
        </w:rPr>
        <w:t>50.00 лева</w:t>
      </w:r>
      <w:r>
        <w:rPr>
          <w:szCs w:val="24"/>
        </w:rPr>
        <w:t xml:space="preserve"> без ДДС, се закупува от деловодството</w:t>
      </w:r>
      <w:r w:rsidRPr="00812753">
        <w:rPr>
          <w:szCs w:val="24"/>
        </w:rPr>
        <w:t xml:space="preserve"> в Община Тр</w:t>
      </w:r>
      <w:r>
        <w:rPr>
          <w:szCs w:val="24"/>
        </w:rPr>
        <w:t xml:space="preserve">явна, всеки работен ден до </w:t>
      </w:r>
      <w:r>
        <w:rPr>
          <w:b/>
          <w:szCs w:val="24"/>
        </w:rPr>
        <w:t>17.00 часа на 10.05.2019</w:t>
      </w:r>
      <w:r w:rsidRPr="00A12E5E">
        <w:rPr>
          <w:b/>
          <w:szCs w:val="24"/>
        </w:rPr>
        <w:t>г.</w:t>
      </w:r>
      <w:r w:rsidRPr="00812753">
        <w:rPr>
          <w:szCs w:val="24"/>
        </w:rPr>
        <w:t xml:space="preserve"> срещу квитанция за внесена сума от касата на Общината. </w:t>
      </w:r>
    </w:p>
    <w:p w:rsidR="00E66415" w:rsidRPr="00812753" w:rsidRDefault="00E66415" w:rsidP="00E66415">
      <w:pPr>
        <w:ind w:right="-108"/>
        <w:jc w:val="both"/>
        <w:rPr>
          <w:sz w:val="24"/>
          <w:szCs w:val="24"/>
          <w:lang w:val="bg-BG"/>
        </w:rPr>
      </w:pPr>
      <w:r w:rsidRPr="00FF3853">
        <w:rPr>
          <w:b/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lang w:val="bg-BG"/>
        </w:rPr>
        <w:t xml:space="preserve"> 16</w:t>
      </w:r>
      <w:r w:rsidRPr="00FF3853">
        <w:rPr>
          <w:b/>
          <w:sz w:val="24"/>
          <w:szCs w:val="24"/>
          <w:lang w:val="bg-BG"/>
        </w:rPr>
        <w:t>.</w:t>
      </w:r>
      <w:r w:rsidRPr="00812753">
        <w:rPr>
          <w:sz w:val="24"/>
          <w:szCs w:val="24"/>
          <w:lang w:val="bg-BG"/>
        </w:rPr>
        <w:t xml:space="preserve"> Депозит за участие в търга – трикратния размер на началната</w:t>
      </w:r>
      <w:r>
        <w:rPr>
          <w:sz w:val="24"/>
          <w:szCs w:val="24"/>
          <w:lang w:val="bg-BG"/>
        </w:rPr>
        <w:t xml:space="preserve"> </w:t>
      </w:r>
      <w:r w:rsidRPr="00812753">
        <w:rPr>
          <w:sz w:val="24"/>
          <w:szCs w:val="24"/>
          <w:lang w:val="bg-BG"/>
        </w:rPr>
        <w:t xml:space="preserve"> месечна тръжна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4926.00</w:t>
      </w:r>
      <w:r w:rsidRPr="007D7462">
        <w:rPr>
          <w:b/>
          <w:sz w:val="24"/>
          <w:szCs w:val="24"/>
          <w:lang w:val="bg-BG"/>
        </w:rPr>
        <w:t>л</w:t>
      </w:r>
      <w:r>
        <w:rPr>
          <w:b/>
          <w:sz w:val="24"/>
          <w:szCs w:val="24"/>
          <w:lang w:val="bg-BG"/>
        </w:rPr>
        <w:t>ева</w:t>
      </w:r>
      <w:r w:rsidRPr="00812753">
        <w:rPr>
          <w:sz w:val="24"/>
          <w:szCs w:val="24"/>
          <w:lang w:val="bg-BG"/>
        </w:rPr>
        <w:t xml:space="preserve"> се внася в стая № 307 на Общината  </w:t>
      </w:r>
      <w:r>
        <w:rPr>
          <w:sz w:val="24"/>
          <w:szCs w:val="24"/>
          <w:lang w:val="bg-BG"/>
        </w:rPr>
        <w:t>или по банкова сметка: БАНКА  ДСК АД</w:t>
      </w:r>
      <w:r w:rsidRPr="003B11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- ОБЩИНА ТРЯВНА;</w:t>
      </w:r>
      <w:r w:rsidRPr="003B11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IBAN</w:t>
      </w:r>
      <w:r>
        <w:rPr>
          <w:sz w:val="24"/>
          <w:szCs w:val="24"/>
          <w:lang w:val="bg-BG"/>
        </w:rPr>
        <w:t>:</w:t>
      </w:r>
      <w:r w:rsidRPr="003B11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BG</w:t>
      </w:r>
      <w:r w:rsidRPr="003B1165">
        <w:rPr>
          <w:sz w:val="24"/>
          <w:szCs w:val="24"/>
          <w:lang w:val="ru-RU"/>
        </w:rPr>
        <w:t>81</w:t>
      </w:r>
      <w:r>
        <w:rPr>
          <w:sz w:val="24"/>
          <w:szCs w:val="24"/>
        </w:rPr>
        <w:t>STSA</w:t>
      </w:r>
      <w:r w:rsidRPr="003B1165">
        <w:rPr>
          <w:sz w:val="24"/>
          <w:szCs w:val="24"/>
          <w:lang w:val="ru-RU"/>
        </w:rPr>
        <w:t>93003304591237</w:t>
      </w:r>
      <w:r>
        <w:rPr>
          <w:sz w:val="24"/>
          <w:szCs w:val="24"/>
          <w:lang w:val="bg-BG"/>
        </w:rPr>
        <w:t>,</w:t>
      </w:r>
      <w:r w:rsidRPr="003B11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BIC</w:t>
      </w:r>
      <w:r>
        <w:rPr>
          <w:sz w:val="24"/>
          <w:szCs w:val="24"/>
          <w:lang w:val="bg-BG"/>
        </w:rPr>
        <w:t>:</w:t>
      </w:r>
      <w:r w:rsidRPr="003B11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STSABGSF</w:t>
      </w:r>
      <w:r>
        <w:rPr>
          <w:sz w:val="24"/>
          <w:szCs w:val="24"/>
          <w:lang w:val="bg-BG"/>
        </w:rPr>
        <w:t xml:space="preserve">  до 16.3</w:t>
      </w:r>
      <w:r w:rsidRPr="00812753">
        <w:rPr>
          <w:sz w:val="24"/>
          <w:szCs w:val="24"/>
          <w:lang w:val="bg-BG"/>
        </w:rPr>
        <w:t xml:space="preserve">0 часа на </w:t>
      </w:r>
      <w:r>
        <w:rPr>
          <w:b/>
          <w:sz w:val="24"/>
          <w:szCs w:val="24"/>
          <w:lang w:val="bg-BG"/>
        </w:rPr>
        <w:t>14.05.2019</w:t>
      </w:r>
      <w:r w:rsidRPr="003772E4">
        <w:rPr>
          <w:b/>
          <w:sz w:val="24"/>
          <w:szCs w:val="24"/>
          <w:lang w:val="bg-BG"/>
        </w:rPr>
        <w:t>г</w:t>
      </w:r>
      <w:r w:rsidRPr="003772E4">
        <w:rPr>
          <w:sz w:val="24"/>
          <w:szCs w:val="24"/>
          <w:lang w:val="bg-BG"/>
        </w:rPr>
        <w:t>. включително.</w:t>
      </w:r>
    </w:p>
    <w:p w:rsidR="00E66415" w:rsidRPr="00812753" w:rsidRDefault="00E66415" w:rsidP="00E66415">
      <w:pPr>
        <w:ind w:right="-1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>
        <w:rPr>
          <w:b/>
          <w:sz w:val="24"/>
          <w:szCs w:val="24"/>
          <w:lang w:val="bg-BG"/>
        </w:rPr>
        <w:t>17</w:t>
      </w:r>
      <w:r w:rsidRPr="00FF3853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Оглед на имота</w:t>
      </w:r>
      <w:r w:rsidRPr="00812753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всеки работен ден от 10.00 до 12</w:t>
      </w:r>
      <w:r w:rsidRPr="00812753">
        <w:rPr>
          <w:sz w:val="24"/>
          <w:szCs w:val="24"/>
          <w:lang w:val="bg-BG"/>
        </w:rPr>
        <w:t>.00 часа, след закупуване на тръжна документация.</w:t>
      </w:r>
    </w:p>
    <w:p w:rsidR="00E66415" w:rsidRPr="00FB2D10" w:rsidRDefault="00E66415" w:rsidP="00E66415">
      <w:pPr>
        <w:spacing w:after="120"/>
        <w:jc w:val="both"/>
        <w:rPr>
          <w:sz w:val="24"/>
          <w:szCs w:val="24"/>
        </w:rPr>
      </w:pPr>
      <w:r>
        <w:rPr>
          <w:lang w:val="bg-BG"/>
        </w:rPr>
        <w:t xml:space="preserve">         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18</w:t>
      </w:r>
      <w:r w:rsidRPr="00FF3853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2057E2">
        <w:rPr>
          <w:sz w:val="24"/>
          <w:szCs w:val="24"/>
          <w:lang w:val="bg-BG"/>
        </w:rPr>
        <w:t>Участниците в публичния търг представят на комисията за провеждане на търга,  необходимите документи, посочени в тръжната документация</w:t>
      </w:r>
      <w:r w:rsidRPr="00855365">
        <w:rPr>
          <w:sz w:val="24"/>
          <w:szCs w:val="24"/>
          <w:lang w:val="bg-BG"/>
        </w:rPr>
        <w:t xml:space="preserve"> </w:t>
      </w:r>
      <w:r w:rsidRPr="002057E2">
        <w:rPr>
          <w:sz w:val="24"/>
          <w:szCs w:val="24"/>
          <w:lang w:val="bg-BG"/>
        </w:rPr>
        <w:t>в деня и часа на провеждане на публичния търг.</w:t>
      </w:r>
      <w:r w:rsidRPr="00855365">
        <w:rPr>
          <w:sz w:val="24"/>
          <w:szCs w:val="24"/>
          <w:lang w:val="ru-RU"/>
        </w:rPr>
        <w:t xml:space="preserve"> </w:t>
      </w:r>
      <w:r w:rsidRPr="002057E2">
        <w:rPr>
          <w:sz w:val="24"/>
          <w:szCs w:val="24"/>
          <w:lang w:val="bg-BG"/>
        </w:rPr>
        <w:t>Върху плика се  отбелязва името на участника</w:t>
      </w:r>
      <w:r>
        <w:rPr>
          <w:sz w:val="24"/>
          <w:szCs w:val="24"/>
          <w:lang w:val="bg-BG"/>
        </w:rPr>
        <w:t>, адрес за кореспонденция, телефон, е-</w:t>
      </w:r>
      <w:r>
        <w:rPr>
          <w:sz w:val="24"/>
          <w:szCs w:val="24"/>
        </w:rPr>
        <w:t>mail</w:t>
      </w:r>
      <w:r w:rsidRPr="002057E2">
        <w:rPr>
          <w:sz w:val="24"/>
          <w:szCs w:val="24"/>
          <w:lang w:val="bg-BG"/>
        </w:rPr>
        <w:t xml:space="preserve"> и наименованието на предмета на търга.</w:t>
      </w:r>
    </w:p>
    <w:p w:rsidR="00E66415" w:rsidRPr="002057E2" w:rsidRDefault="00E66415" w:rsidP="00E66415">
      <w:pPr>
        <w:pStyle w:val="3"/>
        <w:ind w:right="-1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Pr="00855365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19</w:t>
      </w:r>
      <w:r w:rsidRPr="00FF3853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r w:rsidRPr="002057E2">
        <w:rPr>
          <w:sz w:val="24"/>
          <w:szCs w:val="24"/>
          <w:lang w:val="ru-RU"/>
        </w:rPr>
        <w:t>Публичният</w:t>
      </w:r>
      <w:proofErr w:type="spellEnd"/>
      <w:r w:rsidRPr="002057E2">
        <w:rPr>
          <w:sz w:val="24"/>
          <w:szCs w:val="24"/>
          <w:lang w:val="ru-RU"/>
        </w:rPr>
        <w:t xml:space="preserve"> </w:t>
      </w:r>
      <w:proofErr w:type="spellStart"/>
      <w:r w:rsidRPr="002057E2">
        <w:rPr>
          <w:sz w:val="24"/>
          <w:szCs w:val="24"/>
          <w:lang w:val="ru-RU"/>
        </w:rPr>
        <w:t>търг</w:t>
      </w:r>
      <w:proofErr w:type="spellEnd"/>
      <w:r w:rsidRPr="002057E2">
        <w:rPr>
          <w:sz w:val="24"/>
          <w:szCs w:val="24"/>
          <w:lang w:val="ru-RU"/>
        </w:rPr>
        <w:t xml:space="preserve"> </w:t>
      </w:r>
      <w:proofErr w:type="spellStart"/>
      <w:r w:rsidRPr="002057E2">
        <w:rPr>
          <w:sz w:val="24"/>
          <w:szCs w:val="24"/>
          <w:lang w:val="ru-RU"/>
        </w:rPr>
        <w:t>ще</w:t>
      </w:r>
      <w:proofErr w:type="spellEnd"/>
      <w:r w:rsidRPr="002057E2">
        <w:rPr>
          <w:sz w:val="24"/>
          <w:szCs w:val="24"/>
          <w:lang w:val="ru-RU"/>
        </w:rPr>
        <w:t xml:space="preserve"> се </w:t>
      </w:r>
      <w:proofErr w:type="spellStart"/>
      <w:proofErr w:type="gramStart"/>
      <w:r w:rsidRPr="002057E2">
        <w:rPr>
          <w:sz w:val="24"/>
          <w:szCs w:val="24"/>
          <w:lang w:val="ru-RU"/>
        </w:rPr>
        <w:t>проведе</w:t>
      </w:r>
      <w:proofErr w:type="spellEnd"/>
      <w:r w:rsidRPr="002057E2">
        <w:rPr>
          <w:sz w:val="24"/>
          <w:szCs w:val="24"/>
          <w:lang w:val="ru-RU"/>
        </w:rPr>
        <w:t xml:space="preserve"> на</w:t>
      </w:r>
      <w:proofErr w:type="gramEnd"/>
      <w:r w:rsidRPr="002057E2">
        <w:rPr>
          <w:sz w:val="24"/>
          <w:szCs w:val="24"/>
          <w:lang w:val="ru-RU"/>
        </w:rPr>
        <w:t xml:space="preserve"> </w:t>
      </w:r>
      <w:r w:rsidRPr="00FD51A4">
        <w:rPr>
          <w:b/>
          <w:sz w:val="24"/>
          <w:szCs w:val="24"/>
          <w:u w:val="single"/>
          <w:lang w:val="bg-BG"/>
        </w:rPr>
        <w:t>16.05.2019г. от 14.00</w:t>
      </w:r>
      <w:r w:rsidRPr="00D04253">
        <w:rPr>
          <w:b/>
          <w:sz w:val="24"/>
          <w:szCs w:val="24"/>
          <w:lang w:val="bg-BG"/>
        </w:rPr>
        <w:t xml:space="preserve"> ч</w:t>
      </w:r>
      <w:r w:rsidRPr="002057E2">
        <w:rPr>
          <w:b/>
          <w:sz w:val="24"/>
          <w:szCs w:val="24"/>
          <w:lang w:val="bg-BG"/>
        </w:rPr>
        <w:t xml:space="preserve">. </w:t>
      </w:r>
      <w:r w:rsidRPr="002057E2">
        <w:rPr>
          <w:sz w:val="24"/>
          <w:szCs w:val="24"/>
          <w:lang w:val="bg-BG"/>
        </w:rPr>
        <w:t xml:space="preserve"> в </w:t>
      </w:r>
      <w:r>
        <w:rPr>
          <w:sz w:val="24"/>
          <w:szCs w:val="24"/>
          <w:lang w:val="bg-BG"/>
        </w:rPr>
        <w:t xml:space="preserve">зала №403 в </w:t>
      </w:r>
      <w:r w:rsidRPr="002057E2">
        <w:rPr>
          <w:sz w:val="24"/>
          <w:szCs w:val="24"/>
          <w:lang w:val="bg-BG"/>
        </w:rPr>
        <w:t>сградата на Община Трявна.</w:t>
      </w:r>
    </w:p>
    <w:p w:rsidR="00E66415" w:rsidRPr="00F160BC" w:rsidRDefault="00E66415" w:rsidP="00E66415">
      <w:pPr>
        <w:ind w:right="-108"/>
        <w:jc w:val="both"/>
        <w:rPr>
          <w:sz w:val="24"/>
          <w:szCs w:val="24"/>
          <w:lang w:val="ru-RU"/>
        </w:rPr>
      </w:pPr>
      <w:r w:rsidRPr="00FF3853"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  20</w:t>
      </w:r>
      <w:r w:rsidRPr="00FF3853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Търгът ще се проведе по реда на Наредбата за реда</w:t>
      </w:r>
      <w:r w:rsidRPr="00C242A9">
        <w:rPr>
          <w:sz w:val="24"/>
          <w:szCs w:val="24"/>
          <w:lang w:val="ru-RU"/>
        </w:rPr>
        <w:t xml:space="preserve"> на </w:t>
      </w:r>
      <w:proofErr w:type="spellStart"/>
      <w:r w:rsidRPr="00C242A9">
        <w:rPr>
          <w:sz w:val="24"/>
          <w:szCs w:val="24"/>
          <w:lang w:val="ru-RU"/>
        </w:rPr>
        <w:t>придобиване</w:t>
      </w:r>
      <w:proofErr w:type="spellEnd"/>
      <w:r w:rsidRPr="00C242A9">
        <w:rPr>
          <w:sz w:val="24"/>
          <w:szCs w:val="24"/>
          <w:lang w:val="ru-RU"/>
        </w:rPr>
        <w:t xml:space="preserve">, управление и </w:t>
      </w:r>
      <w:proofErr w:type="spellStart"/>
      <w:r w:rsidRPr="00C242A9">
        <w:rPr>
          <w:sz w:val="24"/>
          <w:szCs w:val="24"/>
          <w:lang w:val="ru-RU"/>
        </w:rPr>
        <w:t>разпореждане</w:t>
      </w:r>
      <w:proofErr w:type="spellEnd"/>
      <w:r w:rsidRPr="00C242A9">
        <w:rPr>
          <w:sz w:val="24"/>
          <w:szCs w:val="24"/>
          <w:lang w:val="ru-RU"/>
        </w:rPr>
        <w:t xml:space="preserve"> с </w:t>
      </w:r>
      <w:proofErr w:type="spellStart"/>
      <w:r w:rsidRPr="00C242A9">
        <w:rPr>
          <w:sz w:val="24"/>
          <w:szCs w:val="24"/>
          <w:lang w:val="ru-RU"/>
        </w:rPr>
        <w:t>общинско</w:t>
      </w:r>
      <w:proofErr w:type="spellEnd"/>
      <w:r w:rsidRPr="00C242A9">
        <w:rPr>
          <w:sz w:val="24"/>
          <w:szCs w:val="24"/>
          <w:lang w:val="ru-RU"/>
        </w:rPr>
        <w:t xml:space="preserve"> имущество</w:t>
      </w:r>
      <w:r>
        <w:rPr>
          <w:sz w:val="24"/>
          <w:szCs w:val="24"/>
          <w:lang w:val="ru-RU"/>
        </w:rPr>
        <w:t>.</w:t>
      </w:r>
    </w:p>
    <w:p w:rsidR="00E66415" w:rsidRDefault="00E66415" w:rsidP="00E66415">
      <w:pPr>
        <w:ind w:right="-1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E66415" w:rsidRPr="000741BD" w:rsidRDefault="00E66415" w:rsidP="00E66415">
      <w:pPr>
        <w:ind w:right="-108"/>
        <w:jc w:val="both"/>
        <w:rPr>
          <w:b/>
          <w:sz w:val="24"/>
          <w:szCs w:val="24"/>
          <w:lang w:val="bg-BG"/>
        </w:rPr>
      </w:pPr>
      <w:r w:rsidRPr="000741BD">
        <w:rPr>
          <w:b/>
          <w:sz w:val="24"/>
          <w:szCs w:val="24"/>
          <w:lang w:val="bg-BG"/>
        </w:rPr>
        <w:t>ІІІ. Утвърждавам</w:t>
      </w:r>
      <w:r>
        <w:rPr>
          <w:b/>
          <w:sz w:val="24"/>
          <w:szCs w:val="24"/>
          <w:lang w:val="bg-BG"/>
        </w:rPr>
        <w:t xml:space="preserve"> тръжна документация, включваща</w:t>
      </w:r>
    </w:p>
    <w:p w:rsidR="00E66415" w:rsidRPr="00812753" w:rsidRDefault="00E66415" w:rsidP="00E66415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Заявление  за участие </w:t>
      </w:r>
      <w:r w:rsidRPr="008553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(</w:t>
      </w:r>
      <w:r w:rsidRPr="00855365">
        <w:rPr>
          <w:b/>
          <w:sz w:val="24"/>
          <w:szCs w:val="24"/>
          <w:lang w:val="bg-BG"/>
        </w:rPr>
        <w:t>по образец</w:t>
      </w:r>
      <w:r>
        <w:rPr>
          <w:sz w:val="24"/>
          <w:szCs w:val="24"/>
          <w:lang w:val="bg-BG"/>
        </w:rPr>
        <w:t>)</w:t>
      </w:r>
      <w:r w:rsidRPr="00812753">
        <w:rPr>
          <w:sz w:val="24"/>
          <w:szCs w:val="24"/>
          <w:lang w:val="bg-BG"/>
        </w:rPr>
        <w:t>;</w:t>
      </w:r>
    </w:p>
    <w:p w:rsidR="00E66415" w:rsidRPr="00812753" w:rsidRDefault="00E66415" w:rsidP="00E66415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 w:rsidRPr="00812753">
        <w:rPr>
          <w:sz w:val="24"/>
          <w:szCs w:val="24"/>
          <w:lang w:val="bg-BG"/>
        </w:rPr>
        <w:lastRenderedPageBreak/>
        <w:t>Заповед за откриване на процедура за провеждане на публичен търг</w:t>
      </w:r>
      <w:r>
        <w:rPr>
          <w:sz w:val="24"/>
          <w:szCs w:val="24"/>
          <w:lang w:val="bg-BG"/>
        </w:rPr>
        <w:t xml:space="preserve"> с явно наддаване</w:t>
      </w:r>
      <w:r w:rsidRPr="00812753">
        <w:rPr>
          <w:sz w:val="24"/>
          <w:szCs w:val="24"/>
          <w:lang w:val="bg-BG"/>
        </w:rPr>
        <w:t>;</w:t>
      </w:r>
    </w:p>
    <w:p w:rsidR="00E66415" w:rsidRDefault="00E66415" w:rsidP="00E66415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Решение №47/28.03.2019г.</w:t>
      </w:r>
      <w:r w:rsidRPr="00812753">
        <w:rPr>
          <w:sz w:val="24"/>
          <w:szCs w:val="24"/>
          <w:lang w:val="bg-BG"/>
        </w:rPr>
        <w:t xml:space="preserve"> на </w:t>
      </w:r>
      <w:proofErr w:type="spellStart"/>
      <w:r w:rsidRPr="00812753">
        <w:rPr>
          <w:sz w:val="24"/>
          <w:szCs w:val="24"/>
          <w:lang w:val="bg-BG"/>
        </w:rPr>
        <w:t>ОбС</w:t>
      </w:r>
      <w:proofErr w:type="spellEnd"/>
      <w:r w:rsidRPr="00812753">
        <w:rPr>
          <w:sz w:val="24"/>
          <w:szCs w:val="24"/>
          <w:lang w:val="bg-BG"/>
        </w:rPr>
        <w:t>- Трявна</w:t>
      </w:r>
      <w:r>
        <w:rPr>
          <w:sz w:val="24"/>
          <w:szCs w:val="24"/>
          <w:lang w:val="bg-BG"/>
        </w:rPr>
        <w:t>;</w:t>
      </w:r>
    </w:p>
    <w:p w:rsidR="00E66415" w:rsidRPr="00C242A9" w:rsidRDefault="00E66415" w:rsidP="00E66415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 w:rsidRPr="00C242A9">
        <w:rPr>
          <w:sz w:val="24"/>
          <w:szCs w:val="24"/>
          <w:lang w:val="bg-BG"/>
        </w:rPr>
        <w:t>Извадка от Наредбата за реда на придобиване, управление и разпореждане с общинско имущество за условията за провеждане на публичен търг</w:t>
      </w:r>
      <w:r>
        <w:rPr>
          <w:sz w:val="24"/>
          <w:szCs w:val="24"/>
          <w:lang w:val="bg-BG"/>
        </w:rPr>
        <w:t xml:space="preserve"> с явно наддаване;</w:t>
      </w:r>
    </w:p>
    <w:p w:rsidR="00E66415" w:rsidRDefault="00E66415" w:rsidP="00E66415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Списък на изискуемите документи</w:t>
      </w:r>
      <w:r w:rsidRPr="00812753">
        <w:rPr>
          <w:sz w:val="24"/>
          <w:szCs w:val="24"/>
          <w:lang w:val="bg-BG"/>
        </w:rPr>
        <w:t xml:space="preserve"> за участие</w:t>
      </w:r>
      <w:r>
        <w:rPr>
          <w:sz w:val="24"/>
          <w:szCs w:val="24"/>
          <w:lang w:val="bg-BG"/>
        </w:rPr>
        <w:t>;</w:t>
      </w:r>
    </w:p>
    <w:p w:rsidR="00E66415" w:rsidRPr="009D121D" w:rsidRDefault="00E66415" w:rsidP="00E66415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</w:t>
      </w:r>
      <w:r w:rsidRPr="002C6B61">
        <w:rPr>
          <w:color w:val="000000"/>
          <w:sz w:val="24"/>
          <w:szCs w:val="24"/>
          <w:lang w:val="bg-BG"/>
        </w:rPr>
        <w:t>екларация за извършен оглед на имот</w:t>
      </w:r>
      <w:r>
        <w:rPr>
          <w:color w:val="000000"/>
          <w:sz w:val="24"/>
          <w:szCs w:val="24"/>
          <w:lang w:val="bg-BG"/>
        </w:rPr>
        <w:t xml:space="preserve">а </w:t>
      </w:r>
      <w:r w:rsidRPr="005A0A0F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b/>
          <w:bCs/>
          <w:color w:val="000000"/>
          <w:sz w:val="24"/>
          <w:szCs w:val="24"/>
          <w:lang w:val="ru-RU"/>
        </w:rPr>
        <w:t>;</w:t>
      </w:r>
    </w:p>
    <w:p w:rsidR="00E66415" w:rsidRPr="009D121D" w:rsidRDefault="00E66415" w:rsidP="00E66415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</w:t>
      </w:r>
      <w:r w:rsidRPr="002C6B61">
        <w:rPr>
          <w:color w:val="000000"/>
          <w:sz w:val="24"/>
          <w:szCs w:val="24"/>
          <w:lang w:val="bg-BG"/>
        </w:rPr>
        <w:t>екларация за запознаване с условията за провеждане на публичния търг с явно наддаване</w:t>
      </w:r>
      <w:r>
        <w:rPr>
          <w:color w:val="000000"/>
          <w:sz w:val="24"/>
          <w:szCs w:val="24"/>
          <w:lang w:val="bg-BG"/>
        </w:rPr>
        <w:t xml:space="preserve"> </w:t>
      </w:r>
      <w:r w:rsidRPr="005A0A0F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b/>
          <w:bCs/>
          <w:color w:val="000000"/>
          <w:sz w:val="24"/>
          <w:szCs w:val="24"/>
          <w:lang w:val="ru-RU"/>
        </w:rPr>
        <w:t>;</w:t>
      </w:r>
    </w:p>
    <w:p w:rsidR="00E66415" w:rsidRPr="00065FCF" w:rsidRDefault="00E66415" w:rsidP="00E66415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  <w:sz w:val="24"/>
          <w:szCs w:val="24"/>
          <w:lang w:val="bg-BG"/>
        </w:rPr>
      </w:pPr>
      <w:r w:rsidRPr="00A12E5E">
        <w:rPr>
          <w:color w:val="000000"/>
          <w:sz w:val="24"/>
          <w:szCs w:val="24"/>
          <w:lang w:val="ru-RU"/>
        </w:rPr>
        <w:t xml:space="preserve">Декларация </w:t>
      </w:r>
      <w:proofErr w:type="gramStart"/>
      <w:r w:rsidRPr="00A12E5E">
        <w:rPr>
          <w:color w:val="000000"/>
          <w:sz w:val="24"/>
          <w:szCs w:val="24"/>
          <w:lang w:val="ru-RU"/>
        </w:rPr>
        <w:t>за</w:t>
      </w:r>
      <w:proofErr w:type="gramEnd"/>
      <w:r w:rsidRPr="00A12E5E">
        <w:rPr>
          <w:color w:val="000000"/>
          <w:sz w:val="24"/>
          <w:szCs w:val="24"/>
          <w:lang w:val="ru-RU"/>
        </w:rPr>
        <w:t xml:space="preserve"> обработка на </w:t>
      </w:r>
      <w:proofErr w:type="spellStart"/>
      <w:r w:rsidRPr="00A12E5E">
        <w:rPr>
          <w:color w:val="000000"/>
          <w:sz w:val="24"/>
          <w:szCs w:val="24"/>
          <w:lang w:val="ru-RU"/>
        </w:rPr>
        <w:t>лични</w:t>
      </w:r>
      <w:proofErr w:type="spellEnd"/>
      <w:r w:rsidRPr="00A12E5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12E5E">
        <w:rPr>
          <w:color w:val="000000"/>
          <w:sz w:val="24"/>
          <w:szCs w:val="24"/>
          <w:lang w:val="ru-RU"/>
        </w:rPr>
        <w:t>данни</w:t>
      </w:r>
      <w:proofErr w:type="spellEnd"/>
      <w:r w:rsidRPr="00A12E5E">
        <w:rPr>
          <w:color w:val="000000"/>
          <w:sz w:val="24"/>
          <w:szCs w:val="24"/>
          <w:lang w:val="ru-RU"/>
        </w:rPr>
        <w:t xml:space="preserve"> </w:t>
      </w:r>
      <w:r w:rsidRPr="00A12E5E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b/>
          <w:bCs/>
          <w:color w:val="000000"/>
          <w:sz w:val="24"/>
          <w:szCs w:val="24"/>
          <w:lang w:val="ru-RU"/>
        </w:rPr>
        <w:t>.</w:t>
      </w:r>
    </w:p>
    <w:p w:rsidR="00E66415" w:rsidRPr="00D751EF" w:rsidRDefault="00E66415" w:rsidP="00E66415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>Д</w:t>
      </w:r>
      <w:r w:rsidRPr="00065FCF">
        <w:rPr>
          <w:bCs/>
          <w:sz w:val="24"/>
          <w:szCs w:val="24"/>
          <w:lang w:val="ru-RU"/>
        </w:rPr>
        <w:t xml:space="preserve">екларация, </w:t>
      </w:r>
      <w:proofErr w:type="spellStart"/>
      <w:r w:rsidRPr="00065FCF">
        <w:rPr>
          <w:sz w:val="24"/>
          <w:szCs w:val="24"/>
        </w:rPr>
        <w:t>че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кандидатът</w:t>
      </w:r>
      <w:proofErr w:type="spellEnd"/>
      <w:r w:rsidRPr="00065FCF">
        <w:rPr>
          <w:sz w:val="24"/>
          <w:szCs w:val="24"/>
        </w:rPr>
        <w:t xml:space="preserve">  </w:t>
      </w:r>
      <w:proofErr w:type="spellStart"/>
      <w:r w:rsidRPr="00065FCF">
        <w:rPr>
          <w:sz w:val="24"/>
          <w:szCs w:val="24"/>
        </w:rPr>
        <w:t>не</w:t>
      </w:r>
      <w:proofErr w:type="spellEnd"/>
      <w:r w:rsidRPr="00065FCF">
        <w:rPr>
          <w:sz w:val="24"/>
          <w:szCs w:val="24"/>
        </w:rPr>
        <w:t xml:space="preserve"> е </w:t>
      </w:r>
      <w:proofErr w:type="spellStart"/>
      <w:r w:rsidRPr="00065FCF">
        <w:rPr>
          <w:sz w:val="24"/>
          <w:szCs w:val="24"/>
        </w:rPr>
        <w:t>обявен</w:t>
      </w:r>
      <w:proofErr w:type="spellEnd"/>
      <w:r w:rsidRPr="00065FCF">
        <w:rPr>
          <w:sz w:val="24"/>
          <w:szCs w:val="24"/>
        </w:rPr>
        <w:t xml:space="preserve"> в </w:t>
      </w:r>
      <w:proofErr w:type="spellStart"/>
      <w:r w:rsidRPr="00065FCF">
        <w:rPr>
          <w:sz w:val="24"/>
          <w:szCs w:val="24"/>
        </w:rPr>
        <w:t>несъстоятелност</w:t>
      </w:r>
      <w:proofErr w:type="spellEnd"/>
      <w:r w:rsidRPr="00065FCF">
        <w:rPr>
          <w:sz w:val="24"/>
          <w:szCs w:val="24"/>
        </w:rPr>
        <w:t xml:space="preserve">, в </w:t>
      </w:r>
      <w:proofErr w:type="spellStart"/>
      <w:r w:rsidRPr="00065FCF">
        <w:rPr>
          <w:sz w:val="24"/>
          <w:szCs w:val="24"/>
        </w:rPr>
        <w:t>производство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за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обявяване</w:t>
      </w:r>
      <w:proofErr w:type="spellEnd"/>
      <w:r w:rsidRPr="00065FCF">
        <w:rPr>
          <w:sz w:val="24"/>
          <w:szCs w:val="24"/>
        </w:rPr>
        <w:t xml:space="preserve"> в </w:t>
      </w:r>
      <w:proofErr w:type="spellStart"/>
      <w:r w:rsidRPr="00065FCF">
        <w:rPr>
          <w:sz w:val="24"/>
          <w:szCs w:val="24"/>
        </w:rPr>
        <w:t>несъстоятелност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или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се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намира</w:t>
      </w:r>
      <w:proofErr w:type="spellEnd"/>
      <w:r w:rsidRPr="00065FCF">
        <w:rPr>
          <w:sz w:val="24"/>
          <w:szCs w:val="24"/>
        </w:rPr>
        <w:t xml:space="preserve"> </w:t>
      </w:r>
      <w:proofErr w:type="gramStart"/>
      <w:r w:rsidRPr="00065FCF">
        <w:rPr>
          <w:sz w:val="24"/>
          <w:szCs w:val="24"/>
        </w:rPr>
        <w:t>в</w:t>
      </w:r>
      <w:proofErr w:type="gram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ликвидация</w:t>
      </w:r>
      <w:proofErr w:type="spellEnd"/>
      <w:r>
        <w:rPr>
          <w:lang w:val="bg-BG"/>
        </w:rPr>
        <w:t xml:space="preserve"> </w:t>
      </w:r>
      <w:r w:rsidRPr="00A12E5E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b/>
          <w:bCs/>
          <w:color w:val="000000"/>
          <w:sz w:val="24"/>
          <w:szCs w:val="24"/>
          <w:lang w:val="ru-RU"/>
        </w:rPr>
        <w:t>.</w:t>
      </w:r>
    </w:p>
    <w:p w:rsidR="00E66415" w:rsidRDefault="00E66415" w:rsidP="00E66415">
      <w:pPr>
        <w:ind w:right="-108"/>
        <w:jc w:val="both"/>
        <w:rPr>
          <w:b/>
          <w:sz w:val="24"/>
          <w:szCs w:val="24"/>
          <w:lang w:val="bg-BG"/>
        </w:rPr>
      </w:pPr>
    </w:p>
    <w:p w:rsidR="00E66415" w:rsidRPr="0028645D" w:rsidRDefault="00E66415" w:rsidP="00E66415">
      <w:pPr>
        <w:ind w:right="-108"/>
        <w:jc w:val="both"/>
        <w:rPr>
          <w:b/>
          <w:sz w:val="24"/>
          <w:szCs w:val="24"/>
          <w:lang w:val="bg-BG"/>
        </w:rPr>
      </w:pPr>
      <w:r w:rsidRPr="0038612B">
        <w:rPr>
          <w:b/>
          <w:sz w:val="24"/>
          <w:szCs w:val="24"/>
          <w:lang w:val="bg-BG"/>
        </w:rPr>
        <w:t xml:space="preserve"> ІV. Условия за участие</w:t>
      </w:r>
    </w:p>
    <w:p w:rsidR="00E66415" w:rsidRPr="00DA211A" w:rsidRDefault="00E66415" w:rsidP="00E66415">
      <w:pPr>
        <w:ind w:right="-108" w:firstLine="360"/>
        <w:jc w:val="both"/>
        <w:rPr>
          <w:sz w:val="24"/>
          <w:szCs w:val="24"/>
          <w:lang w:val="ru-RU"/>
        </w:rPr>
      </w:pPr>
      <w:r w:rsidRPr="001E7EA8">
        <w:rPr>
          <w:sz w:val="24"/>
          <w:szCs w:val="24"/>
          <w:lang w:val="ru-RU"/>
        </w:rPr>
        <w:t xml:space="preserve"> </w:t>
      </w:r>
      <w:r w:rsidRPr="00DA211A">
        <w:rPr>
          <w:sz w:val="24"/>
          <w:szCs w:val="24"/>
          <w:lang w:val="ru-RU"/>
        </w:rPr>
        <w:t xml:space="preserve">1.Кандидат в </w:t>
      </w:r>
      <w:proofErr w:type="spellStart"/>
      <w:r w:rsidRPr="00DA211A">
        <w:rPr>
          <w:sz w:val="24"/>
          <w:szCs w:val="24"/>
          <w:lang w:val="ru-RU"/>
        </w:rPr>
        <w:t>процедурата</w:t>
      </w:r>
      <w:proofErr w:type="spellEnd"/>
      <w:r w:rsidRPr="00DA211A">
        <w:rPr>
          <w:sz w:val="24"/>
          <w:szCs w:val="24"/>
          <w:lang w:val="ru-RU"/>
        </w:rPr>
        <w:t xml:space="preserve"> за </w:t>
      </w:r>
      <w:proofErr w:type="spellStart"/>
      <w:r w:rsidRPr="00DA211A">
        <w:rPr>
          <w:sz w:val="24"/>
          <w:szCs w:val="24"/>
          <w:lang w:val="ru-RU"/>
        </w:rPr>
        <w:t>публичния</w:t>
      </w:r>
      <w:proofErr w:type="spellEnd"/>
      <w:r w:rsidRPr="00DA211A">
        <w:rPr>
          <w:sz w:val="24"/>
          <w:szCs w:val="24"/>
          <w:lang w:val="ru-RU"/>
        </w:rPr>
        <w:t xml:space="preserve"> </w:t>
      </w:r>
      <w:proofErr w:type="spellStart"/>
      <w:r w:rsidRPr="00DA211A">
        <w:rPr>
          <w:sz w:val="24"/>
          <w:szCs w:val="24"/>
          <w:lang w:val="ru-RU"/>
        </w:rPr>
        <w:t>търг</w:t>
      </w:r>
      <w:proofErr w:type="spellEnd"/>
      <w:r w:rsidRPr="00DA211A">
        <w:rPr>
          <w:sz w:val="24"/>
          <w:szCs w:val="24"/>
          <w:lang w:val="ru-RU"/>
        </w:rPr>
        <w:t xml:space="preserve"> </w:t>
      </w:r>
      <w:proofErr w:type="gramStart"/>
      <w:r w:rsidRPr="00DA211A">
        <w:rPr>
          <w:sz w:val="24"/>
          <w:szCs w:val="24"/>
          <w:lang w:val="ru-RU"/>
        </w:rPr>
        <w:t>с</w:t>
      </w:r>
      <w:proofErr w:type="gramEnd"/>
      <w:r w:rsidRPr="00DA211A">
        <w:rPr>
          <w:sz w:val="24"/>
          <w:szCs w:val="24"/>
          <w:lang w:val="ru-RU"/>
        </w:rPr>
        <w:t xml:space="preserve"> явно </w:t>
      </w:r>
      <w:proofErr w:type="spellStart"/>
      <w:r w:rsidRPr="00DA211A">
        <w:rPr>
          <w:sz w:val="24"/>
          <w:szCs w:val="24"/>
          <w:lang w:val="ru-RU"/>
        </w:rPr>
        <w:t>наддаване</w:t>
      </w:r>
      <w:proofErr w:type="spellEnd"/>
      <w:r w:rsidRPr="00DA211A">
        <w:rPr>
          <w:sz w:val="24"/>
          <w:szCs w:val="24"/>
          <w:lang w:val="ru-RU"/>
        </w:rPr>
        <w:t xml:space="preserve"> </w:t>
      </w:r>
      <w:proofErr w:type="spellStart"/>
      <w:r w:rsidRPr="00DA211A">
        <w:rPr>
          <w:sz w:val="24"/>
          <w:szCs w:val="24"/>
          <w:lang w:val="ru-RU"/>
        </w:rPr>
        <w:t>могат</w:t>
      </w:r>
      <w:proofErr w:type="spellEnd"/>
      <w:r w:rsidRPr="00DA211A">
        <w:rPr>
          <w:sz w:val="24"/>
          <w:szCs w:val="24"/>
          <w:lang w:val="ru-RU"/>
        </w:rPr>
        <w:t xml:space="preserve"> да </w:t>
      </w:r>
      <w:proofErr w:type="spellStart"/>
      <w:r w:rsidRPr="00DA211A">
        <w:rPr>
          <w:sz w:val="24"/>
          <w:szCs w:val="24"/>
          <w:lang w:val="ru-RU"/>
        </w:rPr>
        <w:t>бъдат</w:t>
      </w:r>
      <w:proofErr w:type="spellEnd"/>
      <w:r w:rsidRPr="00DA211A">
        <w:rPr>
          <w:sz w:val="24"/>
          <w:szCs w:val="24"/>
          <w:lang w:val="ru-RU"/>
        </w:rPr>
        <w:t xml:space="preserve"> физически </w:t>
      </w:r>
    </w:p>
    <w:p w:rsidR="00E66415" w:rsidRPr="00364A55" w:rsidRDefault="00E66415" w:rsidP="00E66415">
      <w:pPr>
        <w:jc w:val="both"/>
        <w:rPr>
          <w:sz w:val="24"/>
          <w:szCs w:val="24"/>
          <w:lang w:val="bg-BG"/>
        </w:rPr>
      </w:pPr>
      <w:r w:rsidRPr="00DA211A">
        <w:rPr>
          <w:sz w:val="24"/>
          <w:szCs w:val="24"/>
          <w:lang w:val="ru-RU"/>
        </w:rPr>
        <w:t xml:space="preserve"> /ЕТ/ или юридически лица,  </w:t>
      </w:r>
      <w:proofErr w:type="spellStart"/>
      <w:r w:rsidRPr="00DA211A">
        <w:rPr>
          <w:sz w:val="24"/>
          <w:szCs w:val="24"/>
          <w:lang w:val="ru-RU"/>
        </w:rPr>
        <w:t>регистрирани</w:t>
      </w:r>
      <w:proofErr w:type="spellEnd"/>
      <w:r w:rsidRPr="00DA211A">
        <w:rPr>
          <w:sz w:val="24"/>
          <w:szCs w:val="24"/>
          <w:lang w:val="ru-RU"/>
        </w:rPr>
        <w:t xml:space="preserve"> </w:t>
      </w:r>
      <w:proofErr w:type="spellStart"/>
      <w:r w:rsidRPr="00DA211A">
        <w:rPr>
          <w:sz w:val="24"/>
          <w:szCs w:val="24"/>
          <w:lang w:val="ru-RU"/>
        </w:rPr>
        <w:t>ка</w:t>
      </w:r>
      <w:r>
        <w:rPr>
          <w:sz w:val="24"/>
          <w:szCs w:val="24"/>
          <w:lang w:val="ru-RU"/>
        </w:rPr>
        <w:t>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търговци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Търговския</w:t>
      </w:r>
      <w:proofErr w:type="spellEnd"/>
      <w:r>
        <w:rPr>
          <w:sz w:val="24"/>
          <w:szCs w:val="24"/>
          <w:lang w:val="ru-RU"/>
        </w:rPr>
        <w:t xml:space="preserve"> закон</w:t>
      </w:r>
      <w:r w:rsidRPr="00AD18E4">
        <w:rPr>
          <w:sz w:val="24"/>
          <w:szCs w:val="24"/>
        </w:rPr>
        <w:t xml:space="preserve"> </w:t>
      </w:r>
      <w:proofErr w:type="spellStart"/>
      <w:r w:rsidRPr="00FD51A4">
        <w:rPr>
          <w:sz w:val="24"/>
          <w:szCs w:val="24"/>
        </w:rPr>
        <w:t>или</w:t>
      </w:r>
      <w:proofErr w:type="spellEnd"/>
      <w:r w:rsidRPr="00FD51A4">
        <w:rPr>
          <w:sz w:val="24"/>
          <w:szCs w:val="24"/>
        </w:rPr>
        <w:t xml:space="preserve"> </w:t>
      </w:r>
      <w:proofErr w:type="spellStart"/>
      <w:r w:rsidRPr="00FD51A4">
        <w:rPr>
          <w:sz w:val="24"/>
          <w:szCs w:val="24"/>
        </w:rPr>
        <w:t>лица</w:t>
      </w:r>
      <w:proofErr w:type="spellEnd"/>
      <w:r w:rsidRPr="00FD51A4">
        <w:rPr>
          <w:sz w:val="24"/>
          <w:szCs w:val="24"/>
        </w:rPr>
        <w:t xml:space="preserve"> </w:t>
      </w:r>
      <w:proofErr w:type="spellStart"/>
      <w:r w:rsidRPr="00FD51A4">
        <w:rPr>
          <w:sz w:val="24"/>
          <w:szCs w:val="24"/>
        </w:rPr>
        <w:t>регистрирани</w:t>
      </w:r>
      <w:proofErr w:type="spellEnd"/>
      <w:r w:rsidRPr="00FD51A4">
        <w:rPr>
          <w:sz w:val="24"/>
          <w:szCs w:val="24"/>
        </w:rPr>
        <w:t xml:space="preserve"> </w:t>
      </w:r>
      <w:proofErr w:type="spellStart"/>
      <w:r w:rsidRPr="00FD51A4">
        <w:rPr>
          <w:sz w:val="24"/>
          <w:szCs w:val="24"/>
        </w:rPr>
        <w:t>по</w:t>
      </w:r>
      <w:proofErr w:type="spellEnd"/>
      <w:r w:rsidRPr="00FD51A4">
        <w:rPr>
          <w:sz w:val="24"/>
          <w:szCs w:val="24"/>
        </w:rPr>
        <w:t xml:space="preserve"> ЗЮЛНЦ.</w:t>
      </w:r>
      <w:r w:rsidRPr="00D86A88">
        <w:rPr>
          <w:sz w:val="24"/>
          <w:szCs w:val="24"/>
        </w:rPr>
        <w:t xml:space="preserve"> </w:t>
      </w:r>
    </w:p>
    <w:p w:rsidR="00E66415" w:rsidRPr="00BD4345" w:rsidRDefault="00E66415" w:rsidP="00E66415">
      <w:pPr>
        <w:spacing w:after="120"/>
        <w:jc w:val="both"/>
        <w:rPr>
          <w:sz w:val="24"/>
          <w:szCs w:val="24"/>
          <w:lang w:val="bg-BG"/>
        </w:rPr>
      </w:pPr>
      <w:r w:rsidRPr="001E7EA8">
        <w:rPr>
          <w:sz w:val="24"/>
          <w:szCs w:val="24"/>
          <w:lang w:val="ru-RU"/>
        </w:rPr>
        <w:t xml:space="preserve">2. </w:t>
      </w:r>
      <w:proofErr w:type="spellStart"/>
      <w:r w:rsidRPr="001E7EA8">
        <w:rPr>
          <w:sz w:val="24"/>
          <w:szCs w:val="24"/>
          <w:lang w:val="ru-RU"/>
        </w:rPr>
        <w:t>Изискуеми</w:t>
      </w:r>
      <w:proofErr w:type="spellEnd"/>
      <w:r w:rsidRPr="001E7EA8">
        <w:rPr>
          <w:sz w:val="24"/>
          <w:szCs w:val="24"/>
          <w:lang w:val="ru-RU"/>
        </w:rPr>
        <w:t xml:space="preserve">  </w:t>
      </w:r>
      <w:proofErr w:type="spellStart"/>
      <w:r w:rsidRPr="001E7EA8">
        <w:rPr>
          <w:sz w:val="24"/>
          <w:szCs w:val="24"/>
          <w:lang w:val="ru-RU"/>
        </w:rPr>
        <w:t>документи</w:t>
      </w:r>
      <w:proofErr w:type="spellEnd"/>
      <w:r w:rsidRPr="001E7EA8">
        <w:rPr>
          <w:sz w:val="24"/>
          <w:szCs w:val="24"/>
          <w:lang w:val="bg-BG"/>
        </w:rPr>
        <w:t xml:space="preserve"> поставени в надписан, запечатан, непрозрачен плик</w:t>
      </w:r>
      <w:r w:rsidRPr="00CB777F">
        <w:rPr>
          <w:sz w:val="24"/>
          <w:szCs w:val="24"/>
        </w:rPr>
        <w:t xml:space="preserve">, </w:t>
      </w:r>
      <w:proofErr w:type="spellStart"/>
      <w:r w:rsidRPr="00CB777F">
        <w:rPr>
          <w:sz w:val="24"/>
          <w:szCs w:val="24"/>
        </w:rPr>
        <w:t>обозначени</w:t>
      </w:r>
      <w:proofErr w:type="spellEnd"/>
      <w:r w:rsidRPr="00CB777F">
        <w:rPr>
          <w:sz w:val="24"/>
          <w:szCs w:val="24"/>
        </w:rPr>
        <w:t xml:space="preserve"> </w:t>
      </w:r>
      <w:proofErr w:type="spellStart"/>
      <w:r w:rsidRPr="00CB777F">
        <w:rPr>
          <w:sz w:val="24"/>
          <w:szCs w:val="24"/>
        </w:rPr>
        <w:t>по</w:t>
      </w:r>
      <w:proofErr w:type="spellEnd"/>
      <w:r w:rsidRPr="00CB777F">
        <w:rPr>
          <w:sz w:val="24"/>
          <w:szCs w:val="24"/>
        </w:rPr>
        <w:t xml:space="preserve"> </w:t>
      </w:r>
      <w:proofErr w:type="spellStart"/>
      <w:r w:rsidRPr="00CB777F">
        <w:rPr>
          <w:sz w:val="24"/>
          <w:szCs w:val="24"/>
        </w:rPr>
        <w:t>реда</w:t>
      </w:r>
      <w:proofErr w:type="spellEnd"/>
      <w:r w:rsidRPr="00CB777F">
        <w:rPr>
          <w:sz w:val="24"/>
          <w:szCs w:val="24"/>
        </w:rPr>
        <w:t xml:space="preserve"> </w:t>
      </w:r>
      <w:proofErr w:type="spellStart"/>
      <w:r w:rsidRPr="00CB777F">
        <w:rPr>
          <w:sz w:val="24"/>
          <w:szCs w:val="24"/>
        </w:rPr>
        <w:t>предвиден</w:t>
      </w:r>
      <w:proofErr w:type="spellEnd"/>
      <w:r w:rsidRPr="00CB777F">
        <w:rPr>
          <w:sz w:val="24"/>
          <w:szCs w:val="24"/>
        </w:rPr>
        <w:t xml:space="preserve"> в НРПУРОИ.</w:t>
      </w:r>
    </w:p>
    <w:p w:rsidR="00E66415" w:rsidRPr="005A0A0F" w:rsidRDefault="00E66415" w:rsidP="00E66415">
      <w:pPr>
        <w:ind w:right="-108" w:firstLine="36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2.1. Заявление за участие в търга </w:t>
      </w:r>
      <w:r w:rsidRPr="005A0A0F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color w:val="000000"/>
          <w:sz w:val="24"/>
          <w:szCs w:val="24"/>
          <w:lang w:val="bg-BG"/>
        </w:rPr>
        <w:t>;</w:t>
      </w:r>
    </w:p>
    <w:p w:rsidR="00E66415" w:rsidRPr="005A0A0F" w:rsidRDefault="00E66415" w:rsidP="00E66415">
      <w:pPr>
        <w:tabs>
          <w:tab w:val="left" w:pos="426"/>
        </w:tabs>
        <w:ind w:right="-108" w:firstLine="360"/>
        <w:jc w:val="both"/>
        <w:rPr>
          <w:color w:val="000000"/>
          <w:sz w:val="24"/>
          <w:szCs w:val="24"/>
          <w:lang w:val="ru-RU"/>
        </w:rPr>
      </w:pPr>
      <w:r w:rsidRPr="005A0A0F">
        <w:rPr>
          <w:color w:val="000000"/>
          <w:sz w:val="24"/>
          <w:szCs w:val="24"/>
          <w:lang w:val="bg-BG"/>
        </w:rPr>
        <w:t>2.</w:t>
      </w:r>
      <w:proofErr w:type="spellStart"/>
      <w:r w:rsidRPr="005A0A0F">
        <w:rPr>
          <w:color w:val="000000"/>
          <w:sz w:val="24"/>
          <w:szCs w:val="24"/>
          <w:lang w:val="bg-BG"/>
        </w:rPr>
        <w:t>2</w:t>
      </w:r>
      <w:proofErr w:type="spellEnd"/>
      <w:r w:rsidRPr="005A0A0F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5A0A0F">
        <w:rPr>
          <w:color w:val="000000"/>
          <w:sz w:val="24"/>
          <w:szCs w:val="24"/>
          <w:lang w:val="bg-BG"/>
        </w:rPr>
        <w:t>Деклара</w:t>
      </w:r>
      <w:r>
        <w:rPr>
          <w:color w:val="000000"/>
          <w:sz w:val="24"/>
          <w:szCs w:val="24"/>
          <w:lang w:val="bg-BG"/>
        </w:rPr>
        <w:t>ция за извършен оглед на имота</w:t>
      </w:r>
      <w:r w:rsidRPr="005A0A0F">
        <w:rPr>
          <w:color w:val="000000"/>
          <w:sz w:val="24"/>
          <w:szCs w:val="24"/>
          <w:lang w:val="bg-BG"/>
        </w:rPr>
        <w:t xml:space="preserve"> </w:t>
      </w:r>
      <w:r w:rsidRPr="005A0A0F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b/>
          <w:bCs/>
          <w:color w:val="000000"/>
          <w:sz w:val="24"/>
          <w:szCs w:val="24"/>
          <w:lang w:val="ru-RU"/>
        </w:rPr>
        <w:t>;</w:t>
      </w:r>
    </w:p>
    <w:p w:rsidR="00E66415" w:rsidRPr="005A0A0F" w:rsidRDefault="00E66415" w:rsidP="00E66415">
      <w:pPr>
        <w:ind w:right="-108" w:firstLine="360"/>
        <w:jc w:val="both"/>
        <w:rPr>
          <w:color w:val="000000"/>
          <w:sz w:val="24"/>
          <w:szCs w:val="24"/>
          <w:lang w:val="bg-BG"/>
        </w:rPr>
      </w:pPr>
      <w:r w:rsidRPr="005A0A0F">
        <w:rPr>
          <w:color w:val="000000"/>
          <w:sz w:val="24"/>
          <w:szCs w:val="24"/>
          <w:lang w:val="ru-RU"/>
        </w:rPr>
        <w:t>2.</w:t>
      </w:r>
      <w:r w:rsidRPr="005A0A0F">
        <w:rPr>
          <w:color w:val="000000"/>
          <w:sz w:val="24"/>
          <w:szCs w:val="24"/>
          <w:lang w:val="bg-BG"/>
        </w:rPr>
        <w:t>3.</w:t>
      </w:r>
      <w:r>
        <w:rPr>
          <w:color w:val="000000"/>
          <w:sz w:val="24"/>
          <w:szCs w:val="24"/>
          <w:lang w:val="bg-BG"/>
        </w:rPr>
        <w:t xml:space="preserve"> </w:t>
      </w:r>
      <w:r w:rsidRPr="005A0A0F">
        <w:rPr>
          <w:color w:val="000000"/>
          <w:sz w:val="24"/>
          <w:szCs w:val="24"/>
          <w:lang w:val="bg-BG"/>
        </w:rPr>
        <w:t>Документ за внесен депозит</w:t>
      </w:r>
      <w:r>
        <w:rPr>
          <w:color w:val="000000"/>
          <w:sz w:val="24"/>
          <w:szCs w:val="24"/>
          <w:lang w:val="bg-BG"/>
        </w:rPr>
        <w:t>;</w:t>
      </w:r>
    </w:p>
    <w:p w:rsidR="00E66415" w:rsidRPr="005A0A0F" w:rsidRDefault="00E66415" w:rsidP="00E66415">
      <w:pPr>
        <w:ind w:right="-108" w:firstLine="360"/>
        <w:jc w:val="both"/>
        <w:rPr>
          <w:color w:val="000000"/>
          <w:sz w:val="24"/>
          <w:szCs w:val="24"/>
          <w:lang w:val="bg-BG"/>
        </w:rPr>
      </w:pPr>
      <w:r w:rsidRPr="005A0A0F">
        <w:rPr>
          <w:color w:val="000000"/>
          <w:sz w:val="24"/>
          <w:szCs w:val="24"/>
          <w:lang w:val="bg-BG"/>
        </w:rPr>
        <w:t>2.4.</w:t>
      </w:r>
      <w:r>
        <w:rPr>
          <w:color w:val="000000"/>
          <w:sz w:val="24"/>
          <w:szCs w:val="24"/>
          <w:lang w:val="bg-BG"/>
        </w:rPr>
        <w:t xml:space="preserve"> </w:t>
      </w:r>
      <w:r w:rsidRPr="005A0A0F">
        <w:rPr>
          <w:color w:val="000000"/>
          <w:sz w:val="24"/>
          <w:szCs w:val="24"/>
          <w:lang w:val="bg-BG"/>
        </w:rPr>
        <w:t>Документ за вн</w:t>
      </w:r>
      <w:r>
        <w:rPr>
          <w:color w:val="000000"/>
          <w:sz w:val="24"/>
          <w:szCs w:val="24"/>
          <w:lang w:val="bg-BG"/>
        </w:rPr>
        <w:t xml:space="preserve">есена сума за закупена  тръжна </w:t>
      </w:r>
      <w:r w:rsidRPr="005A0A0F">
        <w:rPr>
          <w:color w:val="000000"/>
          <w:sz w:val="24"/>
          <w:szCs w:val="24"/>
          <w:lang w:val="bg-BG"/>
        </w:rPr>
        <w:t xml:space="preserve"> документация</w:t>
      </w:r>
      <w:r>
        <w:rPr>
          <w:color w:val="000000"/>
          <w:sz w:val="24"/>
          <w:szCs w:val="24"/>
          <w:lang w:val="bg-BG"/>
        </w:rPr>
        <w:t>;</w:t>
      </w:r>
      <w:r w:rsidRPr="005A0A0F">
        <w:rPr>
          <w:color w:val="000000"/>
          <w:sz w:val="24"/>
          <w:szCs w:val="24"/>
          <w:lang w:val="bg-BG"/>
        </w:rPr>
        <w:t xml:space="preserve"> </w:t>
      </w:r>
    </w:p>
    <w:p w:rsidR="00E66415" w:rsidRPr="009F43AD" w:rsidRDefault="00E66415" w:rsidP="00E66415">
      <w:pPr>
        <w:pStyle w:val="ab"/>
        <w:jc w:val="both"/>
        <w:rPr>
          <w:bCs/>
          <w:color w:val="000000"/>
          <w:sz w:val="24"/>
          <w:szCs w:val="24"/>
          <w:lang w:val="ru-RU"/>
        </w:rPr>
      </w:pPr>
      <w:r w:rsidRPr="00ED492B">
        <w:rPr>
          <w:rFonts w:ascii="Times New Roman" w:hAnsi="Times New Roman"/>
          <w:color w:val="000000"/>
          <w:sz w:val="24"/>
          <w:szCs w:val="24"/>
        </w:rPr>
        <w:t xml:space="preserve">      2.5</w:t>
      </w:r>
      <w:r w:rsidRPr="005A0A0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F06CE">
        <w:rPr>
          <w:rFonts w:ascii="Times New Roman" w:hAnsi="Times New Roman"/>
          <w:sz w:val="24"/>
          <w:szCs w:val="24"/>
        </w:rPr>
        <w:t xml:space="preserve">Удостоверение от НАП, че </w:t>
      </w:r>
      <w:r w:rsidRPr="006F06CE">
        <w:rPr>
          <w:rFonts w:ascii="Times New Roman" w:hAnsi="Times New Roman"/>
          <w:b/>
          <w:sz w:val="24"/>
          <w:szCs w:val="24"/>
        </w:rPr>
        <w:t>физическото</w:t>
      </w:r>
      <w:r>
        <w:rPr>
          <w:rFonts w:ascii="Times New Roman" w:hAnsi="Times New Roman"/>
          <w:b/>
          <w:sz w:val="24"/>
          <w:szCs w:val="24"/>
        </w:rPr>
        <w:t xml:space="preserve"> /ЕТ/</w:t>
      </w:r>
      <w:r w:rsidRPr="006F06CE">
        <w:rPr>
          <w:rFonts w:ascii="Times New Roman" w:hAnsi="Times New Roman"/>
          <w:b/>
          <w:sz w:val="24"/>
          <w:szCs w:val="24"/>
        </w:rPr>
        <w:t xml:space="preserve"> или юридическото</w:t>
      </w:r>
      <w:r w:rsidRPr="006F06CE">
        <w:rPr>
          <w:rFonts w:ascii="Times New Roman" w:hAnsi="Times New Roman"/>
          <w:sz w:val="24"/>
          <w:szCs w:val="24"/>
        </w:rPr>
        <w:t xml:space="preserve"> лице, няма задължения към държавата, по смисъла на чл. 162, ал. 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</w:t>
      </w:r>
      <w:r>
        <w:rPr>
          <w:rFonts w:ascii="Times New Roman" w:hAnsi="Times New Roman"/>
          <w:sz w:val="24"/>
          <w:szCs w:val="24"/>
        </w:rPr>
        <w:t>.</w:t>
      </w:r>
    </w:p>
    <w:p w:rsidR="00E66415" w:rsidRPr="009B3C82" w:rsidRDefault="00E66415" w:rsidP="00E66415">
      <w:pPr>
        <w:ind w:right="-1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Pr="009B3C82">
        <w:rPr>
          <w:sz w:val="24"/>
          <w:szCs w:val="24"/>
          <w:lang w:val="bg-BG"/>
        </w:rPr>
        <w:t xml:space="preserve">2.6. Нотариално заверено пълномощно за участие в търга </w:t>
      </w:r>
      <w:r w:rsidRPr="009B3C82">
        <w:rPr>
          <w:b/>
          <w:sz w:val="24"/>
          <w:szCs w:val="24"/>
          <w:lang w:val="bg-BG"/>
        </w:rPr>
        <w:t>(при участие на пълномощник)</w:t>
      </w:r>
      <w:r w:rsidRPr="009B3C82">
        <w:rPr>
          <w:sz w:val="24"/>
          <w:szCs w:val="24"/>
          <w:lang w:val="bg-BG"/>
        </w:rPr>
        <w:t>;</w:t>
      </w:r>
    </w:p>
    <w:p w:rsidR="00E66415" w:rsidRPr="009B3C82" w:rsidRDefault="00E66415" w:rsidP="00E66415">
      <w:pPr>
        <w:ind w:right="-108"/>
        <w:jc w:val="both"/>
        <w:rPr>
          <w:sz w:val="24"/>
          <w:szCs w:val="24"/>
          <w:lang w:val="bg-BG"/>
        </w:rPr>
      </w:pPr>
      <w:r w:rsidRPr="009B3C82">
        <w:rPr>
          <w:sz w:val="24"/>
          <w:szCs w:val="24"/>
          <w:lang w:val="bg-BG"/>
        </w:rPr>
        <w:t xml:space="preserve">    2.</w:t>
      </w:r>
      <w:r w:rsidRPr="009B3C82">
        <w:rPr>
          <w:sz w:val="24"/>
          <w:szCs w:val="24"/>
        </w:rPr>
        <w:t>7</w:t>
      </w:r>
      <w:r w:rsidRPr="009B3C82">
        <w:rPr>
          <w:sz w:val="24"/>
          <w:szCs w:val="24"/>
          <w:lang w:val="bg-BG"/>
        </w:rPr>
        <w:t xml:space="preserve">. Декларация за запознаване с условията за провеждане на публичния търг с явно наддаване </w:t>
      </w:r>
      <w:r w:rsidRPr="009B3C82">
        <w:rPr>
          <w:b/>
          <w:bCs/>
          <w:sz w:val="24"/>
          <w:szCs w:val="24"/>
          <w:lang w:val="ru-RU"/>
        </w:rPr>
        <w:t>(по образец);</w:t>
      </w:r>
      <w:r w:rsidRPr="009B3C82">
        <w:rPr>
          <w:sz w:val="24"/>
          <w:szCs w:val="24"/>
          <w:lang w:val="bg-BG"/>
        </w:rPr>
        <w:t xml:space="preserve">    </w:t>
      </w:r>
    </w:p>
    <w:p w:rsidR="00E66415" w:rsidRPr="009B3C82" w:rsidRDefault="00E66415" w:rsidP="00E66415">
      <w:pPr>
        <w:ind w:right="-108"/>
        <w:jc w:val="both"/>
        <w:rPr>
          <w:bCs/>
          <w:sz w:val="24"/>
          <w:szCs w:val="24"/>
          <w:lang w:val="ru-RU"/>
        </w:rPr>
      </w:pPr>
      <w:r w:rsidRPr="009B3C82">
        <w:rPr>
          <w:sz w:val="24"/>
          <w:szCs w:val="24"/>
          <w:lang w:val="bg-BG"/>
        </w:rPr>
        <w:t xml:space="preserve"> </w:t>
      </w:r>
      <w:r w:rsidRPr="009B3C82">
        <w:rPr>
          <w:sz w:val="24"/>
          <w:szCs w:val="24"/>
        </w:rPr>
        <w:t xml:space="preserve"> </w:t>
      </w:r>
      <w:r w:rsidRPr="009B3C82">
        <w:rPr>
          <w:sz w:val="24"/>
          <w:szCs w:val="24"/>
          <w:lang w:val="bg-BG"/>
        </w:rPr>
        <w:t xml:space="preserve">  2.</w:t>
      </w:r>
      <w:r w:rsidRPr="009B3C82">
        <w:rPr>
          <w:sz w:val="24"/>
          <w:szCs w:val="24"/>
        </w:rPr>
        <w:t>8</w:t>
      </w:r>
      <w:r w:rsidRPr="009B3C82">
        <w:rPr>
          <w:sz w:val="24"/>
          <w:szCs w:val="24"/>
          <w:lang w:val="bg-BG"/>
        </w:rPr>
        <w:t xml:space="preserve">.  Посочен </w:t>
      </w:r>
      <w:r w:rsidRPr="009B3C82">
        <w:rPr>
          <w:bCs/>
          <w:sz w:val="24"/>
          <w:szCs w:val="24"/>
          <w:lang w:val="ru-RU"/>
        </w:rPr>
        <w:t xml:space="preserve">ЕИК  </w:t>
      </w:r>
      <w:proofErr w:type="spellStart"/>
      <w:r w:rsidRPr="009B3C82">
        <w:rPr>
          <w:bCs/>
          <w:sz w:val="24"/>
          <w:szCs w:val="24"/>
          <w:lang w:val="ru-RU"/>
        </w:rPr>
        <w:t>съгл</w:t>
      </w:r>
      <w:proofErr w:type="spellEnd"/>
      <w:r w:rsidRPr="009B3C82">
        <w:rPr>
          <w:bCs/>
          <w:sz w:val="24"/>
          <w:szCs w:val="24"/>
          <w:lang w:val="ru-RU"/>
        </w:rPr>
        <w:t>. чл.23, ал.4 от ЗТР;</w:t>
      </w:r>
    </w:p>
    <w:p w:rsidR="00E66415" w:rsidRPr="009B3C82" w:rsidRDefault="00E66415" w:rsidP="00E66415">
      <w:pPr>
        <w:pStyle w:val="a7"/>
        <w:spacing w:before="0" w:beforeAutospacing="0" w:after="80" w:afterAutospacing="0"/>
        <w:ind w:right="300"/>
        <w:jc w:val="both"/>
        <w:rPr>
          <w:b/>
          <w:bCs/>
          <w:lang w:val="ru-RU"/>
        </w:rPr>
      </w:pPr>
      <w:r w:rsidRPr="009B3C82">
        <w:t xml:space="preserve">    2.</w:t>
      </w:r>
      <w:r w:rsidRPr="009B3C82">
        <w:rPr>
          <w:lang w:val="en-US"/>
        </w:rPr>
        <w:t>9</w:t>
      </w:r>
      <w:r w:rsidRPr="009B3C82">
        <w:t xml:space="preserve">. Декларация, че кандидатът не е обявен в несъстоятелност, в производство за обявяване в  несъстоятелност или се намира в ликвидация </w:t>
      </w:r>
      <w:r w:rsidRPr="009B3C82">
        <w:rPr>
          <w:b/>
          <w:bCs/>
          <w:lang w:val="ru-RU"/>
        </w:rPr>
        <w:t>(по образец);</w:t>
      </w:r>
    </w:p>
    <w:p w:rsidR="00E66415" w:rsidRPr="009B3C82" w:rsidRDefault="00E66415" w:rsidP="00E66415">
      <w:pPr>
        <w:pStyle w:val="a7"/>
        <w:spacing w:before="0" w:beforeAutospacing="0" w:after="80" w:afterAutospacing="0"/>
        <w:ind w:right="300"/>
        <w:jc w:val="both"/>
        <w:rPr>
          <w:b/>
        </w:rPr>
      </w:pPr>
      <w:r w:rsidRPr="009B3C82">
        <w:t xml:space="preserve">   2.1</w:t>
      </w:r>
      <w:r w:rsidRPr="009B3C82">
        <w:rPr>
          <w:lang w:val="en-US"/>
        </w:rPr>
        <w:t>0</w:t>
      </w:r>
      <w:r w:rsidRPr="009B3C82">
        <w:t xml:space="preserve">. Декларация за обработка на лични данни </w:t>
      </w:r>
      <w:r w:rsidRPr="009B3C82">
        <w:rPr>
          <w:b/>
        </w:rPr>
        <w:t>(по образец);</w:t>
      </w:r>
    </w:p>
    <w:p w:rsidR="00E66415" w:rsidRPr="009B3C82" w:rsidRDefault="00E66415" w:rsidP="00E66415">
      <w:pPr>
        <w:spacing w:after="80"/>
        <w:ind w:right="-108"/>
        <w:jc w:val="both"/>
        <w:rPr>
          <w:sz w:val="24"/>
          <w:szCs w:val="24"/>
        </w:rPr>
      </w:pPr>
    </w:p>
    <w:p w:rsidR="00E66415" w:rsidRDefault="00E66415" w:rsidP="00E66415">
      <w:pPr>
        <w:spacing w:after="80"/>
        <w:ind w:right="-108"/>
        <w:jc w:val="both"/>
        <w:rPr>
          <w:b/>
          <w:bCs/>
          <w:color w:val="000000"/>
          <w:lang w:val="ru-RU"/>
        </w:rPr>
      </w:pPr>
      <w:r>
        <w:rPr>
          <w:sz w:val="24"/>
          <w:szCs w:val="24"/>
          <w:lang w:val="ru-RU"/>
        </w:rPr>
        <w:t>Документа по</w:t>
      </w:r>
      <w:r w:rsidRPr="00F160BC">
        <w:rPr>
          <w:sz w:val="24"/>
          <w:szCs w:val="24"/>
          <w:lang w:val="ru-RU"/>
        </w:rPr>
        <w:t xml:space="preserve"> т.2</w:t>
      </w:r>
      <w:r w:rsidRPr="00F160BC">
        <w:rPr>
          <w:sz w:val="24"/>
          <w:szCs w:val="24"/>
        </w:rPr>
        <w:t>.5</w:t>
      </w:r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трябва</w:t>
      </w:r>
      <w:proofErr w:type="spellEnd"/>
      <w:r w:rsidRPr="00F160BC">
        <w:rPr>
          <w:sz w:val="24"/>
          <w:szCs w:val="24"/>
          <w:lang w:val="ru-RU"/>
        </w:rPr>
        <w:t xml:space="preserve"> да </w:t>
      </w:r>
      <w:proofErr w:type="spellStart"/>
      <w:r w:rsidRPr="00F160BC">
        <w:rPr>
          <w:sz w:val="24"/>
          <w:szCs w:val="24"/>
          <w:lang w:val="ru-RU"/>
        </w:rPr>
        <w:t>са</w:t>
      </w:r>
      <w:proofErr w:type="spellEnd"/>
      <w:r w:rsidRPr="00F160BC">
        <w:rPr>
          <w:sz w:val="24"/>
          <w:szCs w:val="24"/>
          <w:lang w:val="ru-RU"/>
        </w:rPr>
        <w:t xml:space="preserve"> </w:t>
      </w:r>
      <w:proofErr w:type="gramStart"/>
      <w:r w:rsidRPr="00F160BC">
        <w:rPr>
          <w:sz w:val="24"/>
          <w:szCs w:val="24"/>
          <w:lang w:val="ru-RU"/>
        </w:rPr>
        <w:t>с</w:t>
      </w:r>
      <w:proofErr w:type="gramEnd"/>
      <w:r w:rsidRPr="00F160BC">
        <w:rPr>
          <w:sz w:val="24"/>
          <w:szCs w:val="24"/>
          <w:lang w:val="ru-RU"/>
        </w:rPr>
        <w:t xml:space="preserve"> дата на </w:t>
      </w:r>
      <w:proofErr w:type="spellStart"/>
      <w:r w:rsidRPr="00F160BC">
        <w:rPr>
          <w:sz w:val="24"/>
          <w:szCs w:val="24"/>
          <w:lang w:val="ru-RU"/>
        </w:rPr>
        <w:t>издаване</w:t>
      </w:r>
      <w:proofErr w:type="spellEnd"/>
      <w:r w:rsidRPr="00F160BC">
        <w:rPr>
          <w:sz w:val="24"/>
          <w:szCs w:val="24"/>
          <w:lang w:val="ru-RU"/>
        </w:rPr>
        <w:t xml:space="preserve">, </w:t>
      </w:r>
      <w:proofErr w:type="spellStart"/>
      <w:r w:rsidRPr="00F160BC">
        <w:rPr>
          <w:sz w:val="24"/>
          <w:szCs w:val="24"/>
          <w:lang w:val="ru-RU"/>
        </w:rPr>
        <w:t>предшестваща</w:t>
      </w:r>
      <w:proofErr w:type="spellEnd"/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датата</w:t>
      </w:r>
      <w:proofErr w:type="spellEnd"/>
      <w:r w:rsidRPr="00F160BC">
        <w:rPr>
          <w:sz w:val="24"/>
          <w:szCs w:val="24"/>
          <w:lang w:val="ru-RU"/>
        </w:rPr>
        <w:t xml:space="preserve"> на </w:t>
      </w:r>
      <w:proofErr w:type="spellStart"/>
      <w:r w:rsidRPr="00F160BC">
        <w:rPr>
          <w:sz w:val="24"/>
          <w:szCs w:val="24"/>
          <w:lang w:val="ru-RU"/>
        </w:rPr>
        <w:t>търга</w:t>
      </w:r>
      <w:proofErr w:type="spellEnd"/>
      <w:r w:rsidRPr="00F160BC">
        <w:rPr>
          <w:sz w:val="24"/>
          <w:szCs w:val="24"/>
          <w:lang w:val="ru-RU"/>
        </w:rPr>
        <w:t xml:space="preserve"> не </w:t>
      </w:r>
      <w:proofErr w:type="spellStart"/>
      <w:r w:rsidRPr="00F160BC">
        <w:rPr>
          <w:sz w:val="24"/>
          <w:szCs w:val="24"/>
          <w:lang w:val="ru-RU"/>
        </w:rPr>
        <w:t>повече</w:t>
      </w:r>
      <w:proofErr w:type="spellEnd"/>
      <w:r w:rsidRPr="00F160BC">
        <w:rPr>
          <w:sz w:val="24"/>
          <w:szCs w:val="24"/>
          <w:lang w:val="ru-RU"/>
        </w:rPr>
        <w:t xml:space="preserve"> от 1 </w:t>
      </w:r>
      <w:proofErr w:type="spellStart"/>
      <w:r w:rsidRPr="00F160BC">
        <w:rPr>
          <w:sz w:val="24"/>
          <w:szCs w:val="24"/>
          <w:lang w:val="ru-RU"/>
        </w:rPr>
        <w:t>месец</w:t>
      </w:r>
      <w:proofErr w:type="spellEnd"/>
      <w:r w:rsidRPr="00F160BC">
        <w:rPr>
          <w:sz w:val="24"/>
          <w:szCs w:val="24"/>
          <w:lang w:val="ru-RU"/>
        </w:rPr>
        <w:t xml:space="preserve"> или да </w:t>
      </w:r>
      <w:proofErr w:type="spellStart"/>
      <w:r w:rsidRPr="00F160BC">
        <w:rPr>
          <w:sz w:val="24"/>
          <w:szCs w:val="24"/>
          <w:lang w:val="ru-RU"/>
        </w:rPr>
        <w:t>са</w:t>
      </w:r>
      <w:proofErr w:type="spellEnd"/>
      <w:r w:rsidRPr="00F160BC">
        <w:rPr>
          <w:sz w:val="24"/>
          <w:szCs w:val="24"/>
          <w:lang w:val="ru-RU"/>
        </w:rPr>
        <w:t xml:space="preserve"> в срок на </w:t>
      </w:r>
      <w:proofErr w:type="spellStart"/>
      <w:r w:rsidRPr="00F160BC">
        <w:rPr>
          <w:sz w:val="24"/>
          <w:szCs w:val="24"/>
          <w:lang w:val="ru-RU"/>
        </w:rPr>
        <w:t>тяхната</w:t>
      </w:r>
      <w:proofErr w:type="spellEnd"/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валидност</w:t>
      </w:r>
      <w:proofErr w:type="spellEnd"/>
      <w:r w:rsidRPr="00F160BC">
        <w:rPr>
          <w:sz w:val="24"/>
          <w:szCs w:val="24"/>
          <w:lang w:val="ru-RU"/>
        </w:rPr>
        <w:t xml:space="preserve">, </w:t>
      </w:r>
      <w:proofErr w:type="spellStart"/>
      <w:r w:rsidRPr="00F160BC">
        <w:rPr>
          <w:sz w:val="24"/>
          <w:szCs w:val="24"/>
          <w:lang w:val="ru-RU"/>
        </w:rPr>
        <w:t>когато</w:t>
      </w:r>
      <w:proofErr w:type="spellEnd"/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такава</w:t>
      </w:r>
      <w:proofErr w:type="spellEnd"/>
      <w:r w:rsidRPr="00F160BC">
        <w:rPr>
          <w:sz w:val="24"/>
          <w:szCs w:val="24"/>
          <w:lang w:val="ru-RU"/>
        </w:rPr>
        <w:t xml:space="preserve"> е </w:t>
      </w:r>
      <w:proofErr w:type="spellStart"/>
      <w:r w:rsidRPr="00F160BC">
        <w:rPr>
          <w:sz w:val="24"/>
          <w:szCs w:val="24"/>
          <w:lang w:val="ru-RU"/>
        </w:rPr>
        <w:t>изрично</w:t>
      </w:r>
      <w:proofErr w:type="spellEnd"/>
      <w:r w:rsidRPr="00F160BC">
        <w:rPr>
          <w:sz w:val="24"/>
          <w:szCs w:val="24"/>
          <w:lang w:val="ru-RU"/>
        </w:rPr>
        <w:t xml:space="preserve"> записана в </w:t>
      </w:r>
      <w:proofErr w:type="spellStart"/>
      <w:r w:rsidRPr="00F160BC">
        <w:rPr>
          <w:sz w:val="24"/>
          <w:szCs w:val="24"/>
          <w:lang w:val="ru-RU"/>
        </w:rPr>
        <w:t>тях</w:t>
      </w:r>
      <w:proofErr w:type="spellEnd"/>
      <w:r w:rsidRPr="00F160BC">
        <w:rPr>
          <w:sz w:val="24"/>
          <w:szCs w:val="24"/>
          <w:lang w:val="ru-RU"/>
        </w:rPr>
        <w:t xml:space="preserve">. </w:t>
      </w:r>
      <w:proofErr w:type="spellStart"/>
      <w:r w:rsidRPr="00F160BC">
        <w:rPr>
          <w:sz w:val="24"/>
          <w:szCs w:val="24"/>
          <w:lang w:val="ru-RU"/>
        </w:rPr>
        <w:t>Заверката</w:t>
      </w:r>
      <w:proofErr w:type="spellEnd"/>
      <w:r w:rsidRPr="00F160BC">
        <w:rPr>
          <w:sz w:val="24"/>
          <w:szCs w:val="24"/>
          <w:lang w:val="ru-RU"/>
        </w:rPr>
        <w:t xml:space="preserve"> на </w:t>
      </w:r>
      <w:proofErr w:type="spellStart"/>
      <w:r w:rsidRPr="00F160BC">
        <w:rPr>
          <w:sz w:val="24"/>
          <w:szCs w:val="24"/>
          <w:lang w:val="ru-RU"/>
        </w:rPr>
        <w:t>верността</w:t>
      </w:r>
      <w:proofErr w:type="spellEnd"/>
      <w:r w:rsidRPr="00F160BC">
        <w:rPr>
          <w:sz w:val="24"/>
          <w:szCs w:val="24"/>
          <w:lang w:val="ru-RU"/>
        </w:rPr>
        <w:t xml:space="preserve"> на </w:t>
      </w:r>
      <w:proofErr w:type="spellStart"/>
      <w:r w:rsidRPr="00F160BC">
        <w:rPr>
          <w:sz w:val="24"/>
          <w:szCs w:val="24"/>
          <w:lang w:val="ru-RU"/>
        </w:rPr>
        <w:t>копието</w:t>
      </w:r>
      <w:proofErr w:type="spellEnd"/>
      <w:r w:rsidRPr="00F160BC">
        <w:rPr>
          <w:sz w:val="24"/>
          <w:szCs w:val="24"/>
          <w:lang w:val="ru-RU"/>
        </w:rPr>
        <w:t xml:space="preserve"> се </w:t>
      </w:r>
      <w:proofErr w:type="spellStart"/>
      <w:r w:rsidRPr="00F160BC">
        <w:rPr>
          <w:sz w:val="24"/>
          <w:szCs w:val="24"/>
          <w:lang w:val="ru-RU"/>
        </w:rPr>
        <w:t>извършва</w:t>
      </w:r>
      <w:proofErr w:type="spellEnd"/>
      <w:r w:rsidRPr="00F160BC">
        <w:rPr>
          <w:sz w:val="24"/>
          <w:szCs w:val="24"/>
          <w:lang w:val="ru-RU"/>
        </w:rPr>
        <w:t xml:space="preserve"> с </w:t>
      </w:r>
      <w:proofErr w:type="spellStart"/>
      <w:proofErr w:type="gramStart"/>
      <w:r w:rsidRPr="00F160BC">
        <w:rPr>
          <w:sz w:val="24"/>
          <w:szCs w:val="24"/>
          <w:lang w:val="ru-RU"/>
        </w:rPr>
        <w:t>подпис</w:t>
      </w:r>
      <w:proofErr w:type="spellEnd"/>
      <w:r w:rsidRPr="00F160BC">
        <w:rPr>
          <w:sz w:val="24"/>
          <w:szCs w:val="24"/>
          <w:lang w:val="ru-RU"/>
        </w:rPr>
        <w:t xml:space="preserve"> и</w:t>
      </w:r>
      <w:proofErr w:type="gramEnd"/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печат</w:t>
      </w:r>
      <w:proofErr w:type="spellEnd"/>
      <w:r w:rsidRPr="00F160BC">
        <w:rPr>
          <w:sz w:val="24"/>
          <w:szCs w:val="24"/>
          <w:lang w:val="ru-RU"/>
        </w:rPr>
        <w:t xml:space="preserve"> на кандидата. </w:t>
      </w:r>
      <w:proofErr w:type="gramStart"/>
      <w:r w:rsidRPr="00F160BC">
        <w:rPr>
          <w:sz w:val="24"/>
          <w:szCs w:val="24"/>
          <w:lang w:val="ru-RU"/>
        </w:rPr>
        <w:t xml:space="preserve">При </w:t>
      </w:r>
      <w:proofErr w:type="spellStart"/>
      <w:r w:rsidRPr="00F160BC">
        <w:rPr>
          <w:sz w:val="24"/>
          <w:szCs w:val="24"/>
          <w:lang w:val="ru-RU"/>
        </w:rPr>
        <w:t>представяне</w:t>
      </w:r>
      <w:proofErr w:type="spellEnd"/>
      <w:r w:rsidRPr="00F160BC">
        <w:rPr>
          <w:sz w:val="24"/>
          <w:szCs w:val="24"/>
          <w:lang w:val="ru-RU"/>
        </w:rPr>
        <w:t xml:space="preserve"> на заверено </w:t>
      </w:r>
      <w:proofErr w:type="spellStart"/>
      <w:r w:rsidRPr="00F160BC">
        <w:rPr>
          <w:sz w:val="24"/>
          <w:szCs w:val="24"/>
          <w:lang w:val="ru-RU"/>
        </w:rPr>
        <w:t>копие</w:t>
      </w:r>
      <w:proofErr w:type="spellEnd"/>
      <w:r w:rsidRPr="00F160BC">
        <w:rPr>
          <w:sz w:val="24"/>
          <w:szCs w:val="24"/>
          <w:lang w:val="ru-RU"/>
        </w:rPr>
        <w:t xml:space="preserve">, </w:t>
      </w:r>
      <w:proofErr w:type="spellStart"/>
      <w:r w:rsidRPr="00F160BC">
        <w:rPr>
          <w:sz w:val="24"/>
          <w:szCs w:val="24"/>
          <w:lang w:val="ru-RU"/>
        </w:rPr>
        <w:t>кандидатът</w:t>
      </w:r>
      <w:proofErr w:type="spellEnd"/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представя</w:t>
      </w:r>
      <w:proofErr w:type="spellEnd"/>
      <w:r w:rsidRPr="00F160BC">
        <w:rPr>
          <w:sz w:val="24"/>
          <w:szCs w:val="24"/>
          <w:lang w:val="ru-RU"/>
        </w:rPr>
        <w:t xml:space="preserve"> за проверка пред </w:t>
      </w:r>
      <w:proofErr w:type="spellStart"/>
      <w:r w:rsidRPr="00F160BC">
        <w:rPr>
          <w:sz w:val="24"/>
          <w:szCs w:val="24"/>
          <w:lang w:val="ru-RU"/>
        </w:rPr>
        <w:t>комисията</w:t>
      </w:r>
      <w:proofErr w:type="spellEnd"/>
      <w:r w:rsidRPr="00F160BC">
        <w:rPr>
          <w:sz w:val="24"/>
          <w:szCs w:val="24"/>
          <w:lang w:val="ru-RU"/>
        </w:rPr>
        <w:t xml:space="preserve"> оригинала на </w:t>
      </w:r>
      <w:proofErr w:type="spellStart"/>
      <w:r w:rsidRPr="00F160BC">
        <w:rPr>
          <w:sz w:val="24"/>
          <w:szCs w:val="24"/>
          <w:lang w:val="ru-RU"/>
        </w:rPr>
        <w:t>съответния</w:t>
      </w:r>
      <w:proofErr w:type="spellEnd"/>
      <w:r w:rsidRPr="00F160BC">
        <w:rPr>
          <w:sz w:val="24"/>
          <w:szCs w:val="24"/>
          <w:lang w:val="ru-RU"/>
        </w:rPr>
        <w:t xml:space="preserve"> документ</w:t>
      </w:r>
      <w:r w:rsidRPr="0028645D">
        <w:rPr>
          <w:lang w:val="ru-RU"/>
        </w:rPr>
        <w:t>.</w:t>
      </w:r>
      <w:r w:rsidRPr="0028645D">
        <w:rPr>
          <w:b/>
          <w:bCs/>
          <w:lang w:val="ru-RU"/>
        </w:rPr>
        <w:t xml:space="preserve">  </w:t>
      </w:r>
      <w:r>
        <w:rPr>
          <w:b/>
          <w:bCs/>
          <w:color w:val="000000"/>
          <w:lang w:val="ru-RU"/>
        </w:rPr>
        <w:t xml:space="preserve"> </w:t>
      </w:r>
      <w:proofErr w:type="gramEnd"/>
    </w:p>
    <w:p w:rsidR="00E66415" w:rsidRPr="003C1D58" w:rsidRDefault="00E66415" w:rsidP="00E66415">
      <w:pPr>
        <w:pStyle w:val="a7"/>
        <w:spacing w:before="0" w:beforeAutospacing="0" w:after="80" w:afterAutospacing="0"/>
        <w:ind w:right="-157"/>
        <w:jc w:val="both"/>
        <w:rPr>
          <w:color w:val="000000"/>
        </w:rPr>
      </w:pPr>
      <w:r w:rsidRPr="001723A0">
        <w:rPr>
          <w:b/>
          <w:bCs/>
          <w:color w:val="000000"/>
          <w:lang w:val="ru-RU"/>
        </w:rPr>
        <w:t>V.</w:t>
      </w:r>
      <w:r>
        <w:rPr>
          <w:b/>
          <w:bCs/>
          <w:color w:val="000000"/>
          <w:lang w:val="ru-RU"/>
        </w:rPr>
        <w:t xml:space="preserve"> </w:t>
      </w:r>
      <w:r w:rsidRPr="005A0A0F">
        <w:rPr>
          <w:b/>
          <w:bCs/>
          <w:color w:val="000000"/>
          <w:lang w:val="ru-RU"/>
        </w:rPr>
        <w:t xml:space="preserve"> </w:t>
      </w:r>
      <w:r w:rsidRPr="005A0A0F">
        <w:rPr>
          <w:b/>
          <w:color w:val="000000"/>
        </w:rPr>
        <w:t>Не се допускат до участи</w:t>
      </w:r>
      <w:r>
        <w:rPr>
          <w:b/>
          <w:color w:val="000000"/>
        </w:rPr>
        <w:t>е в публичния търг с явно наддаване</w:t>
      </w:r>
      <w:r w:rsidRPr="005A0A0F">
        <w:rPr>
          <w:b/>
          <w:color w:val="000000"/>
        </w:rPr>
        <w:t xml:space="preserve"> кандидати, които не са представили</w:t>
      </w:r>
      <w:r w:rsidRPr="005A0A0F">
        <w:rPr>
          <w:color w:val="000000"/>
        </w:rPr>
        <w:t xml:space="preserve"> някои от изискуемите документи и</w:t>
      </w:r>
      <w:r>
        <w:rPr>
          <w:color w:val="000000"/>
        </w:rPr>
        <w:t xml:space="preserve"> </w:t>
      </w:r>
      <w:r w:rsidRPr="005A0A0F">
        <w:rPr>
          <w:color w:val="000000"/>
        </w:rPr>
        <w:t>/</w:t>
      </w:r>
      <w:r>
        <w:rPr>
          <w:color w:val="000000"/>
        </w:rPr>
        <w:t xml:space="preserve"> </w:t>
      </w:r>
      <w:r w:rsidRPr="005A0A0F">
        <w:rPr>
          <w:color w:val="000000"/>
        </w:rPr>
        <w:t>или при наличие на следните обстоятелства:</w:t>
      </w:r>
    </w:p>
    <w:p w:rsidR="00E66415" w:rsidRPr="00BA5E9C" w:rsidRDefault="00E66415" w:rsidP="00E66415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382AC2">
        <w:t>кан</w:t>
      </w:r>
      <w:r>
        <w:t>дидатът</w:t>
      </w:r>
      <w:r w:rsidRPr="005A0A0F">
        <w:rPr>
          <w:color w:val="000000"/>
        </w:rPr>
        <w:t xml:space="preserve"> е обявен в несъстоятелност</w:t>
      </w:r>
      <w:r>
        <w:rPr>
          <w:color w:val="000000"/>
        </w:rPr>
        <w:t xml:space="preserve">, </w:t>
      </w:r>
      <w:r w:rsidRPr="00065FCF">
        <w:t>в производство за обявяване в несъстоятелност или се намира в ликвидация</w:t>
      </w:r>
      <w:r>
        <w:t>;</w:t>
      </w:r>
    </w:p>
    <w:p w:rsidR="00E66415" w:rsidRPr="00E66415" w:rsidRDefault="00E66415" w:rsidP="00E66415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CD539B">
        <w:lastRenderedPageBreak/>
        <w:t>когато кан</w:t>
      </w:r>
      <w:r>
        <w:t xml:space="preserve">дидатът </w:t>
      </w:r>
      <w:r w:rsidRPr="00CD539B">
        <w:t>имат парични задължения към  държавата</w:t>
      </w:r>
      <w:r w:rsidRPr="00F57D0F">
        <w:t xml:space="preserve">, </w:t>
      </w:r>
      <w:r w:rsidRPr="00BA5E9C">
        <w:rPr>
          <w:rStyle w:val="FontStyle96"/>
          <w:color w:val="000000"/>
          <w:lang w:val="ru-RU"/>
        </w:rPr>
        <w:t xml:space="preserve">по </w:t>
      </w:r>
      <w:proofErr w:type="spellStart"/>
      <w:r w:rsidRPr="00BA5E9C">
        <w:rPr>
          <w:rStyle w:val="FontStyle96"/>
          <w:color w:val="000000"/>
          <w:lang w:val="ru-RU"/>
        </w:rPr>
        <w:t>смисъла</w:t>
      </w:r>
      <w:proofErr w:type="spellEnd"/>
      <w:r w:rsidRPr="00BA5E9C">
        <w:rPr>
          <w:rStyle w:val="FontStyle96"/>
          <w:color w:val="000000"/>
          <w:lang w:val="ru-RU"/>
        </w:rPr>
        <w:t xml:space="preserve"> на чл.162, ал.2 </w:t>
      </w:r>
      <w:r w:rsidRPr="00BA5E9C">
        <w:rPr>
          <w:rStyle w:val="FontStyle97"/>
          <w:b w:val="0"/>
          <w:color w:val="000000"/>
          <w:lang w:val="ru-RU"/>
        </w:rPr>
        <w:t xml:space="preserve">от </w:t>
      </w:r>
      <w:r w:rsidRPr="00BA5E9C">
        <w:rPr>
          <w:rStyle w:val="FontStyle97"/>
          <w:color w:val="000000"/>
          <w:lang w:val="ru-RU"/>
        </w:rPr>
        <w:t xml:space="preserve"> </w:t>
      </w:r>
      <w:proofErr w:type="spellStart"/>
      <w:r w:rsidRPr="00E66415">
        <w:rPr>
          <w:rStyle w:val="FontStyle96"/>
          <w:color w:val="000000"/>
          <w:sz w:val="24"/>
          <w:szCs w:val="24"/>
          <w:lang w:val="ru-RU"/>
        </w:rPr>
        <w:t>Данъчно-осигурителния</w:t>
      </w:r>
      <w:proofErr w:type="spellEnd"/>
      <w:r w:rsidRPr="00E66415">
        <w:rPr>
          <w:rStyle w:val="FontStyle96"/>
          <w:color w:val="000000"/>
          <w:sz w:val="24"/>
          <w:szCs w:val="24"/>
          <w:lang w:val="ru-RU"/>
        </w:rPr>
        <w:t xml:space="preserve"> </w:t>
      </w:r>
      <w:proofErr w:type="spellStart"/>
      <w:r w:rsidRPr="00E66415">
        <w:rPr>
          <w:rStyle w:val="FontStyle96"/>
          <w:color w:val="000000"/>
          <w:sz w:val="24"/>
          <w:szCs w:val="24"/>
          <w:lang w:val="ru-RU"/>
        </w:rPr>
        <w:t>процесуален</w:t>
      </w:r>
      <w:proofErr w:type="spellEnd"/>
      <w:r w:rsidRPr="00E66415">
        <w:rPr>
          <w:rStyle w:val="FontStyle96"/>
          <w:color w:val="000000"/>
          <w:sz w:val="24"/>
          <w:szCs w:val="24"/>
          <w:lang w:val="ru-RU"/>
        </w:rPr>
        <w:t xml:space="preserve"> кодекс (ДОПК), </w:t>
      </w:r>
      <w:proofErr w:type="spellStart"/>
      <w:r w:rsidRPr="00E66415">
        <w:rPr>
          <w:rStyle w:val="FontStyle96"/>
          <w:color w:val="000000"/>
          <w:sz w:val="24"/>
          <w:szCs w:val="24"/>
          <w:lang w:val="ru-RU"/>
        </w:rPr>
        <w:t>установени</w:t>
      </w:r>
      <w:proofErr w:type="spellEnd"/>
      <w:r w:rsidRPr="00E66415">
        <w:rPr>
          <w:rStyle w:val="FontStyle96"/>
          <w:color w:val="000000"/>
          <w:sz w:val="24"/>
          <w:szCs w:val="24"/>
          <w:lang w:val="ru-RU"/>
        </w:rPr>
        <w:t xml:space="preserve"> с </w:t>
      </w:r>
      <w:proofErr w:type="spellStart"/>
      <w:r w:rsidRPr="00E66415">
        <w:rPr>
          <w:rStyle w:val="FontStyle96"/>
          <w:color w:val="000000"/>
          <w:sz w:val="24"/>
          <w:szCs w:val="24"/>
          <w:lang w:val="ru-RU"/>
        </w:rPr>
        <w:t>влязъл</w:t>
      </w:r>
      <w:proofErr w:type="spellEnd"/>
      <w:r w:rsidRPr="00E66415">
        <w:rPr>
          <w:rStyle w:val="FontStyle96"/>
          <w:color w:val="000000"/>
          <w:sz w:val="24"/>
          <w:szCs w:val="24"/>
          <w:lang w:val="ru-RU"/>
        </w:rPr>
        <w:t xml:space="preserve"> в сила акт на компетентен орган за публично </w:t>
      </w:r>
      <w:proofErr w:type="spellStart"/>
      <w:r w:rsidRPr="00E66415">
        <w:rPr>
          <w:rStyle w:val="FontStyle96"/>
          <w:color w:val="000000"/>
          <w:sz w:val="24"/>
          <w:szCs w:val="24"/>
          <w:lang w:val="ru-RU"/>
        </w:rPr>
        <w:t>вземане</w:t>
      </w:r>
      <w:proofErr w:type="spellEnd"/>
      <w:r w:rsidRPr="00E66415">
        <w:rPr>
          <w:rStyle w:val="FontStyle96"/>
          <w:color w:val="000000"/>
          <w:sz w:val="24"/>
          <w:szCs w:val="24"/>
          <w:lang w:val="ru-RU"/>
        </w:rPr>
        <w:t xml:space="preserve">, </w:t>
      </w:r>
      <w:proofErr w:type="spellStart"/>
      <w:r w:rsidRPr="00E66415">
        <w:rPr>
          <w:rStyle w:val="FontStyle96"/>
          <w:color w:val="000000"/>
          <w:sz w:val="24"/>
          <w:szCs w:val="24"/>
          <w:lang w:val="ru-RU"/>
        </w:rPr>
        <w:t>освен</w:t>
      </w:r>
      <w:proofErr w:type="spellEnd"/>
      <w:r w:rsidRPr="00E66415">
        <w:rPr>
          <w:rStyle w:val="FontStyle96"/>
          <w:color w:val="000000"/>
          <w:sz w:val="24"/>
          <w:szCs w:val="24"/>
          <w:lang w:val="ru-RU"/>
        </w:rPr>
        <w:t xml:space="preserve"> </w:t>
      </w:r>
      <w:proofErr w:type="spellStart"/>
      <w:r w:rsidRPr="00E66415">
        <w:rPr>
          <w:rStyle w:val="FontStyle96"/>
          <w:color w:val="000000"/>
          <w:sz w:val="24"/>
          <w:szCs w:val="24"/>
          <w:lang w:val="ru-RU"/>
        </w:rPr>
        <w:t>ако</w:t>
      </w:r>
      <w:proofErr w:type="spellEnd"/>
      <w:r w:rsidRPr="00E66415">
        <w:rPr>
          <w:rStyle w:val="FontStyle96"/>
          <w:color w:val="000000"/>
          <w:sz w:val="24"/>
          <w:szCs w:val="24"/>
          <w:lang w:val="ru-RU"/>
        </w:rPr>
        <w:t xml:space="preserve"> е </w:t>
      </w:r>
      <w:proofErr w:type="spellStart"/>
      <w:r w:rsidRPr="00E66415">
        <w:rPr>
          <w:rStyle w:val="FontStyle96"/>
          <w:color w:val="000000"/>
          <w:sz w:val="24"/>
          <w:szCs w:val="24"/>
          <w:lang w:val="ru-RU"/>
        </w:rPr>
        <w:t>допуснато</w:t>
      </w:r>
      <w:proofErr w:type="spellEnd"/>
      <w:r w:rsidRPr="00E66415">
        <w:rPr>
          <w:rStyle w:val="FontStyle96"/>
          <w:color w:val="000000"/>
          <w:sz w:val="24"/>
          <w:szCs w:val="24"/>
          <w:lang w:val="ru-RU"/>
        </w:rPr>
        <w:t xml:space="preserve"> </w:t>
      </w:r>
      <w:proofErr w:type="spellStart"/>
      <w:r w:rsidRPr="00E66415">
        <w:rPr>
          <w:rStyle w:val="FontStyle96"/>
          <w:color w:val="000000"/>
          <w:sz w:val="24"/>
          <w:szCs w:val="24"/>
          <w:lang w:val="ru-RU"/>
        </w:rPr>
        <w:t>разсрочване</w:t>
      </w:r>
      <w:proofErr w:type="spellEnd"/>
      <w:r w:rsidRPr="00E66415">
        <w:rPr>
          <w:rStyle w:val="FontStyle96"/>
          <w:color w:val="000000"/>
          <w:sz w:val="24"/>
          <w:szCs w:val="24"/>
          <w:lang w:val="ru-RU"/>
        </w:rPr>
        <w:t xml:space="preserve"> или </w:t>
      </w:r>
      <w:proofErr w:type="spellStart"/>
      <w:r w:rsidRPr="00E66415">
        <w:rPr>
          <w:rStyle w:val="FontStyle96"/>
          <w:color w:val="000000"/>
          <w:sz w:val="24"/>
          <w:szCs w:val="24"/>
          <w:lang w:val="ru-RU"/>
        </w:rPr>
        <w:t>отсрочване</w:t>
      </w:r>
      <w:proofErr w:type="spellEnd"/>
      <w:r w:rsidRPr="00E66415">
        <w:rPr>
          <w:rStyle w:val="FontStyle96"/>
          <w:color w:val="000000"/>
          <w:sz w:val="24"/>
          <w:szCs w:val="24"/>
          <w:lang w:val="ru-RU"/>
        </w:rPr>
        <w:t xml:space="preserve"> на </w:t>
      </w:r>
      <w:proofErr w:type="spellStart"/>
      <w:r w:rsidRPr="00E66415">
        <w:rPr>
          <w:rStyle w:val="FontStyle96"/>
          <w:color w:val="000000"/>
          <w:sz w:val="24"/>
          <w:szCs w:val="24"/>
          <w:lang w:val="ru-RU"/>
        </w:rPr>
        <w:t>задълженията</w:t>
      </w:r>
      <w:proofErr w:type="spellEnd"/>
      <w:r w:rsidRPr="00E66415">
        <w:rPr>
          <w:rStyle w:val="FontStyle96"/>
          <w:color w:val="000000"/>
          <w:sz w:val="24"/>
          <w:szCs w:val="24"/>
          <w:lang w:val="ru-RU"/>
        </w:rPr>
        <w:t>;</w:t>
      </w:r>
    </w:p>
    <w:p w:rsidR="00E66415" w:rsidRPr="00BA5E9C" w:rsidRDefault="00E66415" w:rsidP="00E66415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BA5E9C">
        <w:rPr>
          <w:color w:val="000000"/>
          <w:lang w:val="ru-RU"/>
        </w:rPr>
        <w:t xml:space="preserve">при наличие на </w:t>
      </w:r>
      <w:proofErr w:type="spellStart"/>
      <w:r w:rsidRPr="00BA5E9C">
        <w:rPr>
          <w:color w:val="000000"/>
          <w:lang w:val="ru-RU"/>
        </w:rPr>
        <w:t>обстоятелствата</w:t>
      </w:r>
      <w:proofErr w:type="spellEnd"/>
      <w:r w:rsidRPr="00BA5E9C">
        <w:rPr>
          <w:color w:val="000000"/>
          <w:lang w:val="ru-RU"/>
        </w:rPr>
        <w:t xml:space="preserve"> за </w:t>
      </w:r>
      <w:proofErr w:type="spellStart"/>
      <w:r w:rsidRPr="00BA5E9C">
        <w:rPr>
          <w:color w:val="000000"/>
          <w:lang w:val="ru-RU"/>
        </w:rPr>
        <w:t>отстраняване</w:t>
      </w:r>
      <w:proofErr w:type="spellEnd"/>
      <w:r w:rsidRPr="00BA5E9C">
        <w:rPr>
          <w:color w:val="000000"/>
          <w:lang w:val="ru-RU"/>
        </w:rPr>
        <w:t xml:space="preserve"> на участник </w:t>
      </w:r>
      <w:proofErr w:type="spellStart"/>
      <w:r w:rsidRPr="00BA5E9C">
        <w:rPr>
          <w:color w:val="000000"/>
          <w:lang w:val="ru-RU"/>
        </w:rPr>
        <w:t>посочени</w:t>
      </w:r>
      <w:proofErr w:type="spellEnd"/>
      <w:r w:rsidRPr="00BA5E9C">
        <w:rPr>
          <w:color w:val="000000"/>
          <w:lang w:val="ru-RU"/>
        </w:rPr>
        <w:t xml:space="preserve"> в   </w:t>
      </w:r>
      <w:r w:rsidRPr="00BA5E9C">
        <w:rPr>
          <w:color w:val="000000"/>
        </w:rPr>
        <w:t xml:space="preserve">Наредбата за </w:t>
      </w:r>
      <w:proofErr w:type="gramStart"/>
      <w:r w:rsidRPr="00BA5E9C">
        <w:rPr>
          <w:color w:val="000000"/>
        </w:rPr>
        <w:t>реда</w:t>
      </w:r>
      <w:r w:rsidRPr="00BA5E9C">
        <w:rPr>
          <w:color w:val="000000"/>
          <w:lang w:val="ru-RU"/>
        </w:rPr>
        <w:t xml:space="preserve"> на</w:t>
      </w:r>
      <w:proofErr w:type="gramEnd"/>
      <w:r w:rsidRPr="00BA5E9C">
        <w:rPr>
          <w:color w:val="000000"/>
          <w:lang w:val="ru-RU"/>
        </w:rPr>
        <w:t xml:space="preserve"> </w:t>
      </w:r>
      <w:proofErr w:type="spellStart"/>
      <w:r w:rsidRPr="00BA5E9C">
        <w:rPr>
          <w:color w:val="000000"/>
          <w:lang w:val="ru-RU"/>
        </w:rPr>
        <w:t>придобиване</w:t>
      </w:r>
      <w:proofErr w:type="spellEnd"/>
      <w:r w:rsidRPr="00BA5E9C">
        <w:rPr>
          <w:color w:val="000000"/>
          <w:lang w:val="ru-RU"/>
        </w:rPr>
        <w:t xml:space="preserve">, управление и </w:t>
      </w:r>
      <w:proofErr w:type="spellStart"/>
      <w:r w:rsidRPr="00BA5E9C">
        <w:rPr>
          <w:color w:val="000000"/>
          <w:lang w:val="ru-RU"/>
        </w:rPr>
        <w:t>разпореждане</w:t>
      </w:r>
      <w:proofErr w:type="spellEnd"/>
      <w:r w:rsidRPr="00BA5E9C">
        <w:rPr>
          <w:color w:val="000000"/>
          <w:lang w:val="ru-RU"/>
        </w:rPr>
        <w:t xml:space="preserve"> с </w:t>
      </w:r>
      <w:proofErr w:type="spellStart"/>
      <w:r w:rsidRPr="00BA5E9C">
        <w:rPr>
          <w:color w:val="000000"/>
          <w:lang w:val="ru-RU"/>
        </w:rPr>
        <w:t>общинско</w:t>
      </w:r>
      <w:proofErr w:type="spellEnd"/>
      <w:r w:rsidRPr="00BA5E9C">
        <w:rPr>
          <w:color w:val="000000"/>
          <w:lang w:val="ru-RU"/>
        </w:rPr>
        <w:t xml:space="preserve"> имущество; </w:t>
      </w:r>
    </w:p>
    <w:p w:rsidR="00E66415" w:rsidRPr="00BA5E9C" w:rsidRDefault="00E66415" w:rsidP="00E66415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BA5E9C">
        <w:t>изискуемите документи не са поставени в запечатан, непрозрачен плик и/или върху плика не е отбелязано името на участника</w:t>
      </w:r>
      <w:r>
        <w:t>,</w:t>
      </w:r>
      <w:r w:rsidRPr="00A91E9D">
        <w:t xml:space="preserve"> </w:t>
      </w:r>
      <w:r>
        <w:t xml:space="preserve">адрес за кореспонденция, телефон, </w:t>
      </w:r>
      <w:proofErr w:type="spellStart"/>
      <w:r>
        <w:t>е-mail</w:t>
      </w:r>
      <w:proofErr w:type="spellEnd"/>
      <w:r>
        <w:t xml:space="preserve"> </w:t>
      </w:r>
      <w:r w:rsidRPr="00BA5E9C">
        <w:t xml:space="preserve"> и наименованието на предмета на търга</w:t>
      </w:r>
      <w:r w:rsidRPr="00BA5E9C">
        <w:rPr>
          <w:color w:val="000000"/>
          <w:lang w:val="ru-RU"/>
        </w:rPr>
        <w:t>;</w:t>
      </w:r>
    </w:p>
    <w:p w:rsidR="00E66415" w:rsidRPr="00BA5E9C" w:rsidRDefault="00E66415" w:rsidP="00E66415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BA5E9C">
        <w:t>тръжната документация е закупена след обявения срок</w:t>
      </w:r>
      <w:r w:rsidRPr="00BA5E9C">
        <w:rPr>
          <w:color w:val="000000"/>
          <w:lang w:val="ru-RU"/>
        </w:rPr>
        <w:t>;</w:t>
      </w:r>
    </w:p>
    <w:p w:rsidR="00E66415" w:rsidRPr="008F47C0" w:rsidRDefault="00E66415" w:rsidP="00E66415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BA5E9C">
        <w:rPr>
          <w:color w:val="000000"/>
          <w:lang w:val="ru-RU"/>
        </w:rPr>
        <w:t>депозита</w:t>
      </w:r>
      <w:r w:rsidRPr="00BA5E9C">
        <w:t xml:space="preserve"> за участ</w:t>
      </w:r>
      <w:r>
        <w:t>ие е внесен след обявения  срок;</w:t>
      </w:r>
    </w:p>
    <w:p w:rsidR="00E66415" w:rsidRPr="00E74A9D" w:rsidRDefault="00E66415" w:rsidP="00E66415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>
        <w:t xml:space="preserve">не отговарят на други условия поставени като изисквания в процедурата. </w:t>
      </w:r>
    </w:p>
    <w:p w:rsidR="00E66415" w:rsidRPr="00C12161" w:rsidRDefault="00E66415" w:rsidP="00E66415">
      <w:pPr>
        <w:spacing w:after="80"/>
        <w:ind w:right="-108"/>
        <w:jc w:val="both"/>
        <w:rPr>
          <w:color w:val="000000"/>
          <w:sz w:val="24"/>
          <w:szCs w:val="24"/>
        </w:rPr>
      </w:pPr>
      <w:r w:rsidRPr="001D7BDB">
        <w:rPr>
          <w:b/>
          <w:color w:val="000000"/>
          <w:sz w:val="24"/>
          <w:szCs w:val="24"/>
          <w:lang w:val="bg-BG"/>
        </w:rPr>
        <w:t>VІ. При отказ на обявения за спечелил</w:t>
      </w:r>
      <w:r>
        <w:rPr>
          <w:b/>
          <w:color w:val="000000"/>
          <w:sz w:val="24"/>
          <w:szCs w:val="24"/>
          <w:lang w:val="bg-BG"/>
        </w:rPr>
        <w:t xml:space="preserve"> търга</w:t>
      </w:r>
      <w:r w:rsidRPr="001D7BDB">
        <w:rPr>
          <w:b/>
          <w:color w:val="000000"/>
          <w:sz w:val="24"/>
          <w:szCs w:val="24"/>
          <w:lang w:val="bg-BG"/>
        </w:rPr>
        <w:t xml:space="preserve"> участник да сключи договор за наем с</w:t>
      </w:r>
      <w:r w:rsidRPr="00C6603D">
        <w:rPr>
          <w:color w:val="000000"/>
          <w:sz w:val="24"/>
          <w:szCs w:val="24"/>
          <w:lang w:val="bg-BG"/>
        </w:rPr>
        <w:t xml:space="preserve"> </w:t>
      </w:r>
      <w:r w:rsidRPr="005162C6">
        <w:rPr>
          <w:b/>
          <w:color w:val="000000"/>
          <w:sz w:val="24"/>
          <w:szCs w:val="24"/>
          <w:lang w:val="bg-BG"/>
        </w:rPr>
        <w:t>община Трявна</w:t>
      </w:r>
      <w:r w:rsidRPr="00C6603D">
        <w:rPr>
          <w:color w:val="000000"/>
          <w:sz w:val="24"/>
          <w:szCs w:val="24"/>
          <w:lang w:val="bg-BG"/>
        </w:rPr>
        <w:t>, внесения</w:t>
      </w:r>
      <w:r>
        <w:rPr>
          <w:color w:val="000000"/>
          <w:sz w:val="24"/>
          <w:szCs w:val="24"/>
          <w:lang w:val="bg-BG"/>
        </w:rPr>
        <w:t>т</w:t>
      </w:r>
      <w:r w:rsidRPr="00C6603D">
        <w:rPr>
          <w:color w:val="000000"/>
          <w:sz w:val="24"/>
          <w:szCs w:val="24"/>
          <w:lang w:val="bg-BG"/>
        </w:rPr>
        <w:t xml:space="preserve"> от него депозит остава в полза на Община Трявна и се </w:t>
      </w:r>
      <w:r>
        <w:rPr>
          <w:color w:val="000000"/>
          <w:sz w:val="24"/>
          <w:szCs w:val="24"/>
          <w:lang w:val="bg-BG"/>
        </w:rPr>
        <w:t xml:space="preserve">предлага </w:t>
      </w:r>
      <w:r w:rsidRPr="004A5BFE">
        <w:rPr>
          <w:color w:val="000000"/>
          <w:sz w:val="24"/>
          <w:szCs w:val="24"/>
          <w:lang w:val="bg-BG"/>
        </w:rPr>
        <w:t>на втория участник в търга да сключи договор за наем на предложената от него цена. В случай, че втория класиран участни</w:t>
      </w:r>
      <w:r>
        <w:rPr>
          <w:color w:val="000000"/>
          <w:sz w:val="24"/>
          <w:szCs w:val="24"/>
          <w:lang w:val="bg-BG"/>
        </w:rPr>
        <w:t xml:space="preserve">к откаже сключване на договор,  </w:t>
      </w:r>
      <w:r w:rsidRPr="004A5BFE">
        <w:rPr>
          <w:color w:val="000000"/>
          <w:sz w:val="24"/>
          <w:szCs w:val="24"/>
          <w:lang w:val="bg-BG"/>
        </w:rPr>
        <w:t>неговият депозит остава в полза на Община Трявна и се обявява нов търг.</w:t>
      </w:r>
    </w:p>
    <w:p w:rsidR="00E66415" w:rsidRPr="002208A8" w:rsidRDefault="00E66415" w:rsidP="00E66415">
      <w:pPr>
        <w:ind w:right="-108"/>
        <w:jc w:val="both"/>
        <w:rPr>
          <w:color w:val="000000"/>
          <w:sz w:val="24"/>
          <w:szCs w:val="24"/>
          <w:lang w:val="bg-BG"/>
        </w:rPr>
      </w:pPr>
      <w:r w:rsidRPr="001D7BDB">
        <w:rPr>
          <w:b/>
          <w:color w:val="000000"/>
          <w:sz w:val="24"/>
          <w:szCs w:val="24"/>
          <w:lang w:val="bg-BG"/>
        </w:rPr>
        <w:t>VІ</w:t>
      </w:r>
      <w:r>
        <w:rPr>
          <w:b/>
          <w:color w:val="000000"/>
          <w:sz w:val="24"/>
          <w:szCs w:val="24"/>
        </w:rPr>
        <w:t>I</w:t>
      </w:r>
      <w:r w:rsidRPr="001D7BDB">
        <w:rPr>
          <w:b/>
          <w:color w:val="000000"/>
          <w:sz w:val="24"/>
          <w:szCs w:val="24"/>
          <w:lang w:val="bg-BG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2208A8">
        <w:rPr>
          <w:color w:val="000000"/>
          <w:sz w:val="24"/>
          <w:szCs w:val="24"/>
          <w:lang w:val="bg-BG"/>
        </w:rPr>
        <w:t xml:space="preserve">Договорът за </w:t>
      </w:r>
      <w:r>
        <w:rPr>
          <w:color w:val="000000"/>
          <w:sz w:val="24"/>
          <w:szCs w:val="24"/>
          <w:lang w:val="bg-BG"/>
        </w:rPr>
        <w:t xml:space="preserve">наем влиза в сила от </w:t>
      </w:r>
      <w:proofErr w:type="spellStart"/>
      <w:r>
        <w:rPr>
          <w:color w:val="000000"/>
          <w:sz w:val="24"/>
          <w:szCs w:val="24"/>
          <w:lang w:val="bg-BG"/>
        </w:rPr>
        <w:t>дадата</w:t>
      </w:r>
      <w:proofErr w:type="spellEnd"/>
      <w:r>
        <w:rPr>
          <w:color w:val="000000"/>
          <w:sz w:val="24"/>
          <w:szCs w:val="24"/>
          <w:lang w:val="bg-BG"/>
        </w:rPr>
        <w:t xml:space="preserve"> следваща датата на предаване на владението на посочените в т.1 и т.2 обекти с </w:t>
      </w:r>
      <w:proofErr w:type="spellStart"/>
      <w:r>
        <w:rPr>
          <w:color w:val="000000"/>
          <w:sz w:val="24"/>
          <w:szCs w:val="24"/>
          <w:lang w:val="bg-BG"/>
        </w:rPr>
        <w:t>Приемо</w:t>
      </w:r>
      <w:proofErr w:type="spellEnd"/>
      <w:r>
        <w:rPr>
          <w:color w:val="000000"/>
          <w:sz w:val="24"/>
          <w:szCs w:val="24"/>
          <w:lang w:val="bg-BG"/>
        </w:rPr>
        <w:t>- предавателен протокол.</w:t>
      </w:r>
    </w:p>
    <w:p w:rsidR="00E66415" w:rsidRDefault="00E66415" w:rsidP="00E66415">
      <w:pPr>
        <w:ind w:right="-108"/>
        <w:jc w:val="both"/>
        <w:rPr>
          <w:color w:val="000000"/>
          <w:sz w:val="24"/>
          <w:szCs w:val="24"/>
          <w:lang w:val="ru-RU"/>
        </w:rPr>
      </w:pPr>
    </w:p>
    <w:p w:rsidR="00E66415" w:rsidRPr="00C12161" w:rsidRDefault="00E66415" w:rsidP="00E66415">
      <w:pPr>
        <w:ind w:right="-108"/>
        <w:jc w:val="both"/>
        <w:rPr>
          <w:b/>
          <w:color w:val="FF0000"/>
          <w:sz w:val="24"/>
          <w:szCs w:val="24"/>
        </w:rPr>
      </w:pPr>
      <w:r w:rsidRPr="00C6603D">
        <w:rPr>
          <w:color w:val="000000"/>
          <w:sz w:val="24"/>
          <w:szCs w:val="24"/>
          <w:lang w:val="ru-RU"/>
        </w:rPr>
        <w:t xml:space="preserve">При </w:t>
      </w:r>
      <w:proofErr w:type="spellStart"/>
      <w:r>
        <w:rPr>
          <w:color w:val="000000"/>
          <w:sz w:val="24"/>
          <w:szCs w:val="24"/>
          <w:lang w:val="ru-RU"/>
        </w:rPr>
        <w:t>непровеждане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r w:rsidRPr="00C6603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03D">
        <w:rPr>
          <w:color w:val="000000"/>
          <w:sz w:val="24"/>
          <w:szCs w:val="24"/>
          <w:lang w:val="ru-RU"/>
        </w:rPr>
        <w:t>публичния</w:t>
      </w:r>
      <w:proofErr w:type="spellEnd"/>
      <w:r w:rsidRPr="00C6603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03D">
        <w:rPr>
          <w:color w:val="000000"/>
          <w:sz w:val="24"/>
          <w:szCs w:val="24"/>
          <w:lang w:val="ru-RU"/>
        </w:rPr>
        <w:t>търг</w:t>
      </w:r>
      <w:proofErr w:type="spellEnd"/>
      <w:r w:rsidRPr="00C6603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03D">
        <w:rPr>
          <w:color w:val="000000"/>
          <w:sz w:val="24"/>
          <w:szCs w:val="24"/>
          <w:lang w:val="ru-RU"/>
        </w:rPr>
        <w:t>ще</w:t>
      </w:r>
      <w:proofErr w:type="spellEnd"/>
      <w:r w:rsidRPr="00C6603D">
        <w:rPr>
          <w:color w:val="000000"/>
          <w:sz w:val="24"/>
          <w:szCs w:val="24"/>
          <w:lang w:val="ru-RU"/>
        </w:rPr>
        <w:t xml:space="preserve"> се </w:t>
      </w:r>
      <w:proofErr w:type="spellStart"/>
      <w:r w:rsidRPr="00C6603D">
        <w:rPr>
          <w:color w:val="000000"/>
          <w:sz w:val="24"/>
          <w:szCs w:val="24"/>
          <w:lang w:val="ru-RU"/>
        </w:rPr>
        <w:t>проведе</w:t>
      </w:r>
      <w:proofErr w:type="spellEnd"/>
      <w:r w:rsidRPr="00C6603D">
        <w:rPr>
          <w:color w:val="000000"/>
          <w:sz w:val="24"/>
          <w:szCs w:val="24"/>
          <w:lang w:val="ru-RU"/>
        </w:rPr>
        <w:t xml:space="preserve"> повторен  </w:t>
      </w:r>
      <w:proofErr w:type="spellStart"/>
      <w:r w:rsidRPr="00C6603D">
        <w:rPr>
          <w:color w:val="000000"/>
          <w:sz w:val="24"/>
          <w:szCs w:val="24"/>
          <w:lang w:val="ru-RU"/>
        </w:rPr>
        <w:t>търг</w:t>
      </w:r>
      <w:proofErr w:type="spellEnd"/>
      <w:r w:rsidRPr="00C6603D">
        <w:rPr>
          <w:color w:val="000000"/>
          <w:sz w:val="24"/>
          <w:szCs w:val="24"/>
          <w:lang w:val="ru-RU"/>
        </w:rPr>
        <w:t xml:space="preserve"> при </w:t>
      </w:r>
      <w:proofErr w:type="spellStart"/>
      <w:r w:rsidRPr="00C6603D">
        <w:rPr>
          <w:color w:val="000000"/>
          <w:sz w:val="24"/>
          <w:szCs w:val="24"/>
          <w:lang w:val="ru-RU"/>
        </w:rPr>
        <w:t>същите</w:t>
      </w:r>
      <w:proofErr w:type="spellEnd"/>
      <w:r w:rsidRPr="00812753">
        <w:rPr>
          <w:sz w:val="24"/>
          <w:szCs w:val="24"/>
          <w:lang w:val="ru-RU"/>
        </w:rPr>
        <w:t xml:space="preserve"> условия на </w:t>
      </w:r>
      <w:r>
        <w:rPr>
          <w:b/>
          <w:sz w:val="24"/>
          <w:szCs w:val="24"/>
          <w:lang w:val="ru-RU"/>
        </w:rPr>
        <w:t>30.05.2019</w:t>
      </w:r>
      <w:r w:rsidRPr="00ED6198">
        <w:rPr>
          <w:b/>
          <w:sz w:val="24"/>
          <w:szCs w:val="24"/>
          <w:lang w:val="ru-RU"/>
        </w:rPr>
        <w:t>год</w:t>
      </w:r>
      <w:proofErr w:type="gramStart"/>
      <w:r w:rsidRPr="00812753">
        <w:rPr>
          <w:sz w:val="24"/>
          <w:szCs w:val="24"/>
          <w:lang w:val="ru-RU"/>
        </w:rPr>
        <w:t>.</w:t>
      </w:r>
      <w:proofErr w:type="gramEnd"/>
      <w:r w:rsidRPr="00812753">
        <w:rPr>
          <w:sz w:val="24"/>
          <w:szCs w:val="24"/>
          <w:lang w:val="ru-RU"/>
        </w:rPr>
        <w:t xml:space="preserve"> </w:t>
      </w:r>
      <w:proofErr w:type="gramStart"/>
      <w:r w:rsidRPr="00812753">
        <w:rPr>
          <w:sz w:val="24"/>
          <w:szCs w:val="24"/>
          <w:lang w:val="ru-RU"/>
        </w:rPr>
        <w:t>н</w:t>
      </w:r>
      <w:proofErr w:type="gramEnd"/>
      <w:r w:rsidRPr="00812753">
        <w:rPr>
          <w:sz w:val="24"/>
          <w:szCs w:val="24"/>
          <w:lang w:val="ru-RU"/>
        </w:rPr>
        <w:t xml:space="preserve">а </w:t>
      </w:r>
      <w:proofErr w:type="spellStart"/>
      <w:r w:rsidRPr="00812753">
        <w:rPr>
          <w:sz w:val="24"/>
          <w:szCs w:val="24"/>
          <w:lang w:val="ru-RU"/>
        </w:rPr>
        <w:t>същото</w:t>
      </w:r>
      <w:proofErr w:type="spellEnd"/>
      <w:r w:rsidRPr="00812753">
        <w:rPr>
          <w:sz w:val="24"/>
          <w:szCs w:val="24"/>
          <w:lang w:val="ru-RU"/>
        </w:rPr>
        <w:t xml:space="preserve"> </w:t>
      </w:r>
      <w:proofErr w:type="spellStart"/>
      <w:r w:rsidRPr="00812753">
        <w:rPr>
          <w:sz w:val="24"/>
          <w:szCs w:val="24"/>
          <w:lang w:val="ru-RU"/>
        </w:rPr>
        <w:t>място</w:t>
      </w:r>
      <w:proofErr w:type="spellEnd"/>
      <w:r w:rsidRPr="00812753">
        <w:rPr>
          <w:sz w:val="24"/>
          <w:szCs w:val="24"/>
          <w:lang w:val="ru-RU"/>
        </w:rPr>
        <w:t xml:space="preserve"> и час. </w:t>
      </w:r>
      <w:proofErr w:type="spellStart"/>
      <w:r w:rsidRPr="00812753">
        <w:rPr>
          <w:sz w:val="24"/>
          <w:szCs w:val="24"/>
          <w:lang w:val="ru-RU"/>
        </w:rPr>
        <w:t>Документи</w:t>
      </w:r>
      <w:proofErr w:type="spellEnd"/>
      <w:r w:rsidRPr="00812753">
        <w:rPr>
          <w:sz w:val="24"/>
          <w:szCs w:val="24"/>
          <w:lang w:val="ru-RU"/>
        </w:rPr>
        <w:t xml:space="preserve"> за участие </w:t>
      </w:r>
      <w:proofErr w:type="spellStart"/>
      <w:r w:rsidRPr="00812753">
        <w:rPr>
          <w:sz w:val="24"/>
          <w:szCs w:val="24"/>
          <w:lang w:val="ru-RU"/>
        </w:rPr>
        <w:t>ще</w:t>
      </w:r>
      <w:proofErr w:type="spellEnd"/>
      <w:r w:rsidRPr="00812753">
        <w:rPr>
          <w:sz w:val="24"/>
          <w:szCs w:val="24"/>
          <w:lang w:val="ru-RU"/>
        </w:rPr>
        <w:t xml:space="preserve"> се </w:t>
      </w:r>
      <w:proofErr w:type="spellStart"/>
      <w:r w:rsidRPr="00812753">
        <w:rPr>
          <w:sz w:val="24"/>
          <w:szCs w:val="24"/>
          <w:lang w:val="ru-RU"/>
        </w:rPr>
        <w:t>закупуват</w:t>
      </w:r>
      <w:proofErr w:type="spellEnd"/>
      <w:r w:rsidRPr="00812753">
        <w:rPr>
          <w:sz w:val="24"/>
          <w:szCs w:val="24"/>
          <w:lang w:val="ru-RU"/>
        </w:rPr>
        <w:t xml:space="preserve"> до 17.00 часа</w:t>
      </w:r>
      <w:r>
        <w:rPr>
          <w:sz w:val="24"/>
          <w:szCs w:val="24"/>
          <w:lang w:val="ru-RU"/>
        </w:rPr>
        <w:t xml:space="preserve"> на </w:t>
      </w:r>
      <w:r>
        <w:rPr>
          <w:b/>
          <w:sz w:val="24"/>
          <w:szCs w:val="24"/>
          <w:lang w:val="ru-RU"/>
        </w:rPr>
        <w:t>23.05.2019</w:t>
      </w:r>
      <w:r w:rsidRPr="00ED6198">
        <w:rPr>
          <w:b/>
          <w:sz w:val="24"/>
          <w:szCs w:val="24"/>
          <w:lang w:val="ru-RU"/>
        </w:rPr>
        <w:t>год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Депозитът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внася</w:t>
      </w:r>
      <w:proofErr w:type="spellEnd"/>
      <w:r>
        <w:rPr>
          <w:sz w:val="24"/>
          <w:szCs w:val="24"/>
          <w:lang w:val="ru-RU"/>
        </w:rPr>
        <w:t xml:space="preserve">  </w:t>
      </w:r>
      <w:r w:rsidRPr="00812753">
        <w:rPr>
          <w:sz w:val="24"/>
          <w:szCs w:val="24"/>
          <w:lang w:val="ru-RU"/>
        </w:rPr>
        <w:t>до 1</w:t>
      </w:r>
      <w:r w:rsidRPr="00812753">
        <w:rPr>
          <w:sz w:val="24"/>
          <w:szCs w:val="24"/>
          <w:lang w:val="bg-BG"/>
        </w:rPr>
        <w:t>6</w:t>
      </w:r>
      <w:r>
        <w:rPr>
          <w:sz w:val="24"/>
          <w:szCs w:val="24"/>
          <w:lang w:val="ru-RU"/>
        </w:rPr>
        <w:t>.3</w:t>
      </w:r>
      <w:r w:rsidRPr="00812753">
        <w:rPr>
          <w:sz w:val="24"/>
          <w:szCs w:val="24"/>
          <w:lang w:val="ru-RU"/>
        </w:rPr>
        <w:t xml:space="preserve">0 часа на </w:t>
      </w:r>
      <w:r>
        <w:rPr>
          <w:b/>
          <w:sz w:val="24"/>
          <w:szCs w:val="24"/>
          <w:lang w:val="ru-RU"/>
        </w:rPr>
        <w:t xml:space="preserve"> 28.05.2019</w:t>
      </w:r>
      <w:r w:rsidRPr="00ED6198">
        <w:rPr>
          <w:b/>
          <w:sz w:val="24"/>
          <w:szCs w:val="24"/>
          <w:lang w:val="ru-RU"/>
        </w:rPr>
        <w:t xml:space="preserve">год. </w:t>
      </w:r>
    </w:p>
    <w:p w:rsidR="00E66415" w:rsidRDefault="00E66415" w:rsidP="00E66415">
      <w:pPr>
        <w:ind w:right="-108"/>
        <w:jc w:val="both"/>
        <w:rPr>
          <w:sz w:val="24"/>
          <w:szCs w:val="24"/>
          <w:lang w:val="bg-BG"/>
        </w:rPr>
      </w:pPr>
      <w:proofErr w:type="spellStart"/>
      <w:r w:rsidRPr="00812753">
        <w:rPr>
          <w:sz w:val="24"/>
          <w:szCs w:val="24"/>
          <w:lang w:val="ru-RU"/>
        </w:rPr>
        <w:t>Препис</w:t>
      </w:r>
      <w:proofErr w:type="spellEnd"/>
      <w:r w:rsidRPr="00812753">
        <w:rPr>
          <w:sz w:val="24"/>
          <w:szCs w:val="24"/>
          <w:lang w:val="ru-RU"/>
        </w:rPr>
        <w:t xml:space="preserve"> от </w:t>
      </w:r>
      <w:proofErr w:type="spellStart"/>
      <w:r w:rsidRPr="00812753">
        <w:rPr>
          <w:sz w:val="24"/>
          <w:szCs w:val="24"/>
          <w:lang w:val="ru-RU"/>
        </w:rPr>
        <w:t>заповедта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връчи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Дирекция  СДУР и </w:t>
      </w:r>
      <w:r w:rsidRPr="00812753">
        <w:rPr>
          <w:sz w:val="24"/>
          <w:szCs w:val="24"/>
          <w:lang w:val="ru-RU"/>
        </w:rPr>
        <w:t xml:space="preserve">Дирекция  </w:t>
      </w:r>
      <w:r>
        <w:rPr>
          <w:sz w:val="24"/>
          <w:szCs w:val="24"/>
          <w:lang w:val="ru-RU"/>
        </w:rPr>
        <w:t xml:space="preserve">ФСАО </w:t>
      </w:r>
      <w:r w:rsidRPr="00812753">
        <w:rPr>
          <w:sz w:val="24"/>
          <w:szCs w:val="24"/>
          <w:lang w:val="ru-RU"/>
        </w:rPr>
        <w:t xml:space="preserve">за сведение и  </w:t>
      </w:r>
      <w:proofErr w:type="spellStart"/>
      <w:r w:rsidRPr="00812753">
        <w:rPr>
          <w:sz w:val="24"/>
          <w:szCs w:val="24"/>
          <w:lang w:val="ru-RU"/>
        </w:rPr>
        <w:t>изпълнение</w:t>
      </w:r>
      <w:proofErr w:type="spellEnd"/>
      <w:r w:rsidRPr="00812753">
        <w:rPr>
          <w:sz w:val="24"/>
          <w:szCs w:val="24"/>
          <w:lang w:val="ru-RU"/>
        </w:rPr>
        <w:t>.</w:t>
      </w:r>
    </w:p>
    <w:p w:rsidR="00E66415" w:rsidRPr="00812753" w:rsidRDefault="00E66415" w:rsidP="00E66415">
      <w:pPr>
        <w:ind w:right="-108"/>
        <w:jc w:val="both"/>
        <w:rPr>
          <w:sz w:val="24"/>
          <w:szCs w:val="24"/>
          <w:lang w:val="bg-BG"/>
        </w:rPr>
      </w:pPr>
      <w:r w:rsidRPr="00812753">
        <w:rPr>
          <w:sz w:val="24"/>
          <w:szCs w:val="24"/>
          <w:lang w:val="bg-BG"/>
        </w:rPr>
        <w:t>Настоящата заповед подлежи на публикуване в местен вестник и</w:t>
      </w:r>
      <w:r w:rsidRPr="00812753">
        <w:rPr>
          <w:sz w:val="24"/>
          <w:szCs w:val="24"/>
          <w:lang w:val="ru-RU"/>
        </w:rPr>
        <w:t xml:space="preserve"> </w:t>
      </w:r>
      <w:r w:rsidRPr="00812753">
        <w:rPr>
          <w:sz w:val="24"/>
          <w:szCs w:val="24"/>
          <w:lang w:val="bg-BG"/>
        </w:rPr>
        <w:t>на интернет страницата на общината.С</w:t>
      </w:r>
      <w:proofErr w:type="spellStart"/>
      <w:r w:rsidRPr="00812753">
        <w:rPr>
          <w:sz w:val="24"/>
          <w:szCs w:val="24"/>
          <w:lang w:val="ru-RU"/>
        </w:rPr>
        <w:t>ъщата</w:t>
      </w:r>
      <w:proofErr w:type="spellEnd"/>
      <w:r w:rsidRPr="00812753">
        <w:rPr>
          <w:sz w:val="24"/>
          <w:szCs w:val="24"/>
          <w:lang w:val="ru-RU"/>
        </w:rPr>
        <w:t xml:space="preserve"> да се </w:t>
      </w:r>
      <w:proofErr w:type="spellStart"/>
      <w:r w:rsidRPr="00812753">
        <w:rPr>
          <w:sz w:val="24"/>
          <w:szCs w:val="24"/>
          <w:lang w:val="ru-RU"/>
        </w:rPr>
        <w:t>обяви</w:t>
      </w:r>
      <w:proofErr w:type="spellEnd"/>
      <w:r w:rsidRPr="00812753">
        <w:rPr>
          <w:sz w:val="24"/>
          <w:szCs w:val="24"/>
          <w:lang w:val="ru-RU"/>
        </w:rPr>
        <w:t xml:space="preserve"> на публично </w:t>
      </w:r>
      <w:proofErr w:type="spellStart"/>
      <w:r w:rsidRPr="00812753">
        <w:rPr>
          <w:sz w:val="24"/>
          <w:szCs w:val="24"/>
          <w:lang w:val="ru-RU"/>
        </w:rPr>
        <w:t>място</w:t>
      </w:r>
      <w:proofErr w:type="spellEnd"/>
      <w:r w:rsidRPr="00812753">
        <w:rPr>
          <w:sz w:val="24"/>
          <w:szCs w:val="24"/>
          <w:lang w:val="ru-RU"/>
        </w:rPr>
        <w:t xml:space="preserve"> в </w:t>
      </w:r>
      <w:proofErr w:type="spellStart"/>
      <w:r w:rsidRPr="00812753">
        <w:rPr>
          <w:sz w:val="24"/>
          <w:szCs w:val="24"/>
          <w:lang w:val="ru-RU"/>
        </w:rPr>
        <w:t>сградата</w:t>
      </w:r>
      <w:proofErr w:type="spellEnd"/>
      <w:r w:rsidRPr="00812753">
        <w:rPr>
          <w:sz w:val="24"/>
          <w:szCs w:val="24"/>
          <w:lang w:val="ru-RU"/>
        </w:rPr>
        <w:t xml:space="preserve"> на </w:t>
      </w:r>
      <w:proofErr w:type="spellStart"/>
      <w:r w:rsidRPr="00812753">
        <w:rPr>
          <w:sz w:val="24"/>
          <w:szCs w:val="24"/>
          <w:lang w:val="ru-RU"/>
        </w:rPr>
        <w:t>общинска</w:t>
      </w:r>
      <w:proofErr w:type="spellEnd"/>
      <w:r w:rsidRPr="00812753">
        <w:rPr>
          <w:sz w:val="24"/>
          <w:szCs w:val="24"/>
          <w:lang w:val="ru-RU"/>
        </w:rPr>
        <w:t xml:space="preserve"> администрация.</w:t>
      </w:r>
    </w:p>
    <w:p w:rsidR="00E66415" w:rsidRDefault="00E66415" w:rsidP="00E66415">
      <w:pPr>
        <w:pStyle w:val="a5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E66415" w:rsidRDefault="00E66415" w:rsidP="00E66415">
      <w:pPr>
        <w:pStyle w:val="a5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E66415" w:rsidRDefault="00E66415" w:rsidP="00E66415">
      <w:pPr>
        <w:pStyle w:val="a5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E66415" w:rsidRDefault="00E66415" w:rsidP="00E66415">
      <w:pPr>
        <w:rPr>
          <w:b/>
          <w:sz w:val="24"/>
          <w:szCs w:val="24"/>
          <w:lang w:val="bg-BG"/>
        </w:rPr>
      </w:pPr>
    </w:p>
    <w:p w:rsidR="00E66415" w:rsidRPr="00DB57D8" w:rsidRDefault="00E66415" w:rsidP="00E66415">
      <w:pPr>
        <w:rPr>
          <w:b/>
          <w:sz w:val="24"/>
          <w:szCs w:val="24"/>
        </w:rPr>
      </w:pPr>
      <w:r w:rsidRPr="00DB57D8">
        <w:rPr>
          <w:b/>
          <w:sz w:val="24"/>
          <w:szCs w:val="24"/>
        </w:rPr>
        <w:t>НИКОЛИНА НИКОЛОВА,</w:t>
      </w:r>
    </w:p>
    <w:p w:rsidR="00E66415" w:rsidRPr="00DB57D8" w:rsidRDefault="00E66415" w:rsidP="00E66415">
      <w:pPr>
        <w:rPr>
          <w:b/>
          <w:sz w:val="24"/>
          <w:szCs w:val="24"/>
        </w:rPr>
      </w:pPr>
      <w:proofErr w:type="spellStart"/>
      <w:r w:rsidRPr="00DB57D8">
        <w:rPr>
          <w:i/>
          <w:sz w:val="24"/>
          <w:szCs w:val="24"/>
        </w:rPr>
        <w:t>За</w:t>
      </w:r>
      <w:proofErr w:type="spellEnd"/>
      <w:r w:rsidRPr="00DB57D8">
        <w:rPr>
          <w:i/>
          <w:sz w:val="24"/>
          <w:szCs w:val="24"/>
        </w:rPr>
        <w:t xml:space="preserve"> </w:t>
      </w:r>
      <w:proofErr w:type="spellStart"/>
      <w:r w:rsidRPr="00DB57D8">
        <w:rPr>
          <w:i/>
          <w:sz w:val="24"/>
          <w:szCs w:val="24"/>
        </w:rPr>
        <w:t>Кмет</w:t>
      </w:r>
      <w:proofErr w:type="spellEnd"/>
      <w:r w:rsidRPr="00DB57D8">
        <w:rPr>
          <w:i/>
          <w:sz w:val="24"/>
          <w:szCs w:val="24"/>
        </w:rPr>
        <w:t xml:space="preserve"> </w:t>
      </w:r>
      <w:proofErr w:type="spellStart"/>
      <w:r w:rsidRPr="00DB57D8">
        <w:rPr>
          <w:i/>
          <w:sz w:val="24"/>
          <w:szCs w:val="24"/>
        </w:rPr>
        <w:t>на</w:t>
      </w:r>
      <w:proofErr w:type="spellEnd"/>
      <w:r w:rsidRPr="00DB57D8">
        <w:rPr>
          <w:i/>
          <w:sz w:val="24"/>
          <w:szCs w:val="24"/>
        </w:rPr>
        <w:t xml:space="preserve"> </w:t>
      </w:r>
      <w:proofErr w:type="spellStart"/>
      <w:r w:rsidRPr="00DB57D8">
        <w:rPr>
          <w:i/>
          <w:sz w:val="24"/>
          <w:szCs w:val="24"/>
        </w:rPr>
        <w:t>община</w:t>
      </w:r>
      <w:proofErr w:type="spellEnd"/>
      <w:r w:rsidRPr="00DB57D8">
        <w:rPr>
          <w:i/>
          <w:sz w:val="24"/>
          <w:szCs w:val="24"/>
        </w:rPr>
        <w:t xml:space="preserve"> </w:t>
      </w:r>
      <w:proofErr w:type="spellStart"/>
      <w:r w:rsidRPr="00DB57D8">
        <w:rPr>
          <w:i/>
          <w:sz w:val="24"/>
          <w:szCs w:val="24"/>
        </w:rPr>
        <w:t>Трявна</w:t>
      </w:r>
      <w:proofErr w:type="spellEnd"/>
      <w:r w:rsidRPr="00DB57D8">
        <w:rPr>
          <w:i/>
          <w:sz w:val="24"/>
          <w:szCs w:val="24"/>
        </w:rPr>
        <w:t xml:space="preserve"> </w:t>
      </w:r>
    </w:p>
    <w:p w:rsidR="00E66415" w:rsidRPr="00565E25" w:rsidRDefault="00E66415" w:rsidP="00E66415">
      <w:pPr>
        <w:pStyle w:val="a5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65E25">
        <w:rPr>
          <w:rFonts w:ascii="Times New Roman" w:hAnsi="Times New Roman"/>
          <w:b w:val="0"/>
          <w:sz w:val="24"/>
          <w:szCs w:val="24"/>
          <w:u w:val="none"/>
        </w:rPr>
        <w:t xml:space="preserve">Съгл.Заповед №165/28.03.2019г. </w:t>
      </w:r>
    </w:p>
    <w:p w:rsidR="00E66415" w:rsidRPr="00565E25" w:rsidRDefault="00E66415" w:rsidP="00E66415">
      <w:pPr>
        <w:pStyle w:val="a5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:rsidR="00E66415" w:rsidRPr="00DB57D8" w:rsidRDefault="00E66415" w:rsidP="00E66415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E66415" w:rsidRDefault="00E66415" w:rsidP="00E66415">
      <w:pPr>
        <w:pStyle w:val="a5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:rsidR="00E66415" w:rsidRDefault="00E66415" w:rsidP="00E66415">
      <w:pPr>
        <w:pStyle w:val="a5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Съгласувал:</w:t>
      </w:r>
    </w:p>
    <w:p w:rsidR="00E66415" w:rsidRDefault="00E66415" w:rsidP="00E66415">
      <w:pPr>
        <w:pStyle w:val="a5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Стела Пенчева </w:t>
      </w:r>
    </w:p>
    <w:p w:rsidR="00E66415" w:rsidRDefault="00E66415" w:rsidP="00E66415">
      <w:pPr>
        <w:pStyle w:val="a5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Юрисконсулт</w:t>
      </w:r>
    </w:p>
    <w:p w:rsidR="00210E1C" w:rsidRDefault="00210E1C"/>
    <w:sectPr w:rsidR="0021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B1EB3"/>
    <w:multiLevelType w:val="hybridMultilevel"/>
    <w:tmpl w:val="4944323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15"/>
    <w:rsid w:val="00175A56"/>
    <w:rsid w:val="00210E1C"/>
    <w:rsid w:val="00383AE2"/>
    <w:rsid w:val="0061604E"/>
    <w:rsid w:val="00950D22"/>
    <w:rsid w:val="00E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66415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6641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E66415"/>
    <w:pPr>
      <w:ind w:firstLine="2410"/>
      <w:jc w:val="both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E6641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66415"/>
    <w:pPr>
      <w:tabs>
        <w:tab w:val="left" w:pos="1080"/>
      </w:tabs>
      <w:ind w:left="-90"/>
      <w:jc w:val="both"/>
    </w:pPr>
  </w:style>
  <w:style w:type="character" w:customStyle="1" w:styleId="30">
    <w:name w:val="Основен текст с отстъп 3 Знак"/>
    <w:basedOn w:val="a0"/>
    <w:link w:val="3"/>
    <w:rsid w:val="00E664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E66415"/>
    <w:pPr>
      <w:jc w:val="center"/>
    </w:pPr>
    <w:rPr>
      <w:rFonts w:ascii="ExcelciorCyr" w:hAnsi="ExcelciorCyr"/>
      <w:b/>
      <w:sz w:val="36"/>
      <w:u w:val="single"/>
      <w:lang w:val="bg-BG"/>
    </w:rPr>
  </w:style>
  <w:style w:type="character" w:customStyle="1" w:styleId="a6">
    <w:name w:val="Заглавие Знак"/>
    <w:basedOn w:val="a0"/>
    <w:link w:val="a5"/>
    <w:rsid w:val="00E66415"/>
    <w:rPr>
      <w:rFonts w:ascii="ExcelciorCyr" w:eastAsia="Times New Roman" w:hAnsi="ExcelciorCyr" w:cs="Times New Roman"/>
      <w:b/>
      <w:sz w:val="36"/>
      <w:szCs w:val="20"/>
      <w:u w:val="single"/>
    </w:rPr>
  </w:style>
  <w:style w:type="paragraph" w:styleId="31">
    <w:name w:val="Body Text 3"/>
    <w:basedOn w:val="a"/>
    <w:link w:val="32"/>
    <w:rsid w:val="00E66415"/>
    <w:pPr>
      <w:jc w:val="both"/>
    </w:pPr>
    <w:rPr>
      <w:sz w:val="24"/>
      <w:lang w:val="bg-BG"/>
    </w:rPr>
  </w:style>
  <w:style w:type="character" w:customStyle="1" w:styleId="32">
    <w:name w:val="Основен текст 3 Знак"/>
    <w:basedOn w:val="a0"/>
    <w:link w:val="31"/>
    <w:rsid w:val="00E6641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E66415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8">
    <w:name w:val="Знак Знак"/>
    <w:basedOn w:val="a"/>
    <w:rsid w:val="00E664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E66415"/>
    <w:pPr>
      <w:spacing w:after="120"/>
    </w:pPr>
  </w:style>
  <w:style w:type="character" w:customStyle="1" w:styleId="aa">
    <w:name w:val="Основен текст Знак"/>
    <w:basedOn w:val="a0"/>
    <w:link w:val="a9"/>
    <w:rsid w:val="00E664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96">
    <w:name w:val="Font Style96"/>
    <w:rsid w:val="00E66415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rsid w:val="00E66415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b">
    <w:name w:val="No Spacing"/>
    <w:uiPriority w:val="1"/>
    <w:qFormat/>
    <w:rsid w:val="00E664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66415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6641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E66415"/>
    <w:pPr>
      <w:ind w:firstLine="2410"/>
      <w:jc w:val="both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E6641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66415"/>
    <w:pPr>
      <w:tabs>
        <w:tab w:val="left" w:pos="1080"/>
      </w:tabs>
      <w:ind w:left="-90"/>
      <w:jc w:val="both"/>
    </w:pPr>
  </w:style>
  <w:style w:type="character" w:customStyle="1" w:styleId="30">
    <w:name w:val="Основен текст с отстъп 3 Знак"/>
    <w:basedOn w:val="a0"/>
    <w:link w:val="3"/>
    <w:rsid w:val="00E664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E66415"/>
    <w:pPr>
      <w:jc w:val="center"/>
    </w:pPr>
    <w:rPr>
      <w:rFonts w:ascii="ExcelciorCyr" w:hAnsi="ExcelciorCyr"/>
      <w:b/>
      <w:sz w:val="36"/>
      <w:u w:val="single"/>
      <w:lang w:val="bg-BG"/>
    </w:rPr>
  </w:style>
  <w:style w:type="character" w:customStyle="1" w:styleId="a6">
    <w:name w:val="Заглавие Знак"/>
    <w:basedOn w:val="a0"/>
    <w:link w:val="a5"/>
    <w:rsid w:val="00E66415"/>
    <w:rPr>
      <w:rFonts w:ascii="ExcelciorCyr" w:eastAsia="Times New Roman" w:hAnsi="ExcelciorCyr" w:cs="Times New Roman"/>
      <w:b/>
      <w:sz w:val="36"/>
      <w:szCs w:val="20"/>
      <w:u w:val="single"/>
    </w:rPr>
  </w:style>
  <w:style w:type="paragraph" w:styleId="31">
    <w:name w:val="Body Text 3"/>
    <w:basedOn w:val="a"/>
    <w:link w:val="32"/>
    <w:rsid w:val="00E66415"/>
    <w:pPr>
      <w:jc w:val="both"/>
    </w:pPr>
    <w:rPr>
      <w:sz w:val="24"/>
      <w:lang w:val="bg-BG"/>
    </w:rPr>
  </w:style>
  <w:style w:type="character" w:customStyle="1" w:styleId="32">
    <w:name w:val="Основен текст 3 Знак"/>
    <w:basedOn w:val="a0"/>
    <w:link w:val="31"/>
    <w:rsid w:val="00E6641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E66415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8">
    <w:name w:val="Знак Знак"/>
    <w:basedOn w:val="a"/>
    <w:rsid w:val="00E664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E66415"/>
    <w:pPr>
      <w:spacing w:after="120"/>
    </w:pPr>
  </w:style>
  <w:style w:type="character" w:customStyle="1" w:styleId="aa">
    <w:name w:val="Основен текст Знак"/>
    <w:basedOn w:val="a0"/>
    <w:link w:val="a9"/>
    <w:rsid w:val="00E664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96">
    <w:name w:val="Font Style96"/>
    <w:rsid w:val="00E66415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rsid w:val="00E66415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b">
    <w:name w:val="No Spacing"/>
    <w:uiPriority w:val="1"/>
    <w:qFormat/>
    <w:rsid w:val="00E664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</dc:creator>
  <cp:lastModifiedBy>Rosica</cp:lastModifiedBy>
  <cp:revision>2</cp:revision>
  <dcterms:created xsi:type="dcterms:W3CDTF">2019-04-19T11:46:00Z</dcterms:created>
  <dcterms:modified xsi:type="dcterms:W3CDTF">2019-04-19T11:48:00Z</dcterms:modified>
</cp:coreProperties>
</file>